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0620" w14:textId="672026B5" w:rsidR="004855BA" w:rsidRPr="004855BA" w:rsidRDefault="0053255B" w:rsidP="004855BA">
      <w:pPr>
        <w:spacing w:after="0" w:line="240" w:lineRule="auto"/>
        <w:jc w:val="right"/>
        <w:rPr>
          <w:rFonts w:ascii="Times New Roman" w:eastAsia="Times New Roman" w:hAnsi="Times New Roman" w:cs="Times New Roman"/>
          <w:b/>
          <w:bCs/>
          <w:sz w:val="16"/>
          <w:szCs w:val="16"/>
          <w:lang w:eastAsia="pl-PL"/>
        </w:rPr>
      </w:pPr>
      <w:r w:rsidRPr="0053255B">
        <w:rPr>
          <w:rFonts w:ascii="Times New Roman" w:hAnsi="Times New Roman" w:cs="Times New Roman"/>
          <w:bCs/>
          <w:sz w:val="16"/>
          <w:szCs w:val="16"/>
        </w:rPr>
        <w:t xml:space="preserve">Załącznik do </w:t>
      </w:r>
      <w:r w:rsidRPr="0053255B">
        <w:rPr>
          <w:rFonts w:ascii="Times New Roman" w:hAnsi="Times New Roman" w:cs="Times New Roman"/>
          <w:b/>
          <w:sz w:val="16"/>
          <w:szCs w:val="16"/>
        </w:rPr>
        <w:t>Regulaminu</w:t>
      </w:r>
      <w:r w:rsidRPr="0053255B">
        <w:rPr>
          <w:rFonts w:ascii="Times New Roman" w:hAnsi="Times New Roman" w:cs="Times New Roman"/>
          <w:b/>
          <w:sz w:val="20"/>
          <w:szCs w:val="20"/>
        </w:rPr>
        <w:t xml:space="preserve"> </w:t>
      </w:r>
      <w:r w:rsidR="004855BA" w:rsidRPr="004855BA">
        <w:rPr>
          <w:rFonts w:ascii="Times New Roman" w:eastAsia="Times New Roman" w:hAnsi="Times New Roman" w:cs="Times New Roman"/>
          <w:b/>
          <w:bCs/>
          <w:sz w:val="16"/>
          <w:szCs w:val="16"/>
          <w:lang w:eastAsia="pl-PL"/>
        </w:rPr>
        <w:t xml:space="preserve">współfinansowania kosztów usuwania odpadów w postaci </w:t>
      </w:r>
    </w:p>
    <w:p w14:paraId="1CDCB51F" w14:textId="77777777" w:rsidR="004855BA" w:rsidRPr="004855BA" w:rsidRDefault="004855BA" w:rsidP="004855BA">
      <w:pPr>
        <w:spacing w:after="0" w:line="240" w:lineRule="auto"/>
        <w:jc w:val="right"/>
        <w:rPr>
          <w:rFonts w:ascii="Times New Roman" w:eastAsia="Times New Roman" w:hAnsi="Times New Roman" w:cs="Times New Roman"/>
          <w:b/>
          <w:bCs/>
          <w:sz w:val="16"/>
          <w:szCs w:val="16"/>
          <w:lang w:eastAsia="pl-PL"/>
        </w:rPr>
      </w:pPr>
      <w:r w:rsidRPr="004855BA">
        <w:rPr>
          <w:rFonts w:ascii="Times New Roman" w:eastAsia="Times New Roman" w:hAnsi="Times New Roman" w:cs="Times New Roman"/>
          <w:b/>
          <w:bCs/>
          <w:sz w:val="16"/>
          <w:szCs w:val="16"/>
          <w:lang w:eastAsia="pl-PL"/>
        </w:rPr>
        <w:t xml:space="preserve">zużytych opon z pojazdów i maszyn rolniczych, usuwania odpadów z folii rolniczych, opakowań </w:t>
      </w:r>
    </w:p>
    <w:p w14:paraId="5A1D2DC8" w14:textId="77777777" w:rsidR="004855BA" w:rsidRPr="004855BA" w:rsidRDefault="004855BA" w:rsidP="004855BA">
      <w:pPr>
        <w:spacing w:after="0" w:line="240" w:lineRule="auto"/>
        <w:jc w:val="right"/>
        <w:rPr>
          <w:rFonts w:ascii="Times New Roman" w:eastAsia="Times New Roman" w:hAnsi="Times New Roman" w:cs="Times New Roman"/>
          <w:b/>
          <w:bCs/>
          <w:sz w:val="16"/>
          <w:szCs w:val="16"/>
          <w:lang w:eastAsia="pl-PL"/>
        </w:rPr>
      </w:pPr>
      <w:r w:rsidRPr="004855BA">
        <w:rPr>
          <w:rFonts w:ascii="Times New Roman" w:eastAsia="Times New Roman" w:hAnsi="Times New Roman" w:cs="Times New Roman"/>
          <w:b/>
          <w:bCs/>
          <w:sz w:val="16"/>
          <w:szCs w:val="16"/>
          <w:lang w:eastAsia="pl-PL"/>
        </w:rPr>
        <w:t xml:space="preserve">po nawozach, opakowań typu Big </w:t>
      </w:r>
      <w:proofErr w:type="spellStart"/>
      <w:r w:rsidRPr="004855BA">
        <w:rPr>
          <w:rFonts w:ascii="Times New Roman" w:eastAsia="Times New Roman" w:hAnsi="Times New Roman" w:cs="Times New Roman"/>
          <w:b/>
          <w:bCs/>
          <w:sz w:val="16"/>
          <w:szCs w:val="16"/>
          <w:lang w:eastAsia="pl-PL"/>
        </w:rPr>
        <w:t>Bag</w:t>
      </w:r>
      <w:proofErr w:type="spellEnd"/>
      <w:r w:rsidRPr="004855BA">
        <w:rPr>
          <w:rFonts w:ascii="Times New Roman" w:eastAsia="Times New Roman" w:hAnsi="Times New Roman" w:cs="Times New Roman"/>
          <w:b/>
          <w:bCs/>
          <w:sz w:val="16"/>
          <w:szCs w:val="16"/>
          <w:lang w:eastAsia="pl-PL"/>
        </w:rPr>
        <w:t xml:space="preserve"> oraz opakowań po środkach ochrony roślin z terenu </w:t>
      </w:r>
    </w:p>
    <w:p w14:paraId="6893C79E" w14:textId="77407D47" w:rsidR="0053255B" w:rsidRPr="004855BA" w:rsidRDefault="004855BA" w:rsidP="004855BA">
      <w:pPr>
        <w:spacing w:after="0" w:line="240" w:lineRule="auto"/>
        <w:jc w:val="right"/>
        <w:rPr>
          <w:rFonts w:ascii="Times New Roman" w:eastAsia="Times New Roman" w:hAnsi="Times New Roman" w:cs="Times New Roman"/>
          <w:b/>
          <w:bCs/>
          <w:sz w:val="16"/>
          <w:szCs w:val="16"/>
          <w:lang w:eastAsia="pl-PL"/>
        </w:rPr>
      </w:pPr>
      <w:r w:rsidRPr="004855BA">
        <w:rPr>
          <w:rFonts w:ascii="Times New Roman" w:eastAsia="Times New Roman" w:hAnsi="Times New Roman" w:cs="Times New Roman"/>
          <w:b/>
          <w:bCs/>
          <w:sz w:val="16"/>
          <w:szCs w:val="16"/>
          <w:lang w:eastAsia="pl-PL"/>
        </w:rPr>
        <w:t xml:space="preserve">Gminy Jastków </w:t>
      </w:r>
    </w:p>
    <w:p w14:paraId="5A456316" w14:textId="77777777" w:rsidR="00CF6B38" w:rsidRDefault="00B91ED5" w:rsidP="00220DEC">
      <w:pPr>
        <w:spacing w:before="100" w:beforeAutospacing="1" w:after="0" w:line="240" w:lineRule="auto"/>
        <w:jc w:val="right"/>
      </w:pPr>
      <w:r>
        <w:tab/>
      </w:r>
    </w:p>
    <w:p w14:paraId="515B5809" w14:textId="77777777" w:rsidR="00CF6B38" w:rsidRDefault="00CF6B38" w:rsidP="00220DEC">
      <w:pPr>
        <w:spacing w:before="100" w:beforeAutospacing="1" w:after="0" w:line="240" w:lineRule="auto"/>
        <w:jc w:val="right"/>
      </w:pPr>
    </w:p>
    <w:p w14:paraId="0B34E825" w14:textId="32F7393B" w:rsidR="0088670A" w:rsidRDefault="0088670A" w:rsidP="00220DEC">
      <w:pPr>
        <w:spacing w:before="100" w:beforeAutospacing="1"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dnia..……………</w:t>
      </w:r>
    </w:p>
    <w:p w14:paraId="07BA92D6" w14:textId="6588C4EE" w:rsidR="0088670A" w:rsidRPr="00DD62A2" w:rsidRDefault="00220DEC" w:rsidP="00220DEC">
      <w:pPr>
        <w:spacing w:after="0"/>
        <w:ind w:left="360"/>
        <w:jc w:val="center"/>
        <w:rPr>
          <w:rFonts w:ascii="Times New Roman" w:hAnsi="Times New Roman" w:cs="Times New Roman"/>
          <w:sz w:val="18"/>
          <w:szCs w:val="18"/>
        </w:rPr>
      </w:pPr>
      <w:r>
        <w:rPr>
          <w:sz w:val="24"/>
          <w:szCs w:val="24"/>
        </w:rPr>
        <w:t xml:space="preserve">                                                 </w:t>
      </w:r>
      <w:r w:rsidR="00CF6B38">
        <w:rPr>
          <w:sz w:val="24"/>
          <w:szCs w:val="24"/>
        </w:rPr>
        <w:t xml:space="preserve">                          </w:t>
      </w:r>
      <w:r>
        <w:rPr>
          <w:sz w:val="24"/>
          <w:szCs w:val="24"/>
        </w:rPr>
        <w:t xml:space="preserve"> </w:t>
      </w:r>
      <w:r w:rsidR="0088670A" w:rsidRPr="00DD62A2">
        <w:rPr>
          <w:rFonts w:ascii="Times New Roman" w:hAnsi="Times New Roman" w:cs="Times New Roman"/>
          <w:sz w:val="18"/>
          <w:szCs w:val="18"/>
        </w:rPr>
        <w:t>(miejscowość)</w:t>
      </w:r>
      <w:r w:rsidR="0088670A" w:rsidRPr="00DD62A2">
        <w:rPr>
          <w:rFonts w:ascii="Times New Roman" w:hAnsi="Times New Roman" w:cs="Times New Roman"/>
          <w:sz w:val="18"/>
          <w:szCs w:val="18"/>
        </w:rPr>
        <w:tab/>
      </w:r>
    </w:p>
    <w:p w14:paraId="1B9FC27C" w14:textId="77777777" w:rsidR="0088670A" w:rsidRDefault="0088670A" w:rsidP="0088670A">
      <w:pPr>
        <w:spacing w:after="0"/>
        <w:ind w:left="360"/>
        <w:rPr>
          <w:sz w:val="24"/>
          <w:szCs w:val="24"/>
        </w:rPr>
      </w:pPr>
    </w:p>
    <w:p w14:paraId="29C58666" w14:textId="77777777" w:rsidR="00CF6B38" w:rsidRDefault="00CF6B38" w:rsidP="00DF0BD1">
      <w:pPr>
        <w:spacing w:after="0"/>
        <w:jc w:val="center"/>
        <w:rPr>
          <w:rFonts w:ascii="Times New Roman" w:hAnsi="Times New Roman" w:cs="Times New Roman"/>
          <w:b/>
          <w:sz w:val="24"/>
          <w:szCs w:val="24"/>
        </w:rPr>
      </w:pPr>
    </w:p>
    <w:p w14:paraId="39F68432" w14:textId="77777777" w:rsidR="00CF6B38" w:rsidRDefault="00CF6B38" w:rsidP="00DF0BD1">
      <w:pPr>
        <w:spacing w:after="0"/>
        <w:jc w:val="center"/>
        <w:rPr>
          <w:rFonts w:ascii="Times New Roman" w:hAnsi="Times New Roman" w:cs="Times New Roman"/>
          <w:b/>
          <w:sz w:val="24"/>
          <w:szCs w:val="24"/>
        </w:rPr>
      </w:pPr>
    </w:p>
    <w:p w14:paraId="70F63CE6" w14:textId="77777777" w:rsidR="00CF6B38" w:rsidRDefault="00CF6B38" w:rsidP="00DF0BD1">
      <w:pPr>
        <w:spacing w:after="0"/>
        <w:jc w:val="center"/>
        <w:rPr>
          <w:rFonts w:ascii="Times New Roman" w:hAnsi="Times New Roman" w:cs="Times New Roman"/>
          <w:b/>
          <w:sz w:val="24"/>
          <w:szCs w:val="24"/>
        </w:rPr>
      </w:pPr>
    </w:p>
    <w:p w14:paraId="39F41C28" w14:textId="77777777" w:rsidR="00CF6B38" w:rsidRDefault="00CF6B38" w:rsidP="00DF0BD1">
      <w:pPr>
        <w:spacing w:after="0"/>
        <w:jc w:val="center"/>
        <w:rPr>
          <w:rFonts w:ascii="Times New Roman" w:hAnsi="Times New Roman" w:cs="Times New Roman"/>
          <w:b/>
          <w:sz w:val="24"/>
          <w:szCs w:val="24"/>
        </w:rPr>
      </w:pPr>
    </w:p>
    <w:p w14:paraId="5AF4BF00" w14:textId="467963BD" w:rsidR="0088670A" w:rsidRPr="00CF6B38" w:rsidRDefault="0088670A" w:rsidP="00DF0BD1">
      <w:pPr>
        <w:spacing w:after="0"/>
        <w:jc w:val="center"/>
        <w:rPr>
          <w:rFonts w:ascii="Times New Roman" w:hAnsi="Times New Roman" w:cs="Times New Roman"/>
          <w:b/>
        </w:rPr>
      </w:pPr>
      <w:r w:rsidRPr="00CF6B38">
        <w:rPr>
          <w:rFonts w:ascii="Times New Roman" w:hAnsi="Times New Roman" w:cs="Times New Roman"/>
          <w:b/>
        </w:rPr>
        <w:t>Wniosek</w:t>
      </w:r>
    </w:p>
    <w:p w14:paraId="7A50466D" w14:textId="77777777" w:rsidR="0088670A" w:rsidRPr="00CF6B38" w:rsidRDefault="0088670A" w:rsidP="0053635B">
      <w:pPr>
        <w:spacing w:after="0"/>
        <w:jc w:val="center"/>
        <w:rPr>
          <w:rFonts w:ascii="Times New Roman" w:hAnsi="Times New Roman" w:cs="Times New Roman"/>
          <w:b/>
        </w:rPr>
      </w:pPr>
      <w:r w:rsidRPr="00CF6B38">
        <w:rPr>
          <w:rFonts w:ascii="Times New Roman" w:hAnsi="Times New Roman" w:cs="Times New Roman"/>
          <w:b/>
        </w:rPr>
        <w:t xml:space="preserve">o </w:t>
      </w:r>
      <w:r w:rsidR="009A0F32" w:rsidRPr="00CF6B38">
        <w:rPr>
          <w:rFonts w:ascii="Times New Roman" w:hAnsi="Times New Roman" w:cs="Times New Roman"/>
          <w:b/>
        </w:rPr>
        <w:t>dofinansowanie do odbio</w:t>
      </w:r>
      <w:r w:rsidR="0053635B" w:rsidRPr="00CF6B38">
        <w:rPr>
          <w:rFonts w:ascii="Times New Roman" w:hAnsi="Times New Roman" w:cs="Times New Roman"/>
          <w:b/>
        </w:rPr>
        <w:t>r</w:t>
      </w:r>
      <w:r w:rsidR="009A0F32" w:rsidRPr="00CF6B38">
        <w:rPr>
          <w:rFonts w:ascii="Times New Roman" w:hAnsi="Times New Roman" w:cs="Times New Roman"/>
          <w:b/>
        </w:rPr>
        <w:t>u i utylizacji</w:t>
      </w:r>
      <w:r w:rsidR="0053635B" w:rsidRPr="00CF6B38">
        <w:rPr>
          <w:rFonts w:ascii="Times New Roman" w:hAnsi="Times New Roman" w:cs="Times New Roman"/>
          <w:b/>
        </w:rPr>
        <w:t xml:space="preserve"> odpadów pochodzących z działalności rolniczej.</w:t>
      </w:r>
    </w:p>
    <w:p w14:paraId="74AAC539" w14:textId="77777777" w:rsidR="0088670A" w:rsidRPr="00CF6B38" w:rsidRDefault="0088670A" w:rsidP="0088670A">
      <w:pPr>
        <w:spacing w:after="0"/>
        <w:ind w:left="360"/>
        <w:jc w:val="center"/>
        <w:rPr>
          <w:rFonts w:ascii="Times New Roman" w:hAnsi="Times New Roman" w:cs="Times New Roman"/>
          <w:b/>
        </w:rPr>
      </w:pPr>
    </w:p>
    <w:p w14:paraId="69C3B58B" w14:textId="77777777" w:rsidR="004855BA" w:rsidRPr="00CF6B38" w:rsidRDefault="004855BA" w:rsidP="004855BA">
      <w:pPr>
        <w:spacing w:after="0"/>
        <w:rPr>
          <w:rFonts w:ascii="Times New Roman" w:hAnsi="Times New Roman" w:cs="Times New Roman"/>
        </w:rPr>
      </w:pPr>
      <w:r w:rsidRPr="00CF6B38">
        <w:rPr>
          <w:rFonts w:ascii="Times New Roman" w:hAnsi="Times New Roman" w:cs="Times New Roman"/>
        </w:rPr>
        <w:t>Dane Wnioskodawcy:</w:t>
      </w:r>
    </w:p>
    <w:tbl>
      <w:tblPr>
        <w:tblStyle w:val="Tabela-Siatka"/>
        <w:tblW w:w="9996" w:type="dxa"/>
        <w:tblInd w:w="-5" w:type="dxa"/>
        <w:tblLook w:val="04A0" w:firstRow="1" w:lastRow="0" w:firstColumn="1" w:lastColumn="0" w:noHBand="0" w:noVBand="1"/>
      </w:tblPr>
      <w:tblGrid>
        <w:gridCol w:w="2748"/>
        <w:gridCol w:w="7248"/>
      </w:tblGrid>
      <w:tr w:rsidR="004855BA" w:rsidRPr="00CF6B38" w14:paraId="6992ABFD" w14:textId="77777777" w:rsidTr="00CF6B38">
        <w:trPr>
          <w:trHeight w:hRule="exact" w:val="457"/>
        </w:trPr>
        <w:tc>
          <w:tcPr>
            <w:tcW w:w="2748" w:type="dxa"/>
            <w:shd w:val="pct5" w:color="auto" w:fill="auto"/>
          </w:tcPr>
          <w:p w14:paraId="14188D16" w14:textId="77777777"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Imię i nazwisko:</w:t>
            </w:r>
          </w:p>
        </w:tc>
        <w:tc>
          <w:tcPr>
            <w:tcW w:w="7248" w:type="dxa"/>
          </w:tcPr>
          <w:p w14:paraId="0CE93493" w14:textId="77777777" w:rsidR="004855BA" w:rsidRPr="00CF6B38" w:rsidRDefault="004855BA" w:rsidP="00180CA6">
            <w:pPr>
              <w:pStyle w:val="Akapitzlist"/>
              <w:ind w:left="0"/>
              <w:rPr>
                <w:rFonts w:ascii="Times New Roman" w:hAnsi="Times New Roman" w:cs="Times New Roman"/>
              </w:rPr>
            </w:pPr>
          </w:p>
        </w:tc>
      </w:tr>
      <w:tr w:rsidR="004855BA" w:rsidRPr="00CF6B38" w14:paraId="32C7F17B" w14:textId="77777777" w:rsidTr="00CF6B38">
        <w:trPr>
          <w:trHeight w:hRule="exact" w:val="457"/>
        </w:trPr>
        <w:tc>
          <w:tcPr>
            <w:tcW w:w="2748" w:type="dxa"/>
            <w:shd w:val="pct5" w:color="auto" w:fill="auto"/>
          </w:tcPr>
          <w:p w14:paraId="3ADCF8C7" w14:textId="77777777"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Adres zamieszkania:</w:t>
            </w:r>
          </w:p>
        </w:tc>
        <w:tc>
          <w:tcPr>
            <w:tcW w:w="7248" w:type="dxa"/>
          </w:tcPr>
          <w:p w14:paraId="4A40CB66" w14:textId="77777777" w:rsidR="004855BA" w:rsidRPr="00CF6B38" w:rsidRDefault="004855BA" w:rsidP="00180CA6">
            <w:pPr>
              <w:pStyle w:val="Akapitzlist"/>
              <w:ind w:left="0"/>
              <w:rPr>
                <w:rFonts w:ascii="Times New Roman" w:hAnsi="Times New Roman" w:cs="Times New Roman"/>
              </w:rPr>
            </w:pPr>
          </w:p>
        </w:tc>
      </w:tr>
      <w:tr w:rsidR="004855BA" w:rsidRPr="00CF6B38" w14:paraId="164FB740" w14:textId="77777777" w:rsidTr="00CF6B38">
        <w:trPr>
          <w:trHeight w:hRule="exact" w:val="457"/>
        </w:trPr>
        <w:tc>
          <w:tcPr>
            <w:tcW w:w="2748" w:type="dxa"/>
            <w:shd w:val="pct5" w:color="auto" w:fill="auto"/>
          </w:tcPr>
          <w:p w14:paraId="3B87C4F7" w14:textId="77777777"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Telefon:</w:t>
            </w:r>
          </w:p>
        </w:tc>
        <w:tc>
          <w:tcPr>
            <w:tcW w:w="7248" w:type="dxa"/>
          </w:tcPr>
          <w:p w14:paraId="629C03EE" w14:textId="77777777" w:rsidR="004855BA" w:rsidRPr="00CF6B38" w:rsidRDefault="004855BA" w:rsidP="00180CA6">
            <w:pPr>
              <w:pStyle w:val="Akapitzlist"/>
              <w:ind w:left="0"/>
              <w:rPr>
                <w:rFonts w:ascii="Times New Roman" w:hAnsi="Times New Roman" w:cs="Times New Roman"/>
              </w:rPr>
            </w:pPr>
          </w:p>
        </w:tc>
      </w:tr>
    </w:tbl>
    <w:p w14:paraId="0B35DA69" w14:textId="77777777" w:rsidR="004855BA" w:rsidRPr="00CF6B38" w:rsidRDefault="004855BA" w:rsidP="004855BA">
      <w:pPr>
        <w:pStyle w:val="Akapitzlist"/>
        <w:spacing w:after="0"/>
        <w:rPr>
          <w:rFonts w:ascii="Times New Roman" w:hAnsi="Times New Roman" w:cs="Times New Roman"/>
        </w:rPr>
      </w:pPr>
      <w:r w:rsidRPr="00CF6B38">
        <w:rPr>
          <w:rFonts w:ascii="Times New Roman" w:hAnsi="Times New Roman" w:cs="Times New Roman"/>
        </w:rPr>
        <w:tab/>
      </w:r>
    </w:p>
    <w:p w14:paraId="6CD801D5" w14:textId="4F7C78C8" w:rsidR="004855BA" w:rsidRPr="00CF6B38" w:rsidRDefault="004855BA" w:rsidP="004855BA">
      <w:pPr>
        <w:spacing w:after="0"/>
        <w:rPr>
          <w:rFonts w:ascii="Times New Roman" w:hAnsi="Times New Roman" w:cs="Times New Roman"/>
          <w:b/>
          <w:bCs/>
        </w:rPr>
      </w:pPr>
      <w:r w:rsidRPr="00CF6B38">
        <w:rPr>
          <w:rFonts w:ascii="Times New Roman" w:hAnsi="Times New Roman" w:cs="Times New Roman"/>
          <w:b/>
          <w:bCs/>
        </w:rPr>
        <w:t>Część 1.</w:t>
      </w:r>
    </w:p>
    <w:p w14:paraId="6C083270" w14:textId="5117D763" w:rsidR="004855BA" w:rsidRPr="00CF6B38" w:rsidRDefault="004855BA" w:rsidP="004855BA">
      <w:pPr>
        <w:spacing w:after="0"/>
        <w:rPr>
          <w:rFonts w:ascii="Times New Roman" w:hAnsi="Times New Roman" w:cs="Times New Roman"/>
        </w:rPr>
      </w:pPr>
      <w:r w:rsidRPr="00CF6B38">
        <w:rPr>
          <w:rFonts w:ascii="Times New Roman" w:hAnsi="Times New Roman" w:cs="Times New Roman"/>
        </w:rPr>
        <w:t xml:space="preserve">Szacunkowa masa i rodzaj </w:t>
      </w:r>
      <w:r w:rsidR="00D90F0A">
        <w:rPr>
          <w:rFonts w:ascii="Times New Roman" w:hAnsi="Times New Roman" w:cs="Times New Roman"/>
        </w:rPr>
        <w:t xml:space="preserve">odpadów rolniczych </w:t>
      </w:r>
      <w:r w:rsidRPr="00CF6B38">
        <w:rPr>
          <w:rFonts w:ascii="Times New Roman" w:hAnsi="Times New Roman" w:cs="Times New Roman"/>
        </w:rPr>
        <w:t xml:space="preserve">pochodzących z działalności rolniczej </w:t>
      </w:r>
      <w:r w:rsidR="00CF6B38" w:rsidRPr="00CF6B38">
        <w:rPr>
          <w:rFonts w:ascii="Times New Roman" w:hAnsi="Times New Roman" w:cs="Times New Roman"/>
        </w:rPr>
        <w:t xml:space="preserve">od mieszkańców z terenu </w:t>
      </w:r>
      <w:r w:rsidR="009029A3">
        <w:rPr>
          <w:rFonts w:ascii="Times New Roman" w:hAnsi="Times New Roman" w:cs="Times New Roman"/>
        </w:rPr>
        <w:t>G</w:t>
      </w:r>
      <w:r w:rsidR="00CF6B38" w:rsidRPr="00CF6B38">
        <w:rPr>
          <w:rFonts w:ascii="Times New Roman" w:hAnsi="Times New Roman" w:cs="Times New Roman"/>
        </w:rPr>
        <w:t>miny Jastków</w:t>
      </w:r>
      <w:r w:rsidR="00CF6B38">
        <w:rPr>
          <w:rFonts w:ascii="Times New Roman" w:hAnsi="Times New Roman" w:cs="Times New Roman"/>
        </w:rPr>
        <w:t>:</w:t>
      </w:r>
    </w:p>
    <w:tbl>
      <w:tblPr>
        <w:tblStyle w:val="Tabela-Siatka"/>
        <w:tblW w:w="0" w:type="auto"/>
        <w:tblInd w:w="-5" w:type="dxa"/>
        <w:shd w:val="pct5" w:color="auto" w:fill="auto"/>
        <w:tblLook w:val="04A0" w:firstRow="1" w:lastRow="0" w:firstColumn="1" w:lastColumn="0" w:noHBand="0" w:noVBand="1"/>
      </w:tblPr>
      <w:tblGrid>
        <w:gridCol w:w="887"/>
        <w:gridCol w:w="5997"/>
        <w:gridCol w:w="3035"/>
      </w:tblGrid>
      <w:tr w:rsidR="009029A3" w:rsidRPr="00CF6B38" w14:paraId="0E9A1BA4" w14:textId="77777777" w:rsidTr="009029A3">
        <w:trPr>
          <w:trHeight w:val="685"/>
        </w:trPr>
        <w:tc>
          <w:tcPr>
            <w:tcW w:w="887" w:type="dxa"/>
            <w:shd w:val="pct5" w:color="auto" w:fill="auto"/>
            <w:hideMark/>
          </w:tcPr>
          <w:p w14:paraId="1183EF85" w14:textId="77777777" w:rsidR="009029A3" w:rsidRPr="00CF6B38" w:rsidRDefault="009029A3" w:rsidP="00180CA6">
            <w:pPr>
              <w:pStyle w:val="Akapitzlist"/>
              <w:ind w:left="0"/>
              <w:jc w:val="center"/>
              <w:rPr>
                <w:rFonts w:ascii="Times New Roman" w:hAnsi="Times New Roman" w:cs="Times New Roman"/>
                <w:b/>
              </w:rPr>
            </w:pPr>
            <w:r w:rsidRPr="00CF6B38">
              <w:rPr>
                <w:rFonts w:ascii="Times New Roman" w:hAnsi="Times New Roman" w:cs="Times New Roman"/>
                <w:b/>
              </w:rPr>
              <w:t>Lp.</w:t>
            </w:r>
          </w:p>
        </w:tc>
        <w:tc>
          <w:tcPr>
            <w:tcW w:w="5997" w:type="dxa"/>
            <w:shd w:val="pct5" w:color="auto" w:fill="auto"/>
            <w:hideMark/>
          </w:tcPr>
          <w:p w14:paraId="0D888C79" w14:textId="078F0FE5" w:rsidR="009029A3" w:rsidRPr="00CF6B38" w:rsidRDefault="009029A3" w:rsidP="00180CA6">
            <w:pPr>
              <w:pStyle w:val="Akapitzlist"/>
              <w:ind w:left="0"/>
              <w:jc w:val="center"/>
              <w:rPr>
                <w:rFonts w:ascii="Times New Roman" w:hAnsi="Times New Roman" w:cs="Times New Roman"/>
                <w:b/>
              </w:rPr>
            </w:pPr>
            <w:r w:rsidRPr="00CF6B38">
              <w:rPr>
                <w:rFonts w:ascii="Times New Roman" w:hAnsi="Times New Roman" w:cs="Times New Roman"/>
                <w:b/>
              </w:rPr>
              <w:t xml:space="preserve">Rodzaj </w:t>
            </w:r>
            <w:r>
              <w:rPr>
                <w:rFonts w:ascii="Times New Roman" w:hAnsi="Times New Roman" w:cs="Times New Roman"/>
                <w:b/>
              </w:rPr>
              <w:t>odpadów</w:t>
            </w:r>
          </w:p>
        </w:tc>
        <w:tc>
          <w:tcPr>
            <w:tcW w:w="3035" w:type="dxa"/>
            <w:shd w:val="pct5" w:color="auto" w:fill="auto"/>
          </w:tcPr>
          <w:p w14:paraId="4A81B88D" w14:textId="77777777" w:rsidR="009029A3" w:rsidRPr="00CF6B38" w:rsidRDefault="009029A3" w:rsidP="00180CA6">
            <w:pPr>
              <w:pStyle w:val="Akapitzlist"/>
              <w:ind w:left="0"/>
              <w:jc w:val="center"/>
              <w:rPr>
                <w:rFonts w:ascii="Times New Roman" w:hAnsi="Times New Roman" w:cs="Times New Roman"/>
                <w:b/>
              </w:rPr>
            </w:pPr>
            <w:r w:rsidRPr="00CF6B38">
              <w:rPr>
                <w:rFonts w:ascii="Times New Roman" w:hAnsi="Times New Roman" w:cs="Times New Roman"/>
                <w:b/>
              </w:rPr>
              <w:t>Masa (kg)</w:t>
            </w:r>
          </w:p>
        </w:tc>
      </w:tr>
      <w:tr w:rsidR="009029A3" w:rsidRPr="00CF6B38" w14:paraId="55A62835" w14:textId="77777777" w:rsidTr="009029A3">
        <w:trPr>
          <w:trHeight w:val="361"/>
        </w:trPr>
        <w:tc>
          <w:tcPr>
            <w:tcW w:w="887" w:type="dxa"/>
            <w:shd w:val="pct5" w:color="auto" w:fill="auto"/>
            <w:hideMark/>
          </w:tcPr>
          <w:p w14:paraId="49232E08" w14:textId="77777777"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1.</w:t>
            </w:r>
          </w:p>
        </w:tc>
        <w:tc>
          <w:tcPr>
            <w:tcW w:w="5997" w:type="dxa"/>
            <w:shd w:val="pct5" w:color="auto" w:fill="auto"/>
            <w:hideMark/>
          </w:tcPr>
          <w:p w14:paraId="65A9BF5F" w14:textId="1143B903" w:rsidR="009029A3" w:rsidRPr="00CF6B38" w:rsidRDefault="009029A3" w:rsidP="00180CA6">
            <w:pPr>
              <w:pStyle w:val="Akapitzlist"/>
              <w:ind w:left="0"/>
              <w:rPr>
                <w:rFonts w:ascii="Times New Roman" w:hAnsi="Times New Roman" w:cs="Times New Roman"/>
              </w:rPr>
            </w:pPr>
            <w:r w:rsidRPr="00CF6B38">
              <w:rPr>
                <w:rFonts w:ascii="Times New Roman" w:hAnsi="Times New Roman" w:cs="Times New Roman"/>
              </w:rPr>
              <w:t>Folia rolnicza (czarna, czarno-biała)</w:t>
            </w:r>
          </w:p>
        </w:tc>
        <w:tc>
          <w:tcPr>
            <w:tcW w:w="3035" w:type="dxa"/>
          </w:tcPr>
          <w:p w14:paraId="3C1F90E1" w14:textId="77777777" w:rsidR="009029A3" w:rsidRPr="00CF6B38" w:rsidRDefault="009029A3" w:rsidP="00180CA6">
            <w:pPr>
              <w:pStyle w:val="Akapitzlist"/>
              <w:ind w:left="0"/>
              <w:rPr>
                <w:rFonts w:ascii="Times New Roman" w:hAnsi="Times New Roman" w:cs="Times New Roman"/>
              </w:rPr>
            </w:pPr>
          </w:p>
        </w:tc>
      </w:tr>
      <w:tr w:rsidR="009029A3" w:rsidRPr="00CF6B38" w14:paraId="167B92CB" w14:textId="77777777" w:rsidTr="009029A3">
        <w:trPr>
          <w:trHeight w:val="361"/>
        </w:trPr>
        <w:tc>
          <w:tcPr>
            <w:tcW w:w="887" w:type="dxa"/>
            <w:shd w:val="pct5" w:color="auto" w:fill="auto"/>
          </w:tcPr>
          <w:p w14:paraId="1AFE5911" w14:textId="07978464"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2.</w:t>
            </w:r>
          </w:p>
        </w:tc>
        <w:tc>
          <w:tcPr>
            <w:tcW w:w="5997" w:type="dxa"/>
            <w:shd w:val="pct5" w:color="auto" w:fill="auto"/>
          </w:tcPr>
          <w:p w14:paraId="2AAB9D7F" w14:textId="43BD06E5" w:rsidR="009029A3" w:rsidRPr="00CF6B38" w:rsidRDefault="009029A3" w:rsidP="004855BA">
            <w:pPr>
              <w:pStyle w:val="NormalnyWeb"/>
              <w:jc w:val="both"/>
              <w:rPr>
                <w:color w:val="000000"/>
                <w:sz w:val="22"/>
                <w:szCs w:val="22"/>
              </w:rPr>
            </w:pPr>
            <w:r w:rsidRPr="00CF6B38">
              <w:rPr>
                <w:color w:val="000000"/>
                <w:sz w:val="22"/>
                <w:szCs w:val="22"/>
              </w:rPr>
              <w:t>Folia po sianokiszonce (biała i zielona)</w:t>
            </w:r>
          </w:p>
        </w:tc>
        <w:tc>
          <w:tcPr>
            <w:tcW w:w="3035" w:type="dxa"/>
          </w:tcPr>
          <w:p w14:paraId="14C5CD15" w14:textId="77777777" w:rsidR="009029A3" w:rsidRPr="00CF6B38" w:rsidRDefault="009029A3" w:rsidP="00180CA6">
            <w:pPr>
              <w:pStyle w:val="Akapitzlist"/>
              <w:ind w:left="0"/>
              <w:rPr>
                <w:rFonts w:ascii="Times New Roman" w:hAnsi="Times New Roman" w:cs="Times New Roman"/>
              </w:rPr>
            </w:pPr>
          </w:p>
        </w:tc>
      </w:tr>
      <w:tr w:rsidR="009029A3" w:rsidRPr="00CF6B38" w14:paraId="15A18A2D" w14:textId="77777777" w:rsidTr="009029A3">
        <w:trPr>
          <w:trHeight w:val="361"/>
        </w:trPr>
        <w:tc>
          <w:tcPr>
            <w:tcW w:w="887" w:type="dxa"/>
            <w:shd w:val="pct5" w:color="auto" w:fill="auto"/>
          </w:tcPr>
          <w:p w14:paraId="2B411599" w14:textId="5DB3321C"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3.</w:t>
            </w:r>
          </w:p>
        </w:tc>
        <w:tc>
          <w:tcPr>
            <w:tcW w:w="5997" w:type="dxa"/>
            <w:shd w:val="pct5" w:color="auto" w:fill="auto"/>
          </w:tcPr>
          <w:p w14:paraId="7AE65264" w14:textId="537B7ED1" w:rsidR="009029A3" w:rsidRPr="00CF6B38" w:rsidRDefault="009029A3" w:rsidP="004855BA">
            <w:pPr>
              <w:pStyle w:val="NormalnyWeb"/>
              <w:jc w:val="both"/>
              <w:rPr>
                <w:color w:val="000000"/>
                <w:sz w:val="22"/>
                <w:szCs w:val="22"/>
              </w:rPr>
            </w:pPr>
            <w:r w:rsidRPr="00CF6B38">
              <w:rPr>
                <w:color w:val="000000"/>
                <w:sz w:val="22"/>
                <w:szCs w:val="22"/>
              </w:rPr>
              <w:t>Folia tunelowa</w:t>
            </w:r>
          </w:p>
        </w:tc>
        <w:tc>
          <w:tcPr>
            <w:tcW w:w="3035" w:type="dxa"/>
          </w:tcPr>
          <w:p w14:paraId="70F3AEED" w14:textId="77777777" w:rsidR="009029A3" w:rsidRPr="00CF6B38" w:rsidRDefault="009029A3" w:rsidP="00180CA6">
            <w:pPr>
              <w:pStyle w:val="Akapitzlist"/>
              <w:ind w:left="0"/>
              <w:rPr>
                <w:rFonts w:ascii="Times New Roman" w:hAnsi="Times New Roman" w:cs="Times New Roman"/>
              </w:rPr>
            </w:pPr>
          </w:p>
        </w:tc>
      </w:tr>
      <w:tr w:rsidR="009029A3" w:rsidRPr="00CF6B38" w14:paraId="7736A428" w14:textId="77777777" w:rsidTr="009029A3">
        <w:trPr>
          <w:trHeight w:val="341"/>
        </w:trPr>
        <w:tc>
          <w:tcPr>
            <w:tcW w:w="887" w:type="dxa"/>
            <w:shd w:val="pct5" w:color="auto" w:fill="auto"/>
            <w:hideMark/>
          </w:tcPr>
          <w:p w14:paraId="7DAF7FD3" w14:textId="77777777"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4.</w:t>
            </w:r>
          </w:p>
        </w:tc>
        <w:tc>
          <w:tcPr>
            <w:tcW w:w="5997" w:type="dxa"/>
            <w:shd w:val="pct5" w:color="auto" w:fill="auto"/>
            <w:hideMark/>
          </w:tcPr>
          <w:p w14:paraId="50C7BEA2" w14:textId="77777777" w:rsidR="009029A3" w:rsidRPr="00CF6B38" w:rsidRDefault="009029A3" w:rsidP="00180CA6">
            <w:pPr>
              <w:pStyle w:val="Akapitzlist"/>
              <w:ind w:left="0"/>
              <w:rPr>
                <w:rFonts w:ascii="Times New Roman" w:hAnsi="Times New Roman" w:cs="Times New Roman"/>
              </w:rPr>
            </w:pPr>
            <w:r w:rsidRPr="00CF6B38">
              <w:rPr>
                <w:rFonts w:ascii="Times New Roman" w:hAnsi="Times New Roman" w:cs="Times New Roman"/>
              </w:rPr>
              <w:t>Opakowania po nawozach</w:t>
            </w:r>
          </w:p>
        </w:tc>
        <w:tc>
          <w:tcPr>
            <w:tcW w:w="3035" w:type="dxa"/>
          </w:tcPr>
          <w:p w14:paraId="19E925CB" w14:textId="77777777" w:rsidR="009029A3" w:rsidRPr="00CF6B38" w:rsidRDefault="009029A3" w:rsidP="00180CA6">
            <w:pPr>
              <w:pStyle w:val="Akapitzlist"/>
              <w:ind w:left="0"/>
              <w:rPr>
                <w:rFonts w:ascii="Times New Roman" w:hAnsi="Times New Roman" w:cs="Times New Roman"/>
              </w:rPr>
            </w:pPr>
          </w:p>
        </w:tc>
      </w:tr>
      <w:tr w:rsidR="009029A3" w:rsidRPr="00CF6B38" w14:paraId="19C4DDED" w14:textId="77777777" w:rsidTr="009029A3">
        <w:trPr>
          <w:trHeight w:val="341"/>
        </w:trPr>
        <w:tc>
          <w:tcPr>
            <w:tcW w:w="887" w:type="dxa"/>
            <w:shd w:val="pct5" w:color="auto" w:fill="auto"/>
            <w:hideMark/>
          </w:tcPr>
          <w:p w14:paraId="064482A1" w14:textId="77777777"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5.</w:t>
            </w:r>
          </w:p>
        </w:tc>
        <w:tc>
          <w:tcPr>
            <w:tcW w:w="5997" w:type="dxa"/>
            <w:shd w:val="pct5" w:color="auto" w:fill="auto"/>
            <w:hideMark/>
          </w:tcPr>
          <w:p w14:paraId="0D5403C7" w14:textId="77777777" w:rsidR="009029A3" w:rsidRPr="00CF6B38" w:rsidRDefault="009029A3" w:rsidP="00180CA6">
            <w:pPr>
              <w:pStyle w:val="Akapitzlist"/>
              <w:ind w:left="0"/>
              <w:rPr>
                <w:rFonts w:ascii="Times New Roman" w:hAnsi="Times New Roman" w:cs="Times New Roman"/>
              </w:rPr>
            </w:pPr>
            <w:r w:rsidRPr="00CF6B38">
              <w:rPr>
                <w:rFonts w:ascii="Times New Roman" w:hAnsi="Times New Roman" w:cs="Times New Roman"/>
              </w:rPr>
              <w:t xml:space="preserve">Opakowania typu Big </w:t>
            </w:r>
            <w:proofErr w:type="spellStart"/>
            <w:r w:rsidRPr="00CF6B38">
              <w:rPr>
                <w:rFonts w:ascii="Times New Roman" w:hAnsi="Times New Roman" w:cs="Times New Roman"/>
              </w:rPr>
              <w:t>Bag</w:t>
            </w:r>
            <w:proofErr w:type="spellEnd"/>
          </w:p>
        </w:tc>
        <w:tc>
          <w:tcPr>
            <w:tcW w:w="3035" w:type="dxa"/>
          </w:tcPr>
          <w:p w14:paraId="6B219FFD" w14:textId="77777777" w:rsidR="009029A3" w:rsidRPr="00CF6B38" w:rsidRDefault="009029A3" w:rsidP="00180CA6">
            <w:pPr>
              <w:pStyle w:val="Akapitzlist"/>
              <w:ind w:left="0"/>
              <w:rPr>
                <w:rFonts w:ascii="Times New Roman" w:hAnsi="Times New Roman" w:cs="Times New Roman"/>
              </w:rPr>
            </w:pPr>
          </w:p>
        </w:tc>
      </w:tr>
      <w:tr w:rsidR="009029A3" w:rsidRPr="00CF6B38" w14:paraId="569B233D" w14:textId="77777777" w:rsidTr="009029A3">
        <w:trPr>
          <w:trHeight w:val="323"/>
        </w:trPr>
        <w:tc>
          <w:tcPr>
            <w:tcW w:w="887" w:type="dxa"/>
            <w:shd w:val="pct5" w:color="auto" w:fill="auto"/>
          </w:tcPr>
          <w:p w14:paraId="30828C0A" w14:textId="77777777" w:rsidR="009029A3" w:rsidRPr="00CF6B38" w:rsidRDefault="009029A3" w:rsidP="00180CA6">
            <w:pPr>
              <w:pStyle w:val="Akapitzlist"/>
              <w:ind w:left="0"/>
              <w:rPr>
                <w:rFonts w:ascii="Times New Roman" w:hAnsi="Times New Roman" w:cs="Times New Roman"/>
              </w:rPr>
            </w:pPr>
          </w:p>
        </w:tc>
        <w:tc>
          <w:tcPr>
            <w:tcW w:w="5997" w:type="dxa"/>
            <w:shd w:val="pct5" w:color="auto" w:fill="auto"/>
            <w:hideMark/>
          </w:tcPr>
          <w:p w14:paraId="1B43254A" w14:textId="77777777" w:rsidR="009029A3" w:rsidRPr="00CF6B38" w:rsidRDefault="009029A3" w:rsidP="00180CA6">
            <w:pPr>
              <w:pStyle w:val="Akapitzlist"/>
              <w:ind w:left="0"/>
              <w:rPr>
                <w:rFonts w:ascii="Times New Roman" w:hAnsi="Times New Roman" w:cs="Times New Roman"/>
                <w:b/>
              </w:rPr>
            </w:pPr>
            <w:r w:rsidRPr="00CF6B38">
              <w:rPr>
                <w:rFonts w:ascii="Times New Roman" w:hAnsi="Times New Roman" w:cs="Times New Roman"/>
                <w:b/>
              </w:rPr>
              <w:t>RAZEM</w:t>
            </w:r>
          </w:p>
        </w:tc>
        <w:tc>
          <w:tcPr>
            <w:tcW w:w="3035" w:type="dxa"/>
          </w:tcPr>
          <w:p w14:paraId="79FA508F" w14:textId="77777777" w:rsidR="009029A3" w:rsidRPr="00CF6B38" w:rsidRDefault="009029A3" w:rsidP="00180CA6">
            <w:pPr>
              <w:pStyle w:val="Akapitzlist"/>
              <w:ind w:left="0"/>
              <w:rPr>
                <w:rFonts w:ascii="Times New Roman" w:hAnsi="Times New Roman" w:cs="Times New Roman"/>
              </w:rPr>
            </w:pPr>
          </w:p>
        </w:tc>
      </w:tr>
    </w:tbl>
    <w:p w14:paraId="13CA405C" w14:textId="77777777" w:rsidR="004855BA" w:rsidRPr="00CF6B38" w:rsidRDefault="004855BA" w:rsidP="004855BA">
      <w:pPr>
        <w:spacing w:after="0"/>
        <w:rPr>
          <w:rFonts w:ascii="Times New Roman" w:hAnsi="Times New Roman" w:cs="Times New Roman"/>
        </w:rPr>
      </w:pPr>
    </w:p>
    <w:p w14:paraId="5F15481F" w14:textId="628C51DE" w:rsidR="004855BA" w:rsidRPr="00CF6B38" w:rsidRDefault="004855BA" w:rsidP="004855BA">
      <w:pPr>
        <w:spacing w:after="0"/>
        <w:rPr>
          <w:rFonts w:ascii="Times New Roman" w:hAnsi="Times New Roman" w:cs="Times New Roman"/>
          <w:b/>
          <w:bCs/>
        </w:rPr>
      </w:pPr>
      <w:r w:rsidRPr="00CF6B38">
        <w:rPr>
          <w:rFonts w:ascii="Times New Roman" w:hAnsi="Times New Roman" w:cs="Times New Roman"/>
          <w:b/>
          <w:bCs/>
        </w:rPr>
        <w:t>Część 2.</w:t>
      </w:r>
    </w:p>
    <w:p w14:paraId="565CFED6" w14:textId="37C71EFC" w:rsidR="0088670A" w:rsidRPr="00CF6B38" w:rsidRDefault="0053635B" w:rsidP="004855BA">
      <w:pPr>
        <w:spacing w:after="0"/>
        <w:rPr>
          <w:rFonts w:ascii="Times New Roman" w:hAnsi="Times New Roman" w:cs="Times New Roman"/>
        </w:rPr>
      </w:pPr>
      <w:r w:rsidRPr="00CF6B38">
        <w:rPr>
          <w:rFonts w:ascii="Times New Roman" w:hAnsi="Times New Roman" w:cs="Times New Roman"/>
        </w:rPr>
        <w:t xml:space="preserve">Dofinansowanie w wysokości </w:t>
      </w:r>
      <w:r w:rsidRPr="00CF6B38">
        <w:rPr>
          <w:rFonts w:ascii="Times New Roman" w:hAnsi="Times New Roman" w:cs="Times New Roman"/>
          <w:b/>
        </w:rPr>
        <w:t>50%</w:t>
      </w:r>
      <w:r w:rsidR="008D3EEB">
        <w:rPr>
          <w:rFonts w:ascii="Times New Roman" w:hAnsi="Times New Roman" w:cs="Times New Roman"/>
          <w:b/>
        </w:rPr>
        <w:t xml:space="preserve"> </w:t>
      </w:r>
      <w:r w:rsidR="008D3EEB" w:rsidRPr="008D3EEB">
        <w:rPr>
          <w:rFonts w:ascii="Times New Roman" w:hAnsi="Times New Roman" w:cs="Times New Roman"/>
          <w:bCs/>
        </w:rPr>
        <w:t>po stronie Wniosk</w:t>
      </w:r>
      <w:r w:rsidR="008D3EEB">
        <w:rPr>
          <w:rFonts w:ascii="Times New Roman" w:hAnsi="Times New Roman" w:cs="Times New Roman"/>
          <w:bCs/>
        </w:rPr>
        <w:t>o</w:t>
      </w:r>
      <w:r w:rsidR="008D3EEB" w:rsidRPr="008D3EEB">
        <w:rPr>
          <w:rFonts w:ascii="Times New Roman" w:hAnsi="Times New Roman" w:cs="Times New Roman"/>
          <w:bCs/>
        </w:rPr>
        <w:t>dawcy</w:t>
      </w:r>
      <w:r w:rsidRPr="00CF6B38">
        <w:rPr>
          <w:rFonts w:ascii="Times New Roman" w:hAnsi="Times New Roman" w:cs="Times New Roman"/>
        </w:rPr>
        <w:t xml:space="preserve"> kwoty kosztów odbioru </w:t>
      </w:r>
      <w:r w:rsidR="004855BA" w:rsidRPr="00CF6B38">
        <w:rPr>
          <w:rFonts w:ascii="Times New Roman" w:hAnsi="Times New Roman" w:cs="Times New Roman"/>
        </w:rPr>
        <w:t xml:space="preserve">opon rolniczych </w:t>
      </w:r>
      <w:r w:rsidRPr="00CF6B38">
        <w:rPr>
          <w:rFonts w:ascii="Times New Roman" w:hAnsi="Times New Roman" w:cs="Times New Roman"/>
        </w:rPr>
        <w:t>pochodzących z działalności rolniczej</w:t>
      </w:r>
      <w:r w:rsidR="00BD0692" w:rsidRPr="00CF6B38">
        <w:rPr>
          <w:rFonts w:ascii="Times New Roman" w:hAnsi="Times New Roman" w:cs="Times New Roman"/>
        </w:rPr>
        <w:t xml:space="preserve"> od mieszkańców z terenu </w:t>
      </w:r>
      <w:r w:rsidR="009029A3">
        <w:rPr>
          <w:rFonts w:ascii="Times New Roman" w:hAnsi="Times New Roman" w:cs="Times New Roman"/>
        </w:rPr>
        <w:t>G</w:t>
      </w:r>
      <w:r w:rsidR="00BD0692" w:rsidRPr="00CF6B38">
        <w:rPr>
          <w:rFonts w:ascii="Times New Roman" w:hAnsi="Times New Roman" w:cs="Times New Roman"/>
        </w:rPr>
        <w:t xml:space="preserve">miny Jastków.  </w:t>
      </w:r>
    </w:p>
    <w:p w14:paraId="2E4228BB" w14:textId="77777777" w:rsidR="004855BA" w:rsidRPr="00CF6B38" w:rsidRDefault="004855BA" w:rsidP="004855BA">
      <w:pPr>
        <w:spacing w:after="0"/>
        <w:rPr>
          <w:rFonts w:ascii="Times New Roman" w:hAnsi="Times New Roman" w:cs="Times New Roman"/>
        </w:rPr>
      </w:pPr>
    </w:p>
    <w:p w14:paraId="69F69026" w14:textId="504C733B" w:rsidR="004855BA" w:rsidRPr="00CF6B38" w:rsidRDefault="004855BA" w:rsidP="004855BA">
      <w:pPr>
        <w:spacing w:after="0"/>
        <w:rPr>
          <w:rFonts w:ascii="Times New Roman" w:hAnsi="Times New Roman" w:cs="Times New Roman"/>
        </w:rPr>
      </w:pPr>
      <w:r w:rsidRPr="00CF6B38">
        <w:rPr>
          <w:rFonts w:ascii="Times New Roman" w:hAnsi="Times New Roman" w:cs="Times New Roman"/>
        </w:rPr>
        <w:t xml:space="preserve">Szacunkowa masa i rodzaj </w:t>
      </w:r>
      <w:r w:rsidR="009029A3">
        <w:rPr>
          <w:rFonts w:ascii="Times New Roman" w:hAnsi="Times New Roman" w:cs="Times New Roman"/>
        </w:rPr>
        <w:t>odpadów</w:t>
      </w:r>
      <w:r w:rsidRPr="00CF6B38">
        <w:rPr>
          <w:rFonts w:ascii="Times New Roman" w:hAnsi="Times New Roman" w:cs="Times New Roman"/>
        </w:rPr>
        <w:t xml:space="preserve"> znajdujących się na </w:t>
      </w:r>
      <w:r w:rsidR="009029A3">
        <w:rPr>
          <w:rFonts w:ascii="Times New Roman" w:hAnsi="Times New Roman" w:cs="Times New Roman"/>
        </w:rPr>
        <w:t xml:space="preserve">terenie </w:t>
      </w:r>
      <w:r w:rsidRPr="00CF6B38">
        <w:rPr>
          <w:rFonts w:ascii="Times New Roman" w:hAnsi="Times New Roman" w:cs="Times New Roman"/>
        </w:rPr>
        <w:t>nieruchomości, pochodzących z działalności rolniczej (kg):</w:t>
      </w:r>
    </w:p>
    <w:tbl>
      <w:tblPr>
        <w:tblStyle w:val="Tabela-Siatka"/>
        <w:tblW w:w="10021" w:type="dxa"/>
        <w:tblInd w:w="-5" w:type="dxa"/>
        <w:shd w:val="pct5" w:color="auto" w:fill="auto"/>
        <w:tblLook w:val="04A0" w:firstRow="1" w:lastRow="0" w:firstColumn="1" w:lastColumn="0" w:noHBand="0" w:noVBand="1"/>
      </w:tblPr>
      <w:tblGrid>
        <w:gridCol w:w="709"/>
        <w:gridCol w:w="4381"/>
        <w:gridCol w:w="2246"/>
        <w:gridCol w:w="2685"/>
      </w:tblGrid>
      <w:tr w:rsidR="004855BA" w:rsidRPr="00CF6B38" w14:paraId="03F37AE9" w14:textId="77777777" w:rsidTr="00D90F0A">
        <w:trPr>
          <w:trHeight w:val="745"/>
        </w:trPr>
        <w:tc>
          <w:tcPr>
            <w:tcW w:w="709" w:type="dxa"/>
            <w:tcBorders>
              <w:top w:val="single" w:sz="4" w:space="0" w:color="auto"/>
              <w:left w:val="single" w:sz="4" w:space="0" w:color="auto"/>
              <w:bottom w:val="single" w:sz="4" w:space="0" w:color="auto"/>
              <w:right w:val="single" w:sz="4" w:space="0" w:color="auto"/>
            </w:tcBorders>
            <w:shd w:val="pct5" w:color="auto" w:fill="auto"/>
            <w:hideMark/>
          </w:tcPr>
          <w:p w14:paraId="3304F126" w14:textId="77777777"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Lp.</w:t>
            </w:r>
          </w:p>
        </w:tc>
        <w:tc>
          <w:tcPr>
            <w:tcW w:w="4381" w:type="dxa"/>
            <w:tcBorders>
              <w:top w:val="single" w:sz="4" w:space="0" w:color="auto"/>
              <w:left w:val="single" w:sz="4" w:space="0" w:color="auto"/>
              <w:bottom w:val="single" w:sz="4" w:space="0" w:color="auto"/>
              <w:right w:val="single" w:sz="4" w:space="0" w:color="auto"/>
            </w:tcBorders>
            <w:shd w:val="pct5" w:color="auto" w:fill="auto"/>
            <w:hideMark/>
          </w:tcPr>
          <w:p w14:paraId="5FA4157F" w14:textId="4658F919"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 xml:space="preserve">Rodzaj </w:t>
            </w:r>
            <w:r w:rsidR="00D90F0A">
              <w:rPr>
                <w:rFonts w:ascii="Times New Roman" w:hAnsi="Times New Roman" w:cs="Times New Roman"/>
                <w:b/>
              </w:rPr>
              <w:t>odpadów</w:t>
            </w:r>
          </w:p>
        </w:tc>
        <w:tc>
          <w:tcPr>
            <w:tcW w:w="2246" w:type="dxa"/>
            <w:tcBorders>
              <w:top w:val="single" w:sz="4" w:space="0" w:color="auto"/>
              <w:left w:val="single" w:sz="4" w:space="0" w:color="auto"/>
              <w:bottom w:val="single" w:sz="4" w:space="0" w:color="auto"/>
              <w:right w:val="single" w:sz="4" w:space="0" w:color="auto"/>
            </w:tcBorders>
            <w:shd w:val="pct5" w:color="auto" w:fill="auto"/>
            <w:hideMark/>
          </w:tcPr>
          <w:p w14:paraId="186B5805" w14:textId="77777777"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Masa (kg)</w:t>
            </w:r>
          </w:p>
        </w:tc>
        <w:tc>
          <w:tcPr>
            <w:tcW w:w="2685" w:type="dxa"/>
            <w:tcBorders>
              <w:top w:val="single" w:sz="4" w:space="0" w:color="auto"/>
              <w:left w:val="single" w:sz="4" w:space="0" w:color="auto"/>
              <w:bottom w:val="single" w:sz="4" w:space="0" w:color="auto"/>
              <w:right w:val="single" w:sz="4" w:space="0" w:color="auto"/>
            </w:tcBorders>
            <w:shd w:val="pct5" w:color="auto" w:fill="auto"/>
            <w:hideMark/>
          </w:tcPr>
          <w:p w14:paraId="691C764E" w14:textId="01785406"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Szacowana kwota zaliczki</w:t>
            </w:r>
            <w:r w:rsidR="009029A3">
              <w:rPr>
                <w:rFonts w:ascii="Times New Roman" w:hAnsi="Times New Roman" w:cs="Times New Roman"/>
                <w:b/>
              </w:rPr>
              <w:t xml:space="preserve"> (zł)</w:t>
            </w:r>
          </w:p>
        </w:tc>
      </w:tr>
      <w:tr w:rsidR="004855BA" w:rsidRPr="00CF6B38" w14:paraId="5D6E3F09" w14:textId="77777777" w:rsidTr="00D90F0A">
        <w:trPr>
          <w:trHeight w:val="581"/>
        </w:trPr>
        <w:tc>
          <w:tcPr>
            <w:tcW w:w="70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EBEF7B0" w14:textId="77777777" w:rsidR="004855BA" w:rsidRPr="00CF6B38" w:rsidRDefault="004855BA" w:rsidP="00180CA6">
            <w:pPr>
              <w:pStyle w:val="Akapitzlist"/>
              <w:ind w:left="0"/>
              <w:rPr>
                <w:rFonts w:ascii="Times New Roman" w:hAnsi="Times New Roman" w:cs="Times New Roman"/>
                <w:b/>
              </w:rPr>
            </w:pPr>
            <w:r w:rsidRPr="00CF6B38">
              <w:rPr>
                <w:rFonts w:ascii="Times New Roman" w:hAnsi="Times New Roman" w:cs="Times New Roman"/>
                <w:b/>
              </w:rPr>
              <w:t>1.</w:t>
            </w:r>
          </w:p>
        </w:tc>
        <w:tc>
          <w:tcPr>
            <w:tcW w:w="438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30F9DE" w14:textId="77777777"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Zużyte opony z pojazdów i maszyn rolniczych</w:t>
            </w:r>
          </w:p>
        </w:tc>
        <w:tc>
          <w:tcPr>
            <w:tcW w:w="2246" w:type="dxa"/>
            <w:tcBorders>
              <w:top w:val="single" w:sz="4" w:space="0" w:color="auto"/>
              <w:left w:val="single" w:sz="4" w:space="0" w:color="auto"/>
              <w:bottom w:val="single" w:sz="4" w:space="0" w:color="auto"/>
              <w:right w:val="single" w:sz="4" w:space="0" w:color="auto"/>
            </w:tcBorders>
          </w:tcPr>
          <w:p w14:paraId="1628C8D6" w14:textId="77777777" w:rsidR="004855BA" w:rsidRPr="00CF6B38" w:rsidRDefault="004855BA" w:rsidP="00180CA6">
            <w:pPr>
              <w:pStyle w:val="Akapitzlist"/>
              <w:ind w:left="0"/>
              <w:rPr>
                <w:rFonts w:ascii="Times New Roman" w:hAnsi="Times New Roman" w:cs="Times New Roman"/>
              </w:rPr>
            </w:pPr>
          </w:p>
        </w:tc>
        <w:tc>
          <w:tcPr>
            <w:tcW w:w="2685" w:type="dxa"/>
            <w:tcBorders>
              <w:top w:val="single" w:sz="4" w:space="0" w:color="auto"/>
              <w:left w:val="single" w:sz="4" w:space="0" w:color="auto"/>
              <w:bottom w:val="single" w:sz="4" w:space="0" w:color="auto"/>
              <w:right w:val="single" w:sz="4" w:space="0" w:color="auto"/>
            </w:tcBorders>
          </w:tcPr>
          <w:p w14:paraId="35AD8904" w14:textId="77777777" w:rsidR="004855BA" w:rsidRPr="00CF6B38" w:rsidRDefault="004855BA" w:rsidP="00180CA6">
            <w:pPr>
              <w:pStyle w:val="Akapitzlist"/>
              <w:ind w:left="0"/>
              <w:rPr>
                <w:rFonts w:ascii="Times New Roman" w:hAnsi="Times New Roman" w:cs="Times New Roman"/>
              </w:rPr>
            </w:pPr>
          </w:p>
        </w:tc>
      </w:tr>
      <w:tr w:rsidR="00D90F0A" w:rsidRPr="00CF6B38" w14:paraId="4786A499" w14:textId="77777777" w:rsidTr="00D90F0A">
        <w:trPr>
          <w:trHeight w:val="452"/>
        </w:trPr>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A929D8D" w14:textId="77777777" w:rsidR="00D90F0A" w:rsidRPr="00CF6B38" w:rsidRDefault="00D90F0A" w:rsidP="00180CA6">
            <w:pPr>
              <w:pStyle w:val="Akapitzlist"/>
              <w:ind w:left="0"/>
              <w:rPr>
                <w:rFonts w:ascii="Times New Roman" w:hAnsi="Times New Roman" w:cs="Times New Roman"/>
                <w:b/>
              </w:rPr>
            </w:pPr>
          </w:p>
        </w:tc>
        <w:tc>
          <w:tcPr>
            <w:tcW w:w="4381" w:type="dxa"/>
            <w:tcBorders>
              <w:top w:val="single" w:sz="4" w:space="0" w:color="auto"/>
              <w:left w:val="single" w:sz="4" w:space="0" w:color="auto"/>
              <w:bottom w:val="single" w:sz="4" w:space="0" w:color="auto"/>
              <w:right w:val="single" w:sz="4" w:space="0" w:color="auto"/>
            </w:tcBorders>
            <w:shd w:val="pct5" w:color="auto" w:fill="auto"/>
            <w:vAlign w:val="center"/>
          </w:tcPr>
          <w:p w14:paraId="65B321F5" w14:textId="3A2A77CD" w:rsidR="00D90F0A" w:rsidRPr="00D90F0A" w:rsidRDefault="00D90F0A" w:rsidP="00180CA6">
            <w:pPr>
              <w:pStyle w:val="Akapitzlist"/>
              <w:ind w:left="0"/>
              <w:rPr>
                <w:rFonts w:ascii="Times New Roman" w:hAnsi="Times New Roman" w:cs="Times New Roman"/>
                <w:b/>
                <w:bCs/>
              </w:rPr>
            </w:pPr>
            <w:r w:rsidRPr="00D90F0A">
              <w:rPr>
                <w:rFonts w:ascii="Times New Roman" w:hAnsi="Times New Roman" w:cs="Times New Roman"/>
                <w:b/>
                <w:bCs/>
              </w:rPr>
              <w:t>RAZEM</w:t>
            </w:r>
          </w:p>
        </w:tc>
        <w:tc>
          <w:tcPr>
            <w:tcW w:w="2246" w:type="dxa"/>
            <w:tcBorders>
              <w:top w:val="single" w:sz="4" w:space="0" w:color="auto"/>
              <w:left w:val="single" w:sz="4" w:space="0" w:color="auto"/>
              <w:bottom w:val="single" w:sz="4" w:space="0" w:color="auto"/>
              <w:right w:val="single" w:sz="4" w:space="0" w:color="auto"/>
            </w:tcBorders>
          </w:tcPr>
          <w:p w14:paraId="242A9809" w14:textId="77777777" w:rsidR="00D90F0A" w:rsidRPr="00CF6B38" w:rsidRDefault="00D90F0A" w:rsidP="00180CA6">
            <w:pPr>
              <w:pStyle w:val="Akapitzlist"/>
              <w:ind w:left="0"/>
              <w:rPr>
                <w:rFonts w:ascii="Times New Roman" w:hAnsi="Times New Roman" w:cs="Times New Roman"/>
              </w:rPr>
            </w:pPr>
          </w:p>
        </w:tc>
        <w:tc>
          <w:tcPr>
            <w:tcW w:w="2685" w:type="dxa"/>
            <w:tcBorders>
              <w:top w:val="single" w:sz="4" w:space="0" w:color="auto"/>
              <w:left w:val="single" w:sz="4" w:space="0" w:color="auto"/>
              <w:bottom w:val="single" w:sz="4" w:space="0" w:color="auto"/>
              <w:right w:val="single" w:sz="4" w:space="0" w:color="auto"/>
            </w:tcBorders>
          </w:tcPr>
          <w:p w14:paraId="1117578E" w14:textId="77777777" w:rsidR="00D90F0A" w:rsidRPr="00CF6B38" w:rsidRDefault="00D90F0A" w:rsidP="00180CA6">
            <w:pPr>
              <w:pStyle w:val="Akapitzlist"/>
              <w:ind w:left="0"/>
              <w:rPr>
                <w:rFonts w:ascii="Times New Roman" w:hAnsi="Times New Roman" w:cs="Times New Roman"/>
              </w:rPr>
            </w:pPr>
          </w:p>
        </w:tc>
      </w:tr>
    </w:tbl>
    <w:p w14:paraId="69751B47" w14:textId="77777777" w:rsidR="004855BA" w:rsidRPr="00CF6B38" w:rsidRDefault="004855BA" w:rsidP="004855BA">
      <w:pPr>
        <w:pStyle w:val="Akapitzlist"/>
        <w:spacing w:after="0"/>
        <w:rPr>
          <w:rFonts w:ascii="Times New Roman" w:hAnsi="Times New Roman" w:cs="Times New Roman"/>
        </w:rPr>
      </w:pPr>
    </w:p>
    <w:p w14:paraId="644C45D0" w14:textId="77777777" w:rsidR="00CF6B38" w:rsidRPr="00CF6B38" w:rsidRDefault="00CF6B38" w:rsidP="004855BA">
      <w:pPr>
        <w:spacing w:after="0"/>
        <w:rPr>
          <w:rFonts w:ascii="Times New Roman" w:hAnsi="Times New Roman" w:cs="Times New Roman"/>
          <w:b/>
          <w:bCs/>
        </w:rPr>
      </w:pPr>
    </w:p>
    <w:p w14:paraId="59154A0A" w14:textId="77777777" w:rsidR="00CF6B38" w:rsidRDefault="00CF6B38" w:rsidP="004855BA">
      <w:pPr>
        <w:spacing w:after="0"/>
        <w:rPr>
          <w:rFonts w:ascii="Times New Roman" w:hAnsi="Times New Roman" w:cs="Times New Roman"/>
          <w:b/>
          <w:bCs/>
        </w:rPr>
      </w:pPr>
    </w:p>
    <w:p w14:paraId="4F81FB8E" w14:textId="58E870F8" w:rsidR="004855BA" w:rsidRPr="00CF6B38" w:rsidRDefault="004855BA" w:rsidP="004855BA">
      <w:pPr>
        <w:spacing w:after="0"/>
        <w:rPr>
          <w:rFonts w:ascii="Times New Roman" w:hAnsi="Times New Roman" w:cs="Times New Roman"/>
          <w:b/>
          <w:bCs/>
        </w:rPr>
      </w:pPr>
      <w:r w:rsidRPr="00CF6B38">
        <w:rPr>
          <w:rFonts w:ascii="Times New Roman" w:hAnsi="Times New Roman" w:cs="Times New Roman"/>
          <w:b/>
          <w:bCs/>
        </w:rPr>
        <w:t>Część 3.</w:t>
      </w:r>
    </w:p>
    <w:p w14:paraId="529FD48B" w14:textId="4B69ECBA" w:rsidR="004855BA" w:rsidRPr="00CF6B38" w:rsidRDefault="004855BA" w:rsidP="004855BA">
      <w:pPr>
        <w:spacing w:after="0"/>
        <w:rPr>
          <w:rFonts w:ascii="Times New Roman" w:hAnsi="Times New Roman" w:cs="Times New Roman"/>
        </w:rPr>
      </w:pPr>
      <w:r w:rsidRPr="00CF6B38">
        <w:rPr>
          <w:rFonts w:ascii="Times New Roman" w:hAnsi="Times New Roman" w:cs="Times New Roman"/>
        </w:rPr>
        <w:t xml:space="preserve">Dofinansowanie w wysokości </w:t>
      </w:r>
      <w:r w:rsidRPr="00CF6B38">
        <w:rPr>
          <w:rFonts w:ascii="Times New Roman" w:hAnsi="Times New Roman" w:cs="Times New Roman"/>
          <w:b/>
        </w:rPr>
        <w:t>30%</w:t>
      </w:r>
      <w:r w:rsidRPr="00CF6B38">
        <w:rPr>
          <w:rFonts w:ascii="Times New Roman" w:hAnsi="Times New Roman" w:cs="Times New Roman"/>
        </w:rPr>
        <w:t xml:space="preserve"> </w:t>
      </w:r>
      <w:r w:rsidR="008D3EEB">
        <w:rPr>
          <w:rFonts w:ascii="Times New Roman" w:hAnsi="Times New Roman" w:cs="Times New Roman"/>
        </w:rPr>
        <w:t xml:space="preserve">po stronie Wnioskodawcy </w:t>
      </w:r>
      <w:r w:rsidRPr="00CF6B38">
        <w:rPr>
          <w:rFonts w:ascii="Times New Roman" w:hAnsi="Times New Roman" w:cs="Times New Roman"/>
        </w:rPr>
        <w:t xml:space="preserve">kwoty kosztów odbioru opakowań po środkach ochrony roślin oraz środków ochrony roślin pochodzących z działalności rolniczej od mieszkańców z terenu </w:t>
      </w:r>
      <w:r w:rsidR="009029A3">
        <w:rPr>
          <w:rFonts w:ascii="Times New Roman" w:hAnsi="Times New Roman" w:cs="Times New Roman"/>
        </w:rPr>
        <w:t>G</w:t>
      </w:r>
      <w:r w:rsidRPr="00CF6B38">
        <w:rPr>
          <w:rFonts w:ascii="Times New Roman" w:hAnsi="Times New Roman" w:cs="Times New Roman"/>
        </w:rPr>
        <w:t xml:space="preserve">miny Jastków.  </w:t>
      </w:r>
    </w:p>
    <w:p w14:paraId="54B41309" w14:textId="77777777" w:rsidR="00CF6B38" w:rsidRPr="00CF6B38" w:rsidRDefault="00CF6B38" w:rsidP="004855BA">
      <w:pPr>
        <w:spacing w:after="0"/>
        <w:rPr>
          <w:rFonts w:ascii="Times New Roman" w:hAnsi="Times New Roman" w:cs="Times New Roman"/>
        </w:rPr>
      </w:pPr>
    </w:p>
    <w:p w14:paraId="046739AC" w14:textId="374F73DE" w:rsidR="004855BA" w:rsidRPr="00CF6B38" w:rsidRDefault="004855BA" w:rsidP="004855BA">
      <w:pPr>
        <w:spacing w:after="0"/>
        <w:rPr>
          <w:rFonts w:ascii="Times New Roman" w:hAnsi="Times New Roman" w:cs="Times New Roman"/>
        </w:rPr>
      </w:pPr>
      <w:r w:rsidRPr="00CF6B38">
        <w:rPr>
          <w:rFonts w:ascii="Times New Roman" w:hAnsi="Times New Roman" w:cs="Times New Roman"/>
        </w:rPr>
        <w:t xml:space="preserve">Szacunkowa masa i rodzaj </w:t>
      </w:r>
      <w:r w:rsidR="009029A3">
        <w:rPr>
          <w:rFonts w:ascii="Times New Roman" w:hAnsi="Times New Roman" w:cs="Times New Roman"/>
        </w:rPr>
        <w:t>odpadów</w:t>
      </w:r>
      <w:r w:rsidRPr="00CF6B38">
        <w:rPr>
          <w:rFonts w:ascii="Times New Roman" w:hAnsi="Times New Roman" w:cs="Times New Roman"/>
        </w:rPr>
        <w:t xml:space="preserve"> znajdujących się na</w:t>
      </w:r>
      <w:r w:rsidR="009029A3">
        <w:rPr>
          <w:rFonts w:ascii="Times New Roman" w:hAnsi="Times New Roman" w:cs="Times New Roman"/>
        </w:rPr>
        <w:t xml:space="preserve"> terenie</w:t>
      </w:r>
      <w:r w:rsidRPr="00CF6B38">
        <w:rPr>
          <w:rFonts w:ascii="Times New Roman" w:hAnsi="Times New Roman" w:cs="Times New Roman"/>
        </w:rPr>
        <w:t xml:space="preserve"> nieruchomości, pochodzących z działalności rolniczej (kg):</w:t>
      </w:r>
    </w:p>
    <w:tbl>
      <w:tblPr>
        <w:tblStyle w:val="Tabela-Siatka"/>
        <w:tblW w:w="10113" w:type="dxa"/>
        <w:tblInd w:w="-5" w:type="dxa"/>
        <w:shd w:val="pct5" w:color="auto" w:fill="auto"/>
        <w:tblLook w:val="04A0" w:firstRow="1" w:lastRow="0" w:firstColumn="1" w:lastColumn="0" w:noHBand="0" w:noVBand="1"/>
      </w:tblPr>
      <w:tblGrid>
        <w:gridCol w:w="814"/>
        <w:gridCol w:w="4323"/>
        <w:gridCol w:w="2267"/>
        <w:gridCol w:w="2709"/>
      </w:tblGrid>
      <w:tr w:rsidR="004855BA" w:rsidRPr="00CF6B38" w14:paraId="6086E250" w14:textId="77777777" w:rsidTr="00CF6B38">
        <w:trPr>
          <w:trHeight w:val="914"/>
        </w:trPr>
        <w:tc>
          <w:tcPr>
            <w:tcW w:w="814" w:type="dxa"/>
            <w:tcBorders>
              <w:top w:val="single" w:sz="4" w:space="0" w:color="auto"/>
              <w:left w:val="single" w:sz="4" w:space="0" w:color="auto"/>
              <w:bottom w:val="single" w:sz="4" w:space="0" w:color="auto"/>
              <w:right w:val="single" w:sz="4" w:space="0" w:color="auto"/>
            </w:tcBorders>
            <w:shd w:val="pct5" w:color="auto" w:fill="auto"/>
            <w:hideMark/>
          </w:tcPr>
          <w:p w14:paraId="071C30E9" w14:textId="77777777"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Lp.</w:t>
            </w:r>
          </w:p>
        </w:tc>
        <w:tc>
          <w:tcPr>
            <w:tcW w:w="4323" w:type="dxa"/>
            <w:tcBorders>
              <w:top w:val="single" w:sz="4" w:space="0" w:color="auto"/>
              <w:left w:val="single" w:sz="4" w:space="0" w:color="auto"/>
              <w:bottom w:val="single" w:sz="4" w:space="0" w:color="auto"/>
              <w:right w:val="single" w:sz="4" w:space="0" w:color="auto"/>
            </w:tcBorders>
            <w:shd w:val="pct5" w:color="auto" w:fill="auto"/>
            <w:hideMark/>
          </w:tcPr>
          <w:p w14:paraId="5F8D21AD" w14:textId="40EC6971"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 xml:space="preserve">Rodzaj </w:t>
            </w:r>
            <w:r w:rsidR="00D90F0A">
              <w:rPr>
                <w:rFonts w:ascii="Times New Roman" w:hAnsi="Times New Roman" w:cs="Times New Roman"/>
                <w:b/>
              </w:rPr>
              <w:t>odpadów</w:t>
            </w:r>
          </w:p>
        </w:tc>
        <w:tc>
          <w:tcPr>
            <w:tcW w:w="2267" w:type="dxa"/>
            <w:tcBorders>
              <w:top w:val="single" w:sz="4" w:space="0" w:color="auto"/>
              <w:left w:val="single" w:sz="4" w:space="0" w:color="auto"/>
              <w:bottom w:val="single" w:sz="4" w:space="0" w:color="auto"/>
              <w:right w:val="single" w:sz="4" w:space="0" w:color="auto"/>
            </w:tcBorders>
            <w:shd w:val="pct5" w:color="auto" w:fill="auto"/>
            <w:hideMark/>
          </w:tcPr>
          <w:p w14:paraId="10EC7BAE" w14:textId="77777777"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Masa (kg)</w:t>
            </w:r>
          </w:p>
        </w:tc>
        <w:tc>
          <w:tcPr>
            <w:tcW w:w="2709" w:type="dxa"/>
            <w:tcBorders>
              <w:top w:val="single" w:sz="4" w:space="0" w:color="auto"/>
              <w:left w:val="single" w:sz="4" w:space="0" w:color="auto"/>
              <w:bottom w:val="single" w:sz="4" w:space="0" w:color="auto"/>
              <w:right w:val="single" w:sz="4" w:space="0" w:color="auto"/>
            </w:tcBorders>
            <w:shd w:val="pct5" w:color="auto" w:fill="auto"/>
            <w:hideMark/>
          </w:tcPr>
          <w:p w14:paraId="5B517F20" w14:textId="12B08561" w:rsidR="004855BA" w:rsidRPr="00CF6B38" w:rsidRDefault="004855BA" w:rsidP="00180CA6">
            <w:pPr>
              <w:pStyle w:val="Akapitzlist"/>
              <w:ind w:left="0"/>
              <w:jc w:val="center"/>
              <w:rPr>
                <w:rFonts w:ascii="Times New Roman" w:hAnsi="Times New Roman" w:cs="Times New Roman"/>
                <w:b/>
              </w:rPr>
            </w:pPr>
            <w:r w:rsidRPr="00CF6B38">
              <w:rPr>
                <w:rFonts w:ascii="Times New Roman" w:hAnsi="Times New Roman" w:cs="Times New Roman"/>
                <w:b/>
              </w:rPr>
              <w:t>Szacowana kwota zaliczki</w:t>
            </w:r>
            <w:r w:rsidR="009029A3">
              <w:rPr>
                <w:rFonts w:ascii="Times New Roman" w:hAnsi="Times New Roman" w:cs="Times New Roman"/>
                <w:b/>
              </w:rPr>
              <w:t xml:space="preserve"> (zł)</w:t>
            </w:r>
          </w:p>
        </w:tc>
      </w:tr>
      <w:tr w:rsidR="004855BA" w:rsidRPr="00CF6B38" w14:paraId="74A74127" w14:textId="77777777" w:rsidTr="00D90F0A">
        <w:trPr>
          <w:trHeight w:val="574"/>
        </w:trPr>
        <w:tc>
          <w:tcPr>
            <w:tcW w:w="81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1A50249" w14:textId="77777777" w:rsidR="004855BA" w:rsidRPr="00CF6B38" w:rsidRDefault="004855BA" w:rsidP="00180CA6">
            <w:pPr>
              <w:pStyle w:val="Akapitzlist"/>
              <w:ind w:left="0"/>
              <w:rPr>
                <w:rFonts w:ascii="Times New Roman" w:hAnsi="Times New Roman" w:cs="Times New Roman"/>
                <w:b/>
              </w:rPr>
            </w:pPr>
            <w:r w:rsidRPr="00CF6B38">
              <w:rPr>
                <w:rFonts w:ascii="Times New Roman" w:hAnsi="Times New Roman" w:cs="Times New Roman"/>
                <w:b/>
              </w:rPr>
              <w:t>1.</w:t>
            </w:r>
          </w:p>
        </w:tc>
        <w:tc>
          <w:tcPr>
            <w:tcW w:w="432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558197" w14:textId="52B7356E"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Opakowania po środkach ochrony roślin</w:t>
            </w:r>
          </w:p>
        </w:tc>
        <w:tc>
          <w:tcPr>
            <w:tcW w:w="2267" w:type="dxa"/>
            <w:tcBorders>
              <w:top w:val="single" w:sz="4" w:space="0" w:color="auto"/>
              <w:left w:val="single" w:sz="4" w:space="0" w:color="auto"/>
              <w:bottom w:val="single" w:sz="4" w:space="0" w:color="auto"/>
              <w:right w:val="single" w:sz="4" w:space="0" w:color="auto"/>
            </w:tcBorders>
          </w:tcPr>
          <w:p w14:paraId="0A281728" w14:textId="77777777" w:rsidR="004855BA" w:rsidRPr="00CF6B38" w:rsidRDefault="004855BA" w:rsidP="00180CA6">
            <w:pPr>
              <w:pStyle w:val="Akapitzlist"/>
              <w:ind w:left="0"/>
              <w:rPr>
                <w:rFonts w:ascii="Times New Roman" w:hAnsi="Times New Roman" w:cs="Times New Roman"/>
              </w:rPr>
            </w:pPr>
          </w:p>
        </w:tc>
        <w:tc>
          <w:tcPr>
            <w:tcW w:w="2709" w:type="dxa"/>
            <w:tcBorders>
              <w:top w:val="single" w:sz="4" w:space="0" w:color="auto"/>
              <w:left w:val="single" w:sz="4" w:space="0" w:color="auto"/>
              <w:bottom w:val="single" w:sz="4" w:space="0" w:color="auto"/>
              <w:right w:val="single" w:sz="4" w:space="0" w:color="auto"/>
            </w:tcBorders>
          </w:tcPr>
          <w:p w14:paraId="3F0D19E5" w14:textId="77777777" w:rsidR="004855BA" w:rsidRPr="00CF6B38" w:rsidRDefault="004855BA" w:rsidP="00180CA6">
            <w:pPr>
              <w:pStyle w:val="Akapitzlist"/>
              <w:ind w:left="0"/>
              <w:rPr>
                <w:rFonts w:ascii="Times New Roman" w:hAnsi="Times New Roman" w:cs="Times New Roman"/>
              </w:rPr>
            </w:pPr>
          </w:p>
        </w:tc>
      </w:tr>
      <w:tr w:rsidR="004855BA" w:rsidRPr="00CF6B38" w14:paraId="0977D9D3" w14:textId="77777777" w:rsidTr="00D90F0A">
        <w:trPr>
          <w:trHeight w:val="426"/>
        </w:trPr>
        <w:tc>
          <w:tcPr>
            <w:tcW w:w="814" w:type="dxa"/>
            <w:tcBorders>
              <w:top w:val="single" w:sz="4" w:space="0" w:color="auto"/>
              <w:left w:val="single" w:sz="4" w:space="0" w:color="auto"/>
              <w:bottom w:val="single" w:sz="4" w:space="0" w:color="auto"/>
              <w:right w:val="single" w:sz="4" w:space="0" w:color="auto"/>
            </w:tcBorders>
            <w:shd w:val="pct5" w:color="auto" w:fill="auto"/>
            <w:vAlign w:val="center"/>
          </w:tcPr>
          <w:p w14:paraId="3959FB41" w14:textId="5E83A739" w:rsidR="004855BA" w:rsidRPr="00CF6B38" w:rsidRDefault="004855BA" w:rsidP="00180CA6">
            <w:pPr>
              <w:pStyle w:val="Akapitzlist"/>
              <w:ind w:left="0"/>
              <w:rPr>
                <w:rFonts w:ascii="Times New Roman" w:hAnsi="Times New Roman" w:cs="Times New Roman"/>
                <w:b/>
              </w:rPr>
            </w:pPr>
            <w:r w:rsidRPr="00CF6B38">
              <w:rPr>
                <w:rFonts w:ascii="Times New Roman" w:hAnsi="Times New Roman" w:cs="Times New Roman"/>
                <w:b/>
              </w:rPr>
              <w:t>2.</w:t>
            </w:r>
          </w:p>
        </w:tc>
        <w:tc>
          <w:tcPr>
            <w:tcW w:w="4323" w:type="dxa"/>
            <w:tcBorders>
              <w:top w:val="single" w:sz="4" w:space="0" w:color="auto"/>
              <w:left w:val="single" w:sz="4" w:space="0" w:color="auto"/>
              <w:bottom w:val="single" w:sz="4" w:space="0" w:color="auto"/>
              <w:right w:val="single" w:sz="4" w:space="0" w:color="auto"/>
            </w:tcBorders>
            <w:shd w:val="pct5" w:color="auto" w:fill="auto"/>
            <w:vAlign w:val="center"/>
          </w:tcPr>
          <w:p w14:paraId="4C08BFC9" w14:textId="5CBCDB36" w:rsidR="004855BA" w:rsidRPr="00CF6B38" w:rsidRDefault="004855BA" w:rsidP="00180CA6">
            <w:pPr>
              <w:pStyle w:val="Akapitzlist"/>
              <w:ind w:left="0"/>
              <w:rPr>
                <w:rFonts w:ascii="Times New Roman" w:hAnsi="Times New Roman" w:cs="Times New Roman"/>
              </w:rPr>
            </w:pPr>
            <w:r w:rsidRPr="00CF6B38">
              <w:rPr>
                <w:rFonts w:ascii="Times New Roman" w:hAnsi="Times New Roman" w:cs="Times New Roman"/>
              </w:rPr>
              <w:t>Środki ochrony roślin</w:t>
            </w:r>
          </w:p>
        </w:tc>
        <w:tc>
          <w:tcPr>
            <w:tcW w:w="2267" w:type="dxa"/>
            <w:tcBorders>
              <w:top w:val="single" w:sz="4" w:space="0" w:color="auto"/>
              <w:left w:val="single" w:sz="4" w:space="0" w:color="auto"/>
              <w:bottom w:val="single" w:sz="4" w:space="0" w:color="auto"/>
              <w:right w:val="single" w:sz="4" w:space="0" w:color="auto"/>
            </w:tcBorders>
          </w:tcPr>
          <w:p w14:paraId="06B24D54" w14:textId="77777777" w:rsidR="004855BA" w:rsidRPr="00CF6B38" w:rsidRDefault="004855BA" w:rsidP="00180CA6">
            <w:pPr>
              <w:pStyle w:val="Akapitzlist"/>
              <w:ind w:left="0"/>
              <w:rPr>
                <w:rFonts w:ascii="Times New Roman" w:hAnsi="Times New Roman" w:cs="Times New Roman"/>
              </w:rPr>
            </w:pPr>
          </w:p>
        </w:tc>
        <w:tc>
          <w:tcPr>
            <w:tcW w:w="2709" w:type="dxa"/>
            <w:tcBorders>
              <w:top w:val="single" w:sz="4" w:space="0" w:color="auto"/>
              <w:left w:val="single" w:sz="4" w:space="0" w:color="auto"/>
              <w:bottom w:val="single" w:sz="4" w:space="0" w:color="auto"/>
              <w:right w:val="single" w:sz="4" w:space="0" w:color="auto"/>
            </w:tcBorders>
          </w:tcPr>
          <w:p w14:paraId="014D31B0" w14:textId="77777777" w:rsidR="004855BA" w:rsidRPr="00CF6B38" w:rsidRDefault="004855BA" w:rsidP="00180CA6">
            <w:pPr>
              <w:pStyle w:val="Akapitzlist"/>
              <w:ind w:left="0"/>
              <w:rPr>
                <w:rFonts w:ascii="Times New Roman" w:hAnsi="Times New Roman" w:cs="Times New Roman"/>
              </w:rPr>
            </w:pPr>
          </w:p>
        </w:tc>
      </w:tr>
      <w:tr w:rsidR="00D90F0A" w:rsidRPr="00CF6B38" w14:paraId="1AE8F802" w14:textId="77777777" w:rsidTr="00D90F0A">
        <w:trPr>
          <w:trHeight w:val="404"/>
        </w:trPr>
        <w:tc>
          <w:tcPr>
            <w:tcW w:w="814" w:type="dxa"/>
            <w:tcBorders>
              <w:top w:val="single" w:sz="4" w:space="0" w:color="auto"/>
              <w:left w:val="single" w:sz="4" w:space="0" w:color="auto"/>
              <w:bottom w:val="single" w:sz="4" w:space="0" w:color="auto"/>
              <w:right w:val="single" w:sz="4" w:space="0" w:color="auto"/>
            </w:tcBorders>
            <w:shd w:val="pct5" w:color="auto" w:fill="auto"/>
            <w:vAlign w:val="center"/>
          </w:tcPr>
          <w:p w14:paraId="6331ED8B" w14:textId="77777777" w:rsidR="00D90F0A" w:rsidRPr="00CF6B38" w:rsidRDefault="00D90F0A" w:rsidP="00180CA6">
            <w:pPr>
              <w:pStyle w:val="Akapitzlist"/>
              <w:ind w:left="0"/>
              <w:rPr>
                <w:rFonts w:ascii="Times New Roman" w:hAnsi="Times New Roman" w:cs="Times New Roman"/>
                <w:b/>
              </w:rPr>
            </w:pPr>
          </w:p>
        </w:tc>
        <w:tc>
          <w:tcPr>
            <w:tcW w:w="4323" w:type="dxa"/>
            <w:tcBorders>
              <w:top w:val="single" w:sz="4" w:space="0" w:color="auto"/>
              <w:left w:val="single" w:sz="4" w:space="0" w:color="auto"/>
              <w:bottom w:val="single" w:sz="4" w:space="0" w:color="auto"/>
              <w:right w:val="single" w:sz="4" w:space="0" w:color="auto"/>
            </w:tcBorders>
            <w:shd w:val="pct5" w:color="auto" w:fill="auto"/>
            <w:vAlign w:val="center"/>
          </w:tcPr>
          <w:p w14:paraId="0D72D01B" w14:textId="1B668F3A" w:rsidR="00D90F0A" w:rsidRPr="00D90F0A" w:rsidRDefault="00D90F0A" w:rsidP="00180CA6">
            <w:pPr>
              <w:pStyle w:val="Akapitzlist"/>
              <w:ind w:left="0"/>
              <w:rPr>
                <w:rFonts w:ascii="Times New Roman" w:hAnsi="Times New Roman" w:cs="Times New Roman"/>
                <w:b/>
                <w:bCs/>
              </w:rPr>
            </w:pPr>
            <w:r w:rsidRPr="00D90F0A">
              <w:rPr>
                <w:rFonts w:ascii="Times New Roman" w:hAnsi="Times New Roman" w:cs="Times New Roman"/>
                <w:b/>
                <w:bCs/>
              </w:rPr>
              <w:t>RAZEM</w:t>
            </w:r>
          </w:p>
        </w:tc>
        <w:tc>
          <w:tcPr>
            <w:tcW w:w="2267" w:type="dxa"/>
            <w:tcBorders>
              <w:top w:val="single" w:sz="4" w:space="0" w:color="auto"/>
              <w:left w:val="single" w:sz="4" w:space="0" w:color="auto"/>
              <w:bottom w:val="single" w:sz="4" w:space="0" w:color="auto"/>
              <w:right w:val="single" w:sz="4" w:space="0" w:color="auto"/>
            </w:tcBorders>
          </w:tcPr>
          <w:p w14:paraId="08A650C9" w14:textId="77777777" w:rsidR="00D90F0A" w:rsidRPr="00CF6B38" w:rsidRDefault="00D90F0A" w:rsidP="00180CA6">
            <w:pPr>
              <w:pStyle w:val="Akapitzlist"/>
              <w:ind w:left="0"/>
              <w:rPr>
                <w:rFonts w:ascii="Times New Roman" w:hAnsi="Times New Roman" w:cs="Times New Roman"/>
              </w:rPr>
            </w:pPr>
          </w:p>
        </w:tc>
        <w:tc>
          <w:tcPr>
            <w:tcW w:w="2709" w:type="dxa"/>
            <w:tcBorders>
              <w:top w:val="single" w:sz="4" w:space="0" w:color="auto"/>
              <w:left w:val="single" w:sz="4" w:space="0" w:color="auto"/>
              <w:bottom w:val="single" w:sz="4" w:space="0" w:color="auto"/>
              <w:right w:val="single" w:sz="4" w:space="0" w:color="auto"/>
            </w:tcBorders>
          </w:tcPr>
          <w:p w14:paraId="6F75F29A" w14:textId="77777777" w:rsidR="00D90F0A" w:rsidRPr="00CF6B38" w:rsidRDefault="00D90F0A" w:rsidP="00180CA6">
            <w:pPr>
              <w:pStyle w:val="Akapitzlist"/>
              <w:ind w:left="0"/>
              <w:rPr>
                <w:rFonts w:ascii="Times New Roman" w:hAnsi="Times New Roman" w:cs="Times New Roman"/>
              </w:rPr>
            </w:pPr>
          </w:p>
        </w:tc>
      </w:tr>
    </w:tbl>
    <w:p w14:paraId="161D8C3E" w14:textId="77777777" w:rsidR="0088670A" w:rsidRPr="00CF6B38" w:rsidRDefault="0088670A" w:rsidP="00CF6B38">
      <w:pPr>
        <w:spacing w:after="0"/>
        <w:rPr>
          <w:rFonts w:ascii="Times New Roman" w:hAnsi="Times New Roman" w:cs="Times New Roman"/>
        </w:rPr>
      </w:pPr>
    </w:p>
    <w:p w14:paraId="0699DFEC" w14:textId="2A814811" w:rsidR="0088670A" w:rsidRPr="00CF6B38" w:rsidRDefault="00DF0BD1" w:rsidP="00DF0BD1">
      <w:pPr>
        <w:pStyle w:val="Akapitzlist"/>
        <w:spacing w:after="0"/>
        <w:ind w:left="0"/>
        <w:jc w:val="both"/>
        <w:rPr>
          <w:rFonts w:ascii="Times New Roman" w:hAnsi="Times New Roman" w:cs="Times New Roman"/>
        </w:rPr>
      </w:pPr>
      <w:r w:rsidRPr="00CF6B38">
        <w:rPr>
          <w:rFonts w:ascii="Times New Roman" w:hAnsi="Times New Roman" w:cs="Times New Roman"/>
        </w:rPr>
        <w:t>W</w:t>
      </w:r>
      <w:r w:rsidR="00CF6B38" w:rsidRPr="00CF6B38">
        <w:rPr>
          <w:rFonts w:ascii="Times New Roman" w:hAnsi="Times New Roman" w:cs="Times New Roman"/>
        </w:rPr>
        <w:t>w.</w:t>
      </w:r>
      <w:r w:rsidRPr="00CF6B38">
        <w:rPr>
          <w:rFonts w:ascii="Times New Roman" w:hAnsi="Times New Roman" w:cs="Times New Roman"/>
        </w:rPr>
        <w:t xml:space="preserve"> odpady będą odpowiednio spakowane, oznaczone (skąd pochodzą i jaka jest ich </w:t>
      </w:r>
      <w:r w:rsidR="00DD62A2" w:rsidRPr="00CF6B38">
        <w:rPr>
          <w:rFonts w:ascii="Times New Roman" w:hAnsi="Times New Roman" w:cs="Times New Roman"/>
        </w:rPr>
        <w:t>masa</w:t>
      </w:r>
      <w:r w:rsidRPr="00CF6B38">
        <w:rPr>
          <w:rFonts w:ascii="Times New Roman" w:hAnsi="Times New Roman" w:cs="Times New Roman"/>
        </w:rPr>
        <w:t>). Odpady przygotowane do oddania będą oczyszczone z resztek organicznych</w:t>
      </w:r>
      <w:r w:rsidR="00126F90" w:rsidRPr="00CF6B38">
        <w:rPr>
          <w:rFonts w:ascii="Times New Roman" w:hAnsi="Times New Roman" w:cs="Times New Roman"/>
        </w:rPr>
        <w:t xml:space="preserve">, ziemi i pozbawione </w:t>
      </w:r>
      <w:r w:rsidR="009029A3">
        <w:rPr>
          <w:rFonts w:ascii="Times New Roman" w:hAnsi="Times New Roman" w:cs="Times New Roman"/>
        </w:rPr>
        <w:t>pozostałości</w:t>
      </w:r>
      <w:r w:rsidR="00126F90" w:rsidRPr="00CF6B38">
        <w:rPr>
          <w:rFonts w:ascii="Times New Roman" w:hAnsi="Times New Roman" w:cs="Times New Roman"/>
        </w:rPr>
        <w:t xml:space="preserve">. Zobowiązuję się dostarczyć </w:t>
      </w:r>
      <w:r w:rsidR="009029A3">
        <w:rPr>
          <w:rFonts w:ascii="Times New Roman" w:hAnsi="Times New Roman" w:cs="Times New Roman"/>
        </w:rPr>
        <w:t>odpady</w:t>
      </w:r>
      <w:r w:rsidR="00126F90" w:rsidRPr="00CF6B38">
        <w:rPr>
          <w:rFonts w:ascii="Times New Roman" w:hAnsi="Times New Roman" w:cs="Times New Roman"/>
        </w:rPr>
        <w:t xml:space="preserve"> we wskazane miejsce w wyznaczonym terminie. </w:t>
      </w:r>
      <w:r w:rsidR="00921273" w:rsidRPr="00CF6B38">
        <w:rPr>
          <w:rFonts w:ascii="Times New Roman" w:hAnsi="Times New Roman" w:cs="Times New Roman"/>
        </w:rPr>
        <w:t xml:space="preserve">Zobowiązuje się do </w:t>
      </w:r>
      <w:r w:rsidR="009029A3">
        <w:rPr>
          <w:rFonts w:ascii="Times New Roman" w:hAnsi="Times New Roman" w:cs="Times New Roman"/>
        </w:rPr>
        <w:t xml:space="preserve">wpłaty szacowanej </w:t>
      </w:r>
      <w:r w:rsidR="0053255B" w:rsidRPr="00CF6B38">
        <w:rPr>
          <w:rFonts w:ascii="Times New Roman" w:hAnsi="Times New Roman" w:cs="Times New Roman"/>
        </w:rPr>
        <w:t>zaliczki</w:t>
      </w:r>
      <w:r w:rsidR="00921273" w:rsidRPr="00CF6B38">
        <w:rPr>
          <w:rFonts w:ascii="Times New Roman" w:hAnsi="Times New Roman" w:cs="Times New Roman"/>
        </w:rPr>
        <w:t xml:space="preserve"> </w:t>
      </w:r>
      <w:r w:rsidR="00126F90" w:rsidRPr="00CF6B38">
        <w:rPr>
          <w:rFonts w:ascii="Times New Roman" w:hAnsi="Times New Roman" w:cs="Times New Roman"/>
        </w:rPr>
        <w:t>kosztów odbioru w</w:t>
      </w:r>
      <w:r w:rsidR="009029A3">
        <w:rPr>
          <w:rFonts w:ascii="Times New Roman" w:hAnsi="Times New Roman" w:cs="Times New Roman"/>
        </w:rPr>
        <w:t>w.</w:t>
      </w:r>
      <w:r w:rsidR="00126F90" w:rsidRPr="00CF6B38">
        <w:rPr>
          <w:rFonts w:ascii="Times New Roman" w:hAnsi="Times New Roman" w:cs="Times New Roman"/>
        </w:rPr>
        <w:t xml:space="preserve"> odpadów</w:t>
      </w:r>
      <w:r w:rsidR="0053255B" w:rsidRPr="00CF6B38">
        <w:rPr>
          <w:rFonts w:ascii="Times New Roman" w:hAnsi="Times New Roman" w:cs="Times New Roman"/>
        </w:rPr>
        <w:t>.</w:t>
      </w:r>
      <w:r w:rsidR="00126F90" w:rsidRPr="00CF6B38">
        <w:rPr>
          <w:rFonts w:ascii="Times New Roman" w:hAnsi="Times New Roman" w:cs="Times New Roman"/>
        </w:rPr>
        <w:t xml:space="preserve"> </w:t>
      </w:r>
    </w:p>
    <w:p w14:paraId="6DB00802" w14:textId="77777777" w:rsidR="00004EC1" w:rsidRDefault="00004EC1" w:rsidP="00004EC1">
      <w:pPr>
        <w:pStyle w:val="Akapitzlist"/>
        <w:spacing w:after="0"/>
        <w:ind w:left="0"/>
        <w:jc w:val="both"/>
        <w:rPr>
          <w:rFonts w:ascii="Times New Roman" w:hAnsi="Times New Roman" w:cs="Times New Roman"/>
          <w:sz w:val="20"/>
          <w:szCs w:val="20"/>
        </w:rPr>
      </w:pPr>
    </w:p>
    <w:p w14:paraId="51A646E1" w14:textId="5D570036" w:rsidR="00004EC1" w:rsidRPr="00842BB1" w:rsidRDefault="00004EC1" w:rsidP="00004EC1">
      <w:pPr>
        <w:pStyle w:val="Akapitzlist"/>
        <w:spacing w:after="0"/>
        <w:ind w:left="0"/>
        <w:jc w:val="both"/>
        <w:rPr>
          <w:rFonts w:ascii="Times New Roman" w:hAnsi="Times New Roman" w:cs="Times New Roman"/>
          <w:sz w:val="20"/>
          <w:szCs w:val="20"/>
        </w:rPr>
      </w:pPr>
      <w:r w:rsidRPr="00842BB1">
        <w:rPr>
          <w:rFonts w:ascii="Times New Roman" w:hAnsi="Times New Roman" w:cs="Times New Roman"/>
          <w:sz w:val="20"/>
          <w:szCs w:val="20"/>
        </w:rPr>
        <w:t>Załącznik:</w:t>
      </w:r>
    </w:p>
    <w:p w14:paraId="72F9FC94" w14:textId="77777777" w:rsidR="00004EC1" w:rsidRDefault="00004EC1" w:rsidP="00004EC1">
      <w:pPr>
        <w:pStyle w:val="Akapitzlist"/>
        <w:spacing w:after="0"/>
        <w:ind w:left="0"/>
        <w:jc w:val="both"/>
        <w:rPr>
          <w:rFonts w:ascii="Times New Roman" w:hAnsi="Times New Roman" w:cs="Times New Roman"/>
          <w:sz w:val="20"/>
          <w:szCs w:val="20"/>
        </w:rPr>
      </w:pPr>
      <w:r w:rsidRPr="00842BB1">
        <w:rPr>
          <w:rFonts w:ascii="Times New Roman" w:hAnsi="Times New Roman" w:cs="Times New Roman"/>
          <w:sz w:val="20"/>
          <w:szCs w:val="20"/>
        </w:rPr>
        <w:t>Potwierdzenie wpłaty szacowanej zaliczki</w:t>
      </w:r>
    </w:p>
    <w:p w14:paraId="58301974" w14:textId="77777777" w:rsidR="00DF0BD1" w:rsidRDefault="00DF0BD1" w:rsidP="00DF0BD1">
      <w:pPr>
        <w:pStyle w:val="Akapitzlist"/>
        <w:spacing w:after="0"/>
        <w:ind w:left="0"/>
        <w:jc w:val="both"/>
        <w:rPr>
          <w:rFonts w:ascii="Times New Roman" w:hAnsi="Times New Roman" w:cs="Times New Roman"/>
          <w:sz w:val="24"/>
          <w:szCs w:val="24"/>
        </w:rPr>
      </w:pPr>
    </w:p>
    <w:p w14:paraId="484D643C" w14:textId="77777777" w:rsidR="00DF0BD1" w:rsidRDefault="00DF0BD1" w:rsidP="00DF0BD1">
      <w:pPr>
        <w:pStyle w:val="Akapitzlist"/>
        <w:spacing w:after="0"/>
        <w:jc w:val="right"/>
        <w:rPr>
          <w:rFonts w:ascii="Times New Roman" w:hAnsi="Times New Roman" w:cs="Times New Roman"/>
          <w:sz w:val="24"/>
          <w:szCs w:val="24"/>
        </w:rPr>
      </w:pPr>
      <w:r>
        <w:rPr>
          <w:rFonts w:ascii="Times New Roman" w:hAnsi="Times New Roman" w:cs="Times New Roman"/>
          <w:sz w:val="24"/>
          <w:szCs w:val="24"/>
        </w:rPr>
        <w:t>………………..………………………</w:t>
      </w:r>
    </w:p>
    <w:p w14:paraId="5C0B3D9E" w14:textId="0A705871" w:rsidR="00DF0BD1" w:rsidRPr="00DF0BD1" w:rsidRDefault="00DF0BD1" w:rsidP="00DF0BD1">
      <w:pPr>
        <w:pStyle w:val="Akapitzlist"/>
        <w:spacing w:after="0"/>
        <w:jc w:val="center"/>
        <w:rPr>
          <w:rFonts w:ascii="Times New Roman" w:hAnsi="Times New Roman" w:cs="Times New Roman"/>
          <w:sz w:val="20"/>
          <w:szCs w:val="20"/>
        </w:rPr>
      </w:pPr>
      <w:r>
        <w:rPr>
          <w:rFonts w:ascii="Times New Roman" w:hAnsi="Times New Roman" w:cs="Times New Roman"/>
          <w:sz w:val="24"/>
          <w:szCs w:val="24"/>
        </w:rPr>
        <w:t xml:space="preserve">                                                                   </w:t>
      </w:r>
      <w:r w:rsidR="00CF6B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BD1">
        <w:rPr>
          <w:rFonts w:ascii="Times New Roman" w:hAnsi="Times New Roman" w:cs="Times New Roman"/>
          <w:sz w:val="20"/>
          <w:szCs w:val="20"/>
        </w:rPr>
        <w:t>(</w:t>
      </w:r>
      <w:r w:rsidRPr="00DF0BD1">
        <w:rPr>
          <w:rFonts w:ascii="Times New Roman" w:hAnsi="Times New Roman" w:cs="Times New Roman"/>
          <w:i/>
          <w:sz w:val="20"/>
          <w:szCs w:val="20"/>
        </w:rPr>
        <w:t>data i podpis wnioskodawcy</w:t>
      </w:r>
      <w:r w:rsidRPr="00DF0BD1">
        <w:rPr>
          <w:rFonts w:ascii="Times New Roman" w:hAnsi="Times New Roman" w:cs="Times New Roman"/>
          <w:sz w:val="20"/>
          <w:szCs w:val="20"/>
        </w:rPr>
        <w:t>)</w:t>
      </w:r>
    </w:p>
    <w:p w14:paraId="0F609E73" w14:textId="77777777" w:rsidR="0003298B" w:rsidRPr="00DF0BD1" w:rsidRDefault="0003298B" w:rsidP="001F5BE6">
      <w:pPr>
        <w:pStyle w:val="Akapitzlist"/>
        <w:spacing w:after="0" w:line="240" w:lineRule="auto"/>
        <w:ind w:left="0"/>
        <w:jc w:val="both"/>
        <w:rPr>
          <w:rFonts w:ascii="Times New Roman" w:hAnsi="Times New Roman" w:cs="Times New Roman"/>
        </w:rPr>
      </w:pPr>
    </w:p>
    <w:p w14:paraId="08AB6C56" w14:textId="26B7789D" w:rsidR="0088670A" w:rsidRPr="000D751F" w:rsidRDefault="0003298B" w:rsidP="0003298B">
      <w:pPr>
        <w:pStyle w:val="Akapitzlist"/>
        <w:spacing w:after="0"/>
        <w:ind w:left="0"/>
        <w:jc w:val="both"/>
        <w:rPr>
          <w:rFonts w:ascii="Times New Roman" w:hAnsi="Times New Roman" w:cs="Times New Roman"/>
          <w:b/>
        </w:rPr>
      </w:pPr>
      <w:r w:rsidRPr="000D751F">
        <w:rPr>
          <w:rFonts w:ascii="Times New Roman" w:hAnsi="Times New Roman" w:cs="Times New Roman"/>
          <w:b/>
        </w:rPr>
        <w:t xml:space="preserve">Osoby zainteresowane proszone są </w:t>
      </w:r>
      <w:r w:rsidR="00DD62A2" w:rsidRPr="000D751F">
        <w:rPr>
          <w:rFonts w:ascii="Times New Roman" w:hAnsi="Times New Roman" w:cs="Times New Roman"/>
          <w:b/>
        </w:rPr>
        <w:t>o złożenie</w:t>
      </w:r>
      <w:r w:rsidRPr="000D751F">
        <w:rPr>
          <w:rFonts w:ascii="Times New Roman" w:hAnsi="Times New Roman" w:cs="Times New Roman"/>
          <w:b/>
        </w:rPr>
        <w:t xml:space="preserve"> wypełnionego </w:t>
      </w:r>
      <w:r w:rsidR="001F5BE6" w:rsidRPr="000D751F">
        <w:rPr>
          <w:rFonts w:ascii="Times New Roman" w:hAnsi="Times New Roman" w:cs="Times New Roman"/>
          <w:b/>
        </w:rPr>
        <w:t>wniosku</w:t>
      </w:r>
      <w:r w:rsidRPr="000D751F">
        <w:rPr>
          <w:rFonts w:ascii="Times New Roman" w:hAnsi="Times New Roman" w:cs="Times New Roman"/>
          <w:b/>
        </w:rPr>
        <w:t xml:space="preserve"> do</w:t>
      </w:r>
      <w:r w:rsidR="009029A3" w:rsidRPr="000D751F">
        <w:rPr>
          <w:rFonts w:ascii="Times New Roman" w:hAnsi="Times New Roman" w:cs="Times New Roman"/>
          <w:b/>
        </w:rPr>
        <w:t xml:space="preserve"> dnia 15 października 2025 roku</w:t>
      </w:r>
      <w:r w:rsidRPr="000D751F">
        <w:rPr>
          <w:rFonts w:ascii="Times New Roman" w:hAnsi="Times New Roman" w:cs="Times New Roman"/>
          <w:b/>
        </w:rPr>
        <w:t xml:space="preserve"> </w:t>
      </w:r>
      <w:r w:rsidR="009029A3" w:rsidRPr="000D751F">
        <w:rPr>
          <w:rFonts w:ascii="Times New Roman" w:hAnsi="Times New Roman" w:cs="Times New Roman"/>
          <w:b/>
        </w:rPr>
        <w:t xml:space="preserve">do </w:t>
      </w:r>
      <w:r w:rsidRPr="000D751F">
        <w:rPr>
          <w:rFonts w:ascii="Times New Roman" w:hAnsi="Times New Roman" w:cs="Times New Roman"/>
          <w:b/>
        </w:rPr>
        <w:t xml:space="preserve">Urzędu Gminy w </w:t>
      </w:r>
      <w:r w:rsidR="00263760" w:rsidRPr="000D751F">
        <w:rPr>
          <w:rFonts w:ascii="Times New Roman" w:hAnsi="Times New Roman" w:cs="Times New Roman"/>
          <w:b/>
        </w:rPr>
        <w:t>Jastkowie</w:t>
      </w:r>
      <w:r w:rsidRPr="000D751F">
        <w:rPr>
          <w:rFonts w:ascii="Times New Roman" w:hAnsi="Times New Roman" w:cs="Times New Roman"/>
          <w:b/>
        </w:rPr>
        <w:t xml:space="preserve">, </w:t>
      </w:r>
      <w:r w:rsidR="00263760" w:rsidRPr="000D751F">
        <w:rPr>
          <w:rFonts w:ascii="Times New Roman" w:hAnsi="Times New Roman" w:cs="Times New Roman"/>
          <w:b/>
        </w:rPr>
        <w:t>Panieńszczyzna ul. Chmielowa 3</w:t>
      </w:r>
      <w:r w:rsidRPr="000D751F">
        <w:rPr>
          <w:rFonts w:ascii="Times New Roman" w:hAnsi="Times New Roman" w:cs="Times New Roman"/>
          <w:b/>
        </w:rPr>
        <w:t>, 2</w:t>
      </w:r>
      <w:r w:rsidR="00263760" w:rsidRPr="000D751F">
        <w:rPr>
          <w:rFonts w:ascii="Times New Roman" w:hAnsi="Times New Roman" w:cs="Times New Roman"/>
          <w:b/>
        </w:rPr>
        <w:t>1-002</w:t>
      </w:r>
      <w:r w:rsidRPr="000D751F">
        <w:rPr>
          <w:rFonts w:ascii="Times New Roman" w:hAnsi="Times New Roman" w:cs="Times New Roman"/>
          <w:b/>
        </w:rPr>
        <w:t xml:space="preserve"> </w:t>
      </w:r>
      <w:r w:rsidR="00263760" w:rsidRPr="000D751F">
        <w:rPr>
          <w:rFonts w:ascii="Times New Roman" w:hAnsi="Times New Roman" w:cs="Times New Roman"/>
          <w:b/>
        </w:rPr>
        <w:t>Jastków</w:t>
      </w:r>
      <w:r w:rsidR="000D751F" w:rsidRPr="000D751F">
        <w:rPr>
          <w:rFonts w:ascii="Times New Roman" w:hAnsi="Times New Roman" w:cs="Times New Roman"/>
          <w:b/>
        </w:rPr>
        <w:t xml:space="preserve"> wraz z potwierdzeniem dokonania wpłaty zaliczki na numer konta: </w:t>
      </w:r>
      <w:r w:rsidR="000D751F" w:rsidRPr="000D751F">
        <w:rPr>
          <w:rFonts w:ascii="Times New Roman" w:eastAsia="Times New Roman" w:hAnsi="Times New Roman" w:cs="Times New Roman"/>
          <w:b/>
          <w:bCs/>
          <w:lang w:eastAsia="pl-PL"/>
        </w:rPr>
        <w:t>0</w:t>
      </w:r>
      <w:r w:rsidR="000D751F" w:rsidRPr="000D751F">
        <w:rPr>
          <w:rFonts w:ascii="Times New Roman" w:hAnsi="Times New Roman" w:cs="Times New Roman"/>
          <w:b/>
          <w:bCs/>
        </w:rPr>
        <w:t>5 1240 2223 1111 0011 0365 1164 lub w kasie UG Jastków</w:t>
      </w:r>
      <w:r w:rsidR="000D751F" w:rsidRPr="000D751F">
        <w:rPr>
          <w:rFonts w:ascii="Times New Roman" w:hAnsi="Times New Roman" w:cs="Times New Roman"/>
          <w:b/>
          <w:bCs/>
        </w:rPr>
        <w:t>.</w:t>
      </w:r>
    </w:p>
    <w:p w14:paraId="3367C874" w14:textId="77777777" w:rsidR="00263760" w:rsidRPr="001F5BE6" w:rsidRDefault="00263760" w:rsidP="0003298B">
      <w:pPr>
        <w:pStyle w:val="Akapitzlist"/>
        <w:spacing w:after="0"/>
        <w:ind w:left="0"/>
        <w:jc w:val="both"/>
        <w:rPr>
          <w:rFonts w:ascii="Times New Roman" w:hAnsi="Times New Roman" w:cs="Times New Roman"/>
          <w:b/>
        </w:rPr>
      </w:pPr>
    </w:p>
    <w:p w14:paraId="5976BA20" w14:textId="77777777" w:rsidR="00126F90" w:rsidRPr="00004EC1" w:rsidRDefault="00126F90" w:rsidP="00004EC1">
      <w:pPr>
        <w:spacing w:after="0"/>
        <w:rPr>
          <w:rFonts w:ascii="Times New Roman" w:hAnsi="Times New Roman" w:cs="Times New Roman"/>
          <w:sz w:val="24"/>
          <w:szCs w:val="24"/>
        </w:rPr>
      </w:pPr>
    </w:p>
    <w:p w14:paraId="3C7B2BCA" w14:textId="3A36D930" w:rsidR="0088670A" w:rsidRPr="00CF6B38" w:rsidRDefault="0088670A" w:rsidP="00CF6B38">
      <w:pPr>
        <w:pStyle w:val="Akapitzlist"/>
        <w:spacing w:after="0"/>
        <w:jc w:val="center"/>
        <w:rPr>
          <w:rFonts w:ascii="Times New Roman" w:hAnsi="Times New Roman" w:cs="Times New Roman"/>
          <w:sz w:val="16"/>
          <w:szCs w:val="16"/>
        </w:rPr>
      </w:pPr>
      <w:r w:rsidRPr="00CF6B38">
        <w:rPr>
          <w:rFonts w:ascii="Times New Roman" w:hAnsi="Times New Roman" w:cs="Times New Roman"/>
          <w:sz w:val="16"/>
          <w:szCs w:val="16"/>
        </w:rPr>
        <w:t>Klauzula informacyjna</w:t>
      </w:r>
    </w:p>
    <w:p w14:paraId="5C4BAF9C" w14:textId="77777777" w:rsidR="00951ED8" w:rsidRPr="00CF6B38" w:rsidRDefault="00951ED8" w:rsidP="00951ED8">
      <w:pPr>
        <w:pStyle w:val="heading1"/>
        <w:widowControl w:val="0"/>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CF6B38">
        <w:rPr>
          <w:rFonts w:ascii="Times New Roman" w:hAnsi="Times New Roman"/>
          <w:b w:val="0"/>
          <w:sz w:val="16"/>
          <w:szCs w:val="16"/>
          <w:lang w:val="pl-PL"/>
        </w:rPr>
        <w:t>późn</w:t>
      </w:r>
      <w:proofErr w:type="spellEnd"/>
      <w:r w:rsidRPr="00CF6B38">
        <w:rPr>
          <w:rFonts w:ascii="Times New Roman" w:hAnsi="Times New Roman"/>
          <w:b w:val="0"/>
          <w:sz w:val="16"/>
          <w:szCs w:val="16"/>
          <w:lang w:val="pl-PL"/>
        </w:rPr>
        <w:t>. zm.), zwanym dalej „RODO” informuję, że:</w:t>
      </w:r>
    </w:p>
    <w:p w14:paraId="5E9CDB99" w14:textId="77777777" w:rsidR="00951ED8" w:rsidRPr="00CF6B38" w:rsidRDefault="00951ED8" w:rsidP="00951ED8">
      <w:pPr>
        <w:pStyle w:val="heading1"/>
        <w:widowControl w:val="0"/>
        <w:numPr>
          <w:ilvl w:val="0"/>
          <w:numId w:val="11"/>
        </w:numPr>
        <w:spacing w:line="200" w:lineRule="exact"/>
        <w:rPr>
          <w:rFonts w:ascii="Times New Roman" w:hAnsi="Times New Roman"/>
          <w:sz w:val="16"/>
          <w:szCs w:val="16"/>
          <w:lang w:val="pl-PL"/>
        </w:rPr>
      </w:pPr>
      <w:r w:rsidRPr="00CF6B38">
        <w:rPr>
          <w:rFonts w:ascii="Times New Roman" w:hAnsi="Times New Roman"/>
          <w:sz w:val="16"/>
          <w:szCs w:val="16"/>
          <w:lang w:val="pl-PL"/>
        </w:rPr>
        <w:t>Administratorem</w:t>
      </w:r>
      <w:r w:rsidRPr="00CF6B38">
        <w:rPr>
          <w:rFonts w:ascii="Times New Roman" w:hAnsi="Times New Roman"/>
          <w:b w:val="0"/>
          <w:sz w:val="16"/>
          <w:szCs w:val="16"/>
          <w:lang w:val="pl-PL"/>
        </w:rPr>
        <w:t xml:space="preserve"> Pani/Pana danych osobowych jest Gmina Jastków reprezentowana przez </w:t>
      </w:r>
      <w:r w:rsidRPr="00CF6B38">
        <w:rPr>
          <w:rFonts w:ascii="Times New Roman" w:hAnsi="Times New Roman"/>
          <w:sz w:val="16"/>
          <w:szCs w:val="16"/>
          <w:lang w:val="pl-PL"/>
        </w:rPr>
        <w:t>Wójta Gminy Jastków, ul. Chmielowa 3, Panieńszczyzna, 21-002 Jastków Tel. 81 502-01-41.</w:t>
      </w:r>
    </w:p>
    <w:p w14:paraId="42A153F3" w14:textId="77777777" w:rsidR="00951ED8" w:rsidRPr="00CF6B38" w:rsidRDefault="00951ED8" w:rsidP="00951ED8">
      <w:pPr>
        <w:pStyle w:val="heading1"/>
        <w:widowControl w:val="0"/>
        <w:numPr>
          <w:ilvl w:val="0"/>
          <w:numId w:val="11"/>
        </w:numPr>
        <w:spacing w:line="200" w:lineRule="exact"/>
        <w:jc w:val="both"/>
        <w:rPr>
          <w:rFonts w:ascii="Times New Roman" w:hAnsi="Times New Roman"/>
          <w:sz w:val="16"/>
          <w:szCs w:val="16"/>
          <w:lang w:val="pl-PL"/>
        </w:rPr>
      </w:pPr>
      <w:r w:rsidRPr="00CF6B38">
        <w:rPr>
          <w:rFonts w:ascii="Times New Roman" w:hAnsi="Times New Roman"/>
          <w:b w:val="0"/>
          <w:sz w:val="16"/>
          <w:szCs w:val="16"/>
          <w:lang w:val="pl-PL"/>
        </w:rPr>
        <w:t xml:space="preserve">Administrator wyznaczył inspektora ochrony danych, z którym może się Pani/Pan kontaktować w sprawach z zakresu ochrony danych osobowych poprzez adres e-mail: </w:t>
      </w:r>
      <w:hyperlink r:id="rId5" w:history="1">
        <w:r w:rsidRPr="00CF6B38">
          <w:rPr>
            <w:rStyle w:val="Hipercze"/>
            <w:rFonts w:ascii="Times New Roman" w:hAnsi="Times New Roman"/>
            <w:b w:val="0"/>
            <w:sz w:val="16"/>
            <w:szCs w:val="16"/>
            <w:lang w:val="pl-PL"/>
          </w:rPr>
          <w:t>ugiod@jastkow.pl</w:t>
        </w:r>
      </w:hyperlink>
      <w:r w:rsidRPr="00CF6B38">
        <w:rPr>
          <w:rFonts w:ascii="Times New Roman" w:hAnsi="Times New Roman"/>
          <w:b w:val="0"/>
          <w:sz w:val="16"/>
          <w:szCs w:val="16"/>
          <w:lang w:val="pl-PL"/>
        </w:rPr>
        <w:t xml:space="preserve"> lub pisemnie na adres siedziby Administratora.</w:t>
      </w:r>
    </w:p>
    <w:p w14:paraId="421E632D" w14:textId="77777777" w:rsidR="00951ED8" w:rsidRPr="00CF6B38" w:rsidRDefault="00951ED8" w:rsidP="00951ED8">
      <w:pPr>
        <w:pStyle w:val="heading1"/>
        <w:widowControl w:val="0"/>
        <w:numPr>
          <w:ilvl w:val="0"/>
          <w:numId w:val="11"/>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Podstawa prawna do przetwarzania Pani/Pana danych osobowych jest: art. 6n ust. 1 lit. c RODO (przetwarzanie jest niezbędne do wypełniania obowiązku prawnego ciążącego na administratorze) w związku z realizacją zadań nałożonych:</w:t>
      </w:r>
    </w:p>
    <w:p w14:paraId="22CF7D48" w14:textId="53512830" w:rsidR="00951ED8" w:rsidRPr="00CF6B38" w:rsidRDefault="00951ED8" w:rsidP="00951ED8">
      <w:pPr>
        <w:pStyle w:val="heading1"/>
        <w:widowControl w:val="0"/>
        <w:spacing w:line="200" w:lineRule="exact"/>
        <w:ind w:firstLine="360"/>
        <w:jc w:val="both"/>
        <w:rPr>
          <w:rFonts w:ascii="Times New Roman" w:hAnsi="Times New Roman"/>
          <w:b w:val="0"/>
          <w:sz w:val="16"/>
          <w:szCs w:val="16"/>
          <w:lang w:val="pl-PL"/>
        </w:rPr>
      </w:pPr>
      <w:r w:rsidRPr="00CF6B38">
        <w:rPr>
          <w:rFonts w:ascii="Times New Roman" w:hAnsi="Times New Roman"/>
          <w:b w:val="0"/>
          <w:sz w:val="16"/>
          <w:szCs w:val="16"/>
          <w:lang w:val="pl-PL"/>
        </w:rPr>
        <w:t>- ustawą z dnia 1</w:t>
      </w:r>
      <w:r w:rsidR="00E41240" w:rsidRPr="00CF6B38">
        <w:rPr>
          <w:rFonts w:ascii="Times New Roman" w:hAnsi="Times New Roman"/>
          <w:b w:val="0"/>
          <w:sz w:val="16"/>
          <w:szCs w:val="16"/>
          <w:lang w:val="pl-PL"/>
        </w:rPr>
        <w:t>4 grudnia 2012 r. o odpadach (</w:t>
      </w:r>
      <w:r w:rsidR="00E41240" w:rsidRPr="00CF6B38">
        <w:rPr>
          <w:rStyle w:val="markedcontent"/>
          <w:rFonts w:ascii="Times New Roman" w:hAnsi="Times New Roman"/>
          <w:b w:val="0"/>
          <w:sz w:val="16"/>
          <w:szCs w:val="16"/>
          <w:lang w:val="pl-PL"/>
        </w:rPr>
        <w:t>Dz. U</w:t>
      </w:r>
      <w:r w:rsidR="00D846C2">
        <w:rPr>
          <w:rStyle w:val="markedcontent"/>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202</w:t>
      </w:r>
      <w:r w:rsidR="00E0083B" w:rsidRPr="00CF6B38">
        <w:rPr>
          <w:rStyle w:val="markedcontent"/>
          <w:rFonts w:ascii="Times New Roman" w:hAnsi="Times New Roman"/>
          <w:b w:val="0"/>
          <w:sz w:val="16"/>
          <w:szCs w:val="16"/>
          <w:lang w:val="pl-PL"/>
        </w:rPr>
        <w:t>3</w:t>
      </w:r>
      <w:r w:rsidR="00E41240" w:rsidRPr="00CF6B38">
        <w:rPr>
          <w:rStyle w:val="markedcontent"/>
          <w:rFonts w:ascii="Times New Roman" w:hAnsi="Times New Roman"/>
          <w:b w:val="0"/>
          <w:sz w:val="16"/>
          <w:szCs w:val="16"/>
          <w:lang w:val="pl-PL"/>
        </w:rPr>
        <w:t>r.</w:t>
      </w:r>
      <w:r w:rsidR="00E41240" w:rsidRPr="00CF6B38">
        <w:rPr>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 xml:space="preserve">poz. </w:t>
      </w:r>
      <w:r w:rsidR="00E0083B" w:rsidRPr="00CF6B38">
        <w:rPr>
          <w:rStyle w:val="markedcontent"/>
          <w:rFonts w:ascii="Times New Roman" w:hAnsi="Times New Roman"/>
          <w:b w:val="0"/>
          <w:sz w:val="16"/>
          <w:szCs w:val="16"/>
          <w:lang w:val="pl-PL"/>
        </w:rPr>
        <w:t>1587</w:t>
      </w:r>
      <w:r w:rsidRPr="00CF6B38">
        <w:rPr>
          <w:rFonts w:ascii="Times New Roman" w:hAnsi="Times New Roman"/>
          <w:b w:val="0"/>
          <w:sz w:val="16"/>
          <w:szCs w:val="16"/>
          <w:lang w:val="pl-PL"/>
        </w:rPr>
        <w:t xml:space="preserve"> </w:t>
      </w:r>
      <w:proofErr w:type="spellStart"/>
      <w:r w:rsidR="00D846C2">
        <w:rPr>
          <w:rFonts w:ascii="Times New Roman" w:hAnsi="Times New Roman"/>
          <w:b w:val="0"/>
          <w:sz w:val="16"/>
          <w:szCs w:val="16"/>
          <w:lang w:val="pl-PL"/>
        </w:rPr>
        <w:t>t.j</w:t>
      </w:r>
      <w:proofErr w:type="spellEnd"/>
      <w:r w:rsidRPr="00CF6B38">
        <w:rPr>
          <w:rFonts w:ascii="Times New Roman" w:hAnsi="Times New Roman"/>
          <w:b w:val="0"/>
          <w:sz w:val="16"/>
          <w:szCs w:val="16"/>
          <w:lang w:val="pl-PL"/>
        </w:rPr>
        <w:t>.)</w:t>
      </w:r>
    </w:p>
    <w:p w14:paraId="0D05F506" w14:textId="3A57BD21" w:rsidR="00951ED8" w:rsidRPr="00CF6B38" w:rsidRDefault="00951ED8" w:rsidP="00E41240">
      <w:pPr>
        <w:pStyle w:val="heading1"/>
        <w:widowControl w:val="0"/>
        <w:spacing w:line="200" w:lineRule="exact"/>
        <w:ind w:firstLine="360"/>
        <w:jc w:val="both"/>
        <w:rPr>
          <w:rFonts w:ascii="Times New Roman" w:hAnsi="Times New Roman"/>
          <w:b w:val="0"/>
          <w:sz w:val="16"/>
          <w:szCs w:val="16"/>
          <w:lang w:val="pl-PL"/>
        </w:rPr>
      </w:pPr>
      <w:r w:rsidRPr="00CF6B38">
        <w:rPr>
          <w:rFonts w:ascii="Times New Roman" w:hAnsi="Times New Roman"/>
          <w:b w:val="0"/>
          <w:sz w:val="16"/>
          <w:szCs w:val="16"/>
          <w:lang w:val="pl-PL"/>
        </w:rPr>
        <w:t>- ustawy z dnia 8 marca 1990 r. o samorządzie gminnym (</w:t>
      </w:r>
      <w:r w:rsidR="00E41240" w:rsidRPr="00CF6B38">
        <w:rPr>
          <w:rStyle w:val="markedcontent"/>
          <w:rFonts w:ascii="Times New Roman" w:hAnsi="Times New Roman"/>
          <w:b w:val="0"/>
          <w:sz w:val="16"/>
          <w:szCs w:val="16"/>
          <w:lang w:val="pl-PL"/>
        </w:rPr>
        <w:t>Dz. U.</w:t>
      </w:r>
      <w:r w:rsidR="00D846C2">
        <w:rPr>
          <w:rStyle w:val="markedcontent"/>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202</w:t>
      </w:r>
      <w:r w:rsidR="00D846C2">
        <w:rPr>
          <w:rStyle w:val="markedcontent"/>
          <w:rFonts w:ascii="Times New Roman" w:hAnsi="Times New Roman"/>
          <w:b w:val="0"/>
          <w:sz w:val="16"/>
          <w:szCs w:val="16"/>
          <w:lang w:val="pl-PL"/>
        </w:rPr>
        <w:t>5</w:t>
      </w:r>
      <w:r w:rsidR="00E41240" w:rsidRPr="00CF6B38">
        <w:rPr>
          <w:rStyle w:val="markedcontent"/>
          <w:rFonts w:ascii="Times New Roman" w:hAnsi="Times New Roman"/>
          <w:b w:val="0"/>
          <w:sz w:val="16"/>
          <w:szCs w:val="16"/>
          <w:lang w:val="pl-PL"/>
        </w:rPr>
        <w:t>r.</w:t>
      </w:r>
      <w:r w:rsidR="00E41240" w:rsidRPr="00CF6B38">
        <w:rPr>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 xml:space="preserve">poz. </w:t>
      </w:r>
      <w:r w:rsidR="00D846C2">
        <w:rPr>
          <w:rFonts w:ascii="Times New Roman" w:hAnsi="Times New Roman"/>
          <w:b w:val="0"/>
          <w:sz w:val="16"/>
          <w:szCs w:val="16"/>
          <w:lang w:val="pl-PL"/>
        </w:rPr>
        <w:t xml:space="preserve">1153 </w:t>
      </w:r>
      <w:proofErr w:type="spellStart"/>
      <w:r w:rsidR="00D846C2">
        <w:rPr>
          <w:rFonts w:ascii="Times New Roman" w:hAnsi="Times New Roman"/>
          <w:b w:val="0"/>
          <w:sz w:val="16"/>
          <w:szCs w:val="16"/>
          <w:lang w:val="pl-PL"/>
        </w:rPr>
        <w:t>t.j</w:t>
      </w:r>
      <w:proofErr w:type="spellEnd"/>
      <w:r w:rsidR="00D846C2">
        <w:rPr>
          <w:rFonts w:ascii="Times New Roman" w:hAnsi="Times New Roman"/>
          <w:b w:val="0"/>
          <w:sz w:val="16"/>
          <w:szCs w:val="16"/>
          <w:lang w:val="pl-PL"/>
        </w:rPr>
        <w:t>.</w:t>
      </w:r>
      <w:r w:rsidR="00E41240" w:rsidRPr="00CF6B38">
        <w:rPr>
          <w:rFonts w:ascii="Times New Roman" w:hAnsi="Times New Roman"/>
          <w:b w:val="0"/>
          <w:sz w:val="16"/>
          <w:szCs w:val="16"/>
          <w:lang w:val="pl-PL"/>
        </w:rPr>
        <w:t>.)</w:t>
      </w:r>
    </w:p>
    <w:p w14:paraId="38958DB2" w14:textId="3693EE3C" w:rsidR="00951ED8" w:rsidRPr="00CF6B38" w:rsidRDefault="00951ED8" w:rsidP="00951ED8">
      <w:pPr>
        <w:pStyle w:val="heading1"/>
        <w:widowControl w:val="0"/>
        <w:spacing w:line="200" w:lineRule="exact"/>
        <w:ind w:firstLine="360"/>
        <w:jc w:val="both"/>
        <w:rPr>
          <w:rFonts w:ascii="Times New Roman" w:hAnsi="Times New Roman"/>
          <w:b w:val="0"/>
          <w:sz w:val="16"/>
          <w:szCs w:val="16"/>
          <w:lang w:val="pl-PL"/>
        </w:rPr>
      </w:pPr>
      <w:r w:rsidRPr="00CF6B38">
        <w:rPr>
          <w:rFonts w:ascii="Times New Roman" w:hAnsi="Times New Roman"/>
          <w:b w:val="0"/>
          <w:sz w:val="16"/>
          <w:szCs w:val="16"/>
          <w:lang w:val="pl-PL"/>
        </w:rPr>
        <w:t>- ustawy z dnia 29 sierpnia 1997 r. Ordynacja podatkowa (</w:t>
      </w:r>
      <w:r w:rsidR="00E41240" w:rsidRPr="00CF6B38">
        <w:rPr>
          <w:rStyle w:val="markedcontent"/>
          <w:rFonts w:ascii="Times New Roman" w:hAnsi="Times New Roman"/>
          <w:b w:val="0"/>
          <w:sz w:val="16"/>
          <w:szCs w:val="16"/>
          <w:lang w:val="pl-PL"/>
        </w:rPr>
        <w:t>Dz. U.</w:t>
      </w:r>
      <w:r w:rsidR="00D846C2">
        <w:rPr>
          <w:rStyle w:val="markedcontent"/>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202</w:t>
      </w:r>
      <w:r w:rsidR="00D846C2">
        <w:rPr>
          <w:rStyle w:val="markedcontent"/>
          <w:rFonts w:ascii="Times New Roman" w:hAnsi="Times New Roman"/>
          <w:b w:val="0"/>
          <w:sz w:val="16"/>
          <w:szCs w:val="16"/>
          <w:lang w:val="pl-PL"/>
        </w:rPr>
        <w:t>5</w:t>
      </w:r>
      <w:r w:rsidR="00E41240" w:rsidRPr="00CF6B38">
        <w:rPr>
          <w:rStyle w:val="markedcontent"/>
          <w:rFonts w:ascii="Times New Roman" w:hAnsi="Times New Roman"/>
          <w:b w:val="0"/>
          <w:sz w:val="16"/>
          <w:szCs w:val="16"/>
          <w:lang w:val="pl-PL"/>
        </w:rPr>
        <w:t>r.</w:t>
      </w:r>
      <w:r w:rsidR="00E41240" w:rsidRPr="00CF6B38">
        <w:rPr>
          <w:rFonts w:ascii="Times New Roman" w:hAnsi="Times New Roman"/>
          <w:b w:val="0"/>
          <w:sz w:val="16"/>
          <w:szCs w:val="16"/>
          <w:lang w:val="pl-PL"/>
        </w:rPr>
        <w:t xml:space="preserve"> </w:t>
      </w:r>
      <w:r w:rsidR="00E41240" w:rsidRPr="00CF6B38">
        <w:rPr>
          <w:rStyle w:val="markedcontent"/>
          <w:rFonts w:ascii="Times New Roman" w:hAnsi="Times New Roman"/>
          <w:b w:val="0"/>
          <w:sz w:val="16"/>
          <w:szCs w:val="16"/>
          <w:lang w:val="pl-PL"/>
        </w:rPr>
        <w:t xml:space="preserve">poz. </w:t>
      </w:r>
      <w:r w:rsidR="00D846C2">
        <w:rPr>
          <w:rStyle w:val="markedcontent"/>
          <w:rFonts w:ascii="Times New Roman" w:hAnsi="Times New Roman"/>
          <w:b w:val="0"/>
          <w:sz w:val="16"/>
          <w:szCs w:val="16"/>
          <w:lang w:val="pl-PL"/>
        </w:rPr>
        <w:t xml:space="preserve">111 </w:t>
      </w:r>
      <w:proofErr w:type="spellStart"/>
      <w:r w:rsidR="00D846C2">
        <w:rPr>
          <w:rStyle w:val="markedcontent"/>
          <w:rFonts w:ascii="Times New Roman" w:hAnsi="Times New Roman"/>
          <w:b w:val="0"/>
          <w:sz w:val="16"/>
          <w:szCs w:val="16"/>
          <w:lang w:val="pl-PL"/>
        </w:rPr>
        <w:t>t.j</w:t>
      </w:r>
      <w:proofErr w:type="spellEnd"/>
      <w:r w:rsidRPr="00CF6B38">
        <w:rPr>
          <w:rFonts w:ascii="Times New Roman" w:hAnsi="Times New Roman"/>
          <w:b w:val="0"/>
          <w:sz w:val="16"/>
          <w:szCs w:val="16"/>
          <w:lang w:val="pl-PL"/>
        </w:rPr>
        <w:t>.).</w:t>
      </w:r>
    </w:p>
    <w:p w14:paraId="5C69A713" w14:textId="77777777" w:rsidR="00951ED8" w:rsidRPr="00CF6B38" w:rsidRDefault="00951ED8" w:rsidP="00951ED8">
      <w:pPr>
        <w:pStyle w:val="heading1"/>
        <w:widowControl w:val="0"/>
        <w:numPr>
          <w:ilvl w:val="0"/>
          <w:numId w:val="13"/>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Pani/Pana dane osobowe nie będą przekazane odbiorcy poza Europejski Obszarem Gospodarczy (obejmujący Unię Europejską, Norwegię, Liechtenstein i Islandię).</w:t>
      </w:r>
    </w:p>
    <w:p w14:paraId="5C3B73B2" w14:textId="59AF64D2" w:rsidR="00951ED8" w:rsidRPr="00CF6B38" w:rsidRDefault="00951ED8" w:rsidP="00951ED8">
      <w:pPr>
        <w:pStyle w:val="heading1"/>
        <w:widowControl w:val="0"/>
        <w:numPr>
          <w:ilvl w:val="0"/>
          <w:numId w:val="13"/>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Pani/Pana dane osobowe będą przechowywane przez okres niezbędny do realizacji w/w celu, a następnie przechowywane przez Administratora zgodnie z ustawą z dnia 14 lipca 1983 r. o narodowym zasobie archiwalnym i archiwach (Dz. U. z 20</w:t>
      </w:r>
      <w:r w:rsidR="00E0083B" w:rsidRPr="00CF6B38">
        <w:rPr>
          <w:rFonts w:ascii="Times New Roman" w:hAnsi="Times New Roman"/>
          <w:b w:val="0"/>
          <w:sz w:val="16"/>
          <w:szCs w:val="16"/>
          <w:lang w:val="pl-PL"/>
        </w:rPr>
        <w:t>20</w:t>
      </w:r>
      <w:r w:rsidRPr="00CF6B38">
        <w:rPr>
          <w:rFonts w:ascii="Times New Roman" w:hAnsi="Times New Roman"/>
          <w:b w:val="0"/>
          <w:sz w:val="16"/>
          <w:szCs w:val="16"/>
          <w:lang w:val="pl-PL"/>
        </w:rPr>
        <w:t xml:space="preserve"> r. poz. </w:t>
      </w:r>
      <w:r w:rsidR="00E0083B" w:rsidRPr="00CF6B38">
        <w:rPr>
          <w:rFonts w:ascii="Times New Roman" w:hAnsi="Times New Roman"/>
          <w:b w:val="0"/>
          <w:sz w:val="16"/>
          <w:szCs w:val="16"/>
          <w:lang w:val="pl-PL"/>
        </w:rPr>
        <w:t>164</w:t>
      </w:r>
      <w:r w:rsidRPr="00CF6B38">
        <w:rPr>
          <w:rFonts w:ascii="Times New Roman" w:hAnsi="Times New Roman"/>
          <w:b w:val="0"/>
          <w:sz w:val="16"/>
          <w:szCs w:val="16"/>
          <w:lang w:val="pl-PL"/>
        </w:rPr>
        <w:t xml:space="preserve"> z </w:t>
      </w:r>
      <w:proofErr w:type="spellStart"/>
      <w:r w:rsidRPr="00CF6B38">
        <w:rPr>
          <w:rFonts w:ascii="Times New Roman" w:hAnsi="Times New Roman"/>
          <w:b w:val="0"/>
          <w:sz w:val="16"/>
          <w:szCs w:val="16"/>
          <w:lang w:val="pl-PL"/>
        </w:rPr>
        <w:t>późn</w:t>
      </w:r>
      <w:proofErr w:type="spellEnd"/>
      <w:r w:rsidRPr="00CF6B38">
        <w:rPr>
          <w:rFonts w:ascii="Times New Roman" w:hAnsi="Times New Roman"/>
          <w:b w:val="0"/>
          <w:sz w:val="16"/>
          <w:szCs w:val="16"/>
          <w:lang w:val="pl-PL"/>
        </w:rPr>
        <w:t xml:space="preserve">. zm.) oraz z rozporządzeniem Prezesa rady Ministrów z dnia 18 stycznia 2011 r. w sprawie instrukcji kancelaryjnej, jednolitych rzeczowych wykazów akt oraz instytucji w sprawie organizacji i zakresu działania archiwów zakładowych (Dz. U. z 2011 r. Nr 14, poz. 67 z </w:t>
      </w:r>
      <w:proofErr w:type="spellStart"/>
      <w:r w:rsidRPr="00CF6B38">
        <w:rPr>
          <w:rFonts w:ascii="Times New Roman" w:hAnsi="Times New Roman"/>
          <w:b w:val="0"/>
          <w:sz w:val="16"/>
          <w:szCs w:val="16"/>
          <w:lang w:val="pl-PL"/>
        </w:rPr>
        <w:t>późn</w:t>
      </w:r>
      <w:proofErr w:type="spellEnd"/>
      <w:r w:rsidRPr="00CF6B38">
        <w:rPr>
          <w:rFonts w:ascii="Times New Roman" w:hAnsi="Times New Roman"/>
          <w:b w:val="0"/>
          <w:sz w:val="16"/>
          <w:szCs w:val="16"/>
          <w:lang w:val="pl-PL"/>
        </w:rPr>
        <w:t>. zm.).</w:t>
      </w:r>
    </w:p>
    <w:p w14:paraId="6FD24DCD" w14:textId="77777777" w:rsidR="00951ED8" w:rsidRPr="00CF6B38" w:rsidRDefault="00951ED8" w:rsidP="00951ED8">
      <w:pPr>
        <w:pStyle w:val="heading1"/>
        <w:widowControl w:val="0"/>
        <w:numPr>
          <w:ilvl w:val="0"/>
          <w:numId w:val="13"/>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Osoba, której dane osobowe dotyczą ma prawo do:</w:t>
      </w:r>
    </w:p>
    <w:p w14:paraId="71FF9F04" w14:textId="77777777" w:rsidR="00951ED8" w:rsidRPr="00CF6B38" w:rsidRDefault="00951ED8" w:rsidP="00951ED8">
      <w:pPr>
        <w:pStyle w:val="heading1"/>
        <w:widowControl w:val="0"/>
        <w:numPr>
          <w:ilvl w:val="0"/>
          <w:numId w:val="14"/>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Dostępu do swoich danych osobowych, w tym prawo do otrzymania ich kopii,</w:t>
      </w:r>
    </w:p>
    <w:p w14:paraId="76844BDE" w14:textId="77777777" w:rsidR="00951ED8" w:rsidRPr="00CF6B38" w:rsidRDefault="00951ED8" w:rsidP="00951ED8">
      <w:pPr>
        <w:pStyle w:val="heading1"/>
        <w:widowControl w:val="0"/>
        <w:numPr>
          <w:ilvl w:val="0"/>
          <w:numId w:val="14"/>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Żądania sprostowania/ uzupełnienia danych osobowych, w przypadku, gdy dane są nieprawidłowe lub niekompletne,</w:t>
      </w:r>
    </w:p>
    <w:p w14:paraId="4C5F87BF" w14:textId="77777777" w:rsidR="00951ED8" w:rsidRPr="00CF6B38" w:rsidRDefault="00951ED8" w:rsidP="00951ED8">
      <w:pPr>
        <w:pStyle w:val="heading1"/>
        <w:widowControl w:val="0"/>
        <w:numPr>
          <w:ilvl w:val="0"/>
          <w:numId w:val="13"/>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Podanie przez pani/pana danych osobowych jest wymogiem ustawowym oraz warunkiem realizacji celu, o którym mowa w punkcie 3, a osoba, której dane dotyczą jest zobowiązana do ich podania. Niepodanie przez Panią/Pana danych skutkować będzie nienaliczeniem opłaty za gospodarowanie odpadami komunalnymi w drodze decyzji administracyjnej.</w:t>
      </w:r>
    </w:p>
    <w:p w14:paraId="07E78D39" w14:textId="77777777" w:rsidR="00951ED8" w:rsidRPr="00CF6B38" w:rsidRDefault="00951ED8" w:rsidP="00951ED8">
      <w:pPr>
        <w:pStyle w:val="heading1"/>
        <w:widowControl w:val="0"/>
        <w:numPr>
          <w:ilvl w:val="0"/>
          <w:numId w:val="13"/>
        </w:numPr>
        <w:spacing w:line="200" w:lineRule="exact"/>
        <w:jc w:val="both"/>
        <w:rPr>
          <w:rFonts w:ascii="Times New Roman" w:hAnsi="Times New Roman"/>
          <w:b w:val="0"/>
          <w:sz w:val="16"/>
          <w:szCs w:val="16"/>
          <w:lang w:val="pl-PL"/>
        </w:rPr>
      </w:pPr>
      <w:r w:rsidRPr="00CF6B38">
        <w:rPr>
          <w:rFonts w:ascii="Times New Roman" w:hAnsi="Times New Roman"/>
          <w:b w:val="0"/>
          <w:sz w:val="16"/>
          <w:szCs w:val="16"/>
          <w:lang w:val="pl-PL"/>
        </w:rPr>
        <w:t>Osoba, której dane osobowe dotyczą ma prawo wniesienia skargi do organu nadzorczego, którym jest Prezes Urzędu Ochrony Danych Osobowych, jeżeli uznają Państwo, iż przetwarzanie przez Administratora Państwa danych osobowych narusza przepisy dot. ochrony danych osobowych.</w:t>
      </w:r>
    </w:p>
    <w:p w14:paraId="6A2F8C54" w14:textId="45978AEC" w:rsidR="002157F2" w:rsidRPr="00CF6B38" w:rsidRDefault="00951ED8" w:rsidP="00CF6B38">
      <w:pPr>
        <w:pStyle w:val="heading1"/>
        <w:widowControl w:val="0"/>
        <w:numPr>
          <w:ilvl w:val="0"/>
          <w:numId w:val="13"/>
        </w:numPr>
        <w:spacing w:line="200" w:lineRule="exact"/>
        <w:jc w:val="both"/>
        <w:rPr>
          <w:rFonts w:ascii="Times New Roman" w:hAnsi="Times New Roman"/>
          <w:b w:val="0"/>
          <w:lang w:val="pl-PL"/>
        </w:rPr>
      </w:pPr>
      <w:r w:rsidRPr="00CF6B38">
        <w:rPr>
          <w:rFonts w:ascii="Times New Roman" w:hAnsi="Times New Roman"/>
          <w:b w:val="0"/>
          <w:sz w:val="16"/>
          <w:szCs w:val="16"/>
          <w:lang w:val="pl-PL"/>
        </w:rPr>
        <w:t>Pani/Pana dane osobowe nie podlegają zautomatyzowanemu podejmowaniu decyzji, w tym profilowani</w:t>
      </w:r>
      <w:r w:rsidR="00CF6B38" w:rsidRPr="00CF6B38">
        <w:rPr>
          <w:rFonts w:ascii="Times New Roman" w:hAnsi="Times New Roman"/>
          <w:b w:val="0"/>
          <w:sz w:val="16"/>
          <w:szCs w:val="16"/>
          <w:lang w:val="pl-PL"/>
        </w:rPr>
        <w:t>u.</w:t>
      </w:r>
      <w:r w:rsidR="007A379F" w:rsidRPr="00CF6B38">
        <w:rPr>
          <w:rFonts w:ascii="Times New Roman" w:hAnsi="Times New Roman"/>
          <w:sz w:val="16"/>
          <w:szCs w:val="16"/>
        </w:rPr>
        <w:tab/>
      </w:r>
      <w:r w:rsidR="007A379F" w:rsidRPr="00CF6B38">
        <w:rPr>
          <w:rFonts w:ascii="Times New Roman" w:hAnsi="Times New Roman"/>
          <w:sz w:val="16"/>
          <w:szCs w:val="16"/>
        </w:rPr>
        <w:tab/>
      </w:r>
      <w:r w:rsidR="007A379F" w:rsidRPr="00CF6B38">
        <w:rPr>
          <w:rFonts w:ascii="Times New Roman" w:hAnsi="Times New Roman"/>
          <w:sz w:val="16"/>
          <w:szCs w:val="16"/>
        </w:rPr>
        <w:tab/>
      </w:r>
      <w:r w:rsidR="007A379F" w:rsidRPr="00CF6B38">
        <w:rPr>
          <w:rFonts w:ascii="Times New Roman" w:hAnsi="Times New Roman"/>
          <w:sz w:val="16"/>
          <w:szCs w:val="16"/>
        </w:rPr>
        <w:tab/>
      </w:r>
      <w:r w:rsidR="007A379F" w:rsidRPr="00CF6B38">
        <w:rPr>
          <w:rFonts w:ascii="Times New Roman" w:hAnsi="Times New Roman"/>
          <w:sz w:val="16"/>
          <w:szCs w:val="16"/>
        </w:rPr>
        <w:tab/>
      </w:r>
      <w:r w:rsidR="007A379F" w:rsidRPr="00CF6B38">
        <w:rPr>
          <w:rFonts w:ascii="Times New Roman" w:hAnsi="Times New Roman"/>
          <w:sz w:val="16"/>
          <w:szCs w:val="16"/>
        </w:rPr>
        <w:tab/>
      </w:r>
      <w:r w:rsidR="007A379F"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rFonts w:ascii="Times New Roman" w:hAnsi="Times New Roman"/>
          <w:sz w:val="16"/>
          <w:szCs w:val="16"/>
        </w:rPr>
        <w:tab/>
      </w:r>
      <w:r w:rsidR="00FA66A8" w:rsidRPr="00CF6B38">
        <w:rPr>
          <w:sz w:val="16"/>
          <w:szCs w:val="16"/>
        </w:rPr>
        <w:tab/>
      </w:r>
      <w:r w:rsidR="00FA66A8">
        <w:tab/>
      </w:r>
      <w:r w:rsidR="00FA66A8">
        <w:tab/>
      </w:r>
      <w:r w:rsidR="00FA66A8">
        <w:tab/>
      </w:r>
      <w:r w:rsidR="00FA66A8">
        <w:lastRenderedPageBreak/>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p>
    <w:sectPr w:rsidR="002157F2" w:rsidRPr="00CF6B38" w:rsidSect="00CF6B3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PL">
    <w:altName w:val="Arial"/>
    <w:charset w:val="00"/>
    <w:family w:val="swiss"/>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668"/>
    <w:multiLevelType w:val="hybridMultilevel"/>
    <w:tmpl w:val="6624004C"/>
    <w:lvl w:ilvl="0" w:tplc="0960049E">
      <w:start w:val="1"/>
      <w:numFmt w:val="decimal"/>
      <w:lvlText w:val="%1)"/>
      <w:lvlJc w:val="left"/>
      <w:pPr>
        <w:ind w:left="597" w:hanging="360"/>
      </w:pPr>
    </w:lvl>
    <w:lvl w:ilvl="1" w:tplc="04150019">
      <w:start w:val="1"/>
      <w:numFmt w:val="lowerLetter"/>
      <w:lvlText w:val="%2."/>
      <w:lvlJc w:val="left"/>
      <w:pPr>
        <w:ind w:left="1317" w:hanging="360"/>
      </w:pPr>
    </w:lvl>
    <w:lvl w:ilvl="2" w:tplc="0415001B">
      <w:start w:val="1"/>
      <w:numFmt w:val="lowerRoman"/>
      <w:lvlText w:val="%3."/>
      <w:lvlJc w:val="right"/>
      <w:pPr>
        <w:ind w:left="2037" w:hanging="180"/>
      </w:pPr>
    </w:lvl>
    <w:lvl w:ilvl="3" w:tplc="0415000F">
      <w:start w:val="1"/>
      <w:numFmt w:val="decimal"/>
      <w:lvlText w:val="%4."/>
      <w:lvlJc w:val="left"/>
      <w:pPr>
        <w:ind w:left="2757" w:hanging="360"/>
      </w:pPr>
    </w:lvl>
    <w:lvl w:ilvl="4" w:tplc="04150019">
      <w:start w:val="1"/>
      <w:numFmt w:val="lowerLetter"/>
      <w:lvlText w:val="%5."/>
      <w:lvlJc w:val="left"/>
      <w:pPr>
        <w:ind w:left="3477" w:hanging="360"/>
      </w:pPr>
    </w:lvl>
    <w:lvl w:ilvl="5" w:tplc="0415001B">
      <w:start w:val="1"/>
      <w:numFmt w:val="lowerRoman"/>
      <w:lvlText w:val="%6."/>
      <w:lvlJc w:val="right"/>
      <w:pPr>
        <w:ind w:left="4197" w:hanging="180"/>
      </w:pPr>
    </w:lvl>
    <w:lvl w:ilvl="6" w:tplc="0415000F">
      <w:start w:val="1"/>
      <w:numFmt w:val="decimal"/>
      <w:lvlText w:val="%7."/>
      <w:lvlJc w:val="left"/>
      <w:pPr>
        <w:ind w:left="4917" w:hanging="360"/>
      </w:pPr>
    </w:lvl>
    <w:lvl w:ilvl="7" w:tplc="04150019">
      <w:start w:val="1"/>
      <w:numFmt w:val="lowerLetter"/>
      <w:lvlText w:val="%8."/>
      <w:lvlJc w:val="left"/>
      <w:pPr>
        <w:ind w:left="5637" w:hanging="360"/>
      </w:pPr>
    </w:lvl>
    <w:lvl w:ilvl="8" w:tplc="0415001B">
      <w:start w:val="1"/>
      <w:numFmt w:val="lowerRoman"/>
      <w:lvlText w:val="%9."/>
      <w:lvlJc w:val="right"/>
      <w:pPr>
        <w:ind w:left="6357" w:hanging="180"/>
      </w:pPr>
    </w:lvl>
  </w:abstractNum>
  <w:abstractNum w:abstractNumId="1" w15:restartNumberingAfterBreak="0">
    <w:nsid w:val="15115B27"/>
    <w:multiLevelType w:val="hybridMultilevel"/>
    <w:tmpl w:val="018467BE"/>
    <w:lvl w:ilvl="0" w:tplc="D8D6480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B312D0"/>
    <w:multiLevelType w:val="hybridMultilevel"/>
    <w:tmpl w:val="73AE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B1B6D"/>
    <w:multiLevelType w:val="hybridMultilevel"/>
    <w:tmpl w:val="AD10D280"/>
    <w:lvl w:ilvl="0" w:tplc="183C31FE">
      <w:start w:val="1"/>
      <w:numFmt w:val="bullet"/>
      <w:lvlText w:val="•"/>
      <w:lvlJc w:val="left"/>
      <w:pPr>
        <w:tabs>
          <w:tab w:val="num" w:pos="720"/>
        </w:tabs>
        <w:ind w:left="720" w:hanging="360"/>
      </w:pPr>
      <w:rPr>
        <w:rFonts w:ascii="Times New Roman" w:hAnsi="Times New Roman" w:hint="default"/>
      </w:rPr>
    </w:lvl>
    <w:lvl w:ilvl="1" w:tplc="2E7CA75A" w:tentative="1">
      <w:start w:val="1"/>
      <w:numFmt w:val="bullet"/>
      <w:lvlText w:val="•"/>
      <w:lvlJc w:val="left"/>
      <w:pPr>
        <w:tabs>
          <w:tab w:val="num" w:pos="1440"/>
        </w:tabs>
        <w:ind w:left="1440" w:hanging="360"/>
      </w:pPr>
      <w:rPr>
        <w:rFonts w:ascii="Times New Roman" w:hAnsi="Times New Roman" w:hint="default"/>
      </w:rPr>
    </w:lvl>
    <w:lvl w:ilvl="2" w:tplc="9B243630" w:tentative="1">
      <w:start w:val="1"/>
      <w:numFmt w:val="bullet"/>
      <w:lvlText w:val="•"/>
      <w:lvlJc w:val="left"/>
      <w:pPr>
        <w:tabs>
          <w:tab w:val="num" w:pos="2160"/>
        </w:tabs>
        <w:ind w:left="2160" w:hanging="360"/>
      </w:pPr>
      <w:rPr>
        <w:rFonts w:ascii="Times New Roman" w:hAnsi="Times New Roman" w:hint="default"/>
      </w:rPr>
    </w:lvl>
    <w:lvl w:ilvl="3" w:tplc="234A1F9E" w:tentative="1">
      <w:start w:val="1"/>
      <w:numFmt w:val="bullet"/>
      <w:lvlText w:val="•"/>
      <w:lvlJc w:val="left"/>
      <w:pPr>
        <w:tabs>
          <w:tab w:val="num" w:pos="2880"/>
        </w:tabs>
        <w:ind w:left="2880" w:hanging="360"/>
      </w:pPr>
      <w:rPr>
        <w:rFonts w:ascii="Times New Roman" w:hAnsi="Times New Roman" w:hint="default"/>
      </w:rPr>
    </w:lvl>
    <w:lvl w:ilvl="4" w:tplc="3216EFBC" w:tentative="1">
      <w:start w:val="1"/>
      <w:numFmt w:val="bullet"/>
      <w:lvlText w:val="•"/>
      <w:lvlJc w:val="left"/>
      <w:pPr>
        <w:tabs>
          <w:tab w:val="num" w:pos="3600"/>
        </w:tabs>
        <w:ind w:left="3600" w:hanging="360"/>
      </w:pPr>
      <w:rPr>
        <w:rFonts w:ascii="Times New Roman" w:hAnsi="Times New Roman" w:hint="default"/>
      </w:rPr>
    </w:lvl>
    <w:lvl w:ilvl="5" w:tplc="7D84D622" w:tentative="1">
      <w:start w:val="1"/>
      <w:numFmt w:val="bullet"/>
      <w:lvlText w:val="•"/>
      <w:lvlJc w:val="left"/>
      <w:pPr>
        <w:tabs>
          <w:tab w:val="num" w:pos="4320"/>
        </w:tabs>
        <w:ind w:left="4320" w:hanging="360"/>
      </w:pPr>
      <w:rPr>
        <w:rFonts w:ascii="Times New Roman" w:hAnsi="Times New Roman" w:hint="default"/>
      </w:rPr>
    </w:lvl>
    <w:lvl w:ilvl="6" w:tplc="8EFCEDA0" w:tentative="1">
      <w:start w:val="1"/>
      <w:numFmt w:val="bullet"/>
      <w:lvlText w:val="•"/>
      <w:lvlJc w:val="left"/>
      <w:pPr>
        <w:tabs>
          <w:tab w:val="num" w:pos="5040"/>
        </w:tabs>
        <w:ind w:left="5040" w:hanging="360"/>
      </w:pPr>
      <w:rPr>
        <w:rFonts w:ascii="Times New Roman" w:hAnsi="Times New Roman" w:hint="default"/>
      </w:rPr>
    </w:lvl>
    <w:lvl w:ilvl="7" w:tplc="91A4E8B0" w:tentative="1">
      <w:start w:val="1"/>
      <w:numFmt w:val="bullet"/>
      <w:lvlText w:val="•"/>
      <w:lvlJc w:val="left"/>
      <w:pPr>
        <w:tabs>
          <w:tab w:val="num" w:pos="5760"/>
        </w:tabs>
        <w:ind w:left="5760" w:hanging="360"/>
      </w:pPr>
      <w:rPr>
        <w:rFonts w:ascii="Times New Roman" w:hAnsi="Times New Roman" w:hint="default"/>
      </w:rPr>
    </w:lvl>
    <w:lvl w:ilvl="8" w:tplc="24DC6D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27440E"/>
    <w:multiLevelType w:val="hybridMultilevel"/>
    <w:tmpl w:val="2D86F604"/>
    <w:lvl w:ilvl="0" w:tplc="05C4A7AE">
      <w:start w:val="1"/>
      <w:numFmt w:val="low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 w15:restartNumberingAfterBreak="0">
    <w:nsid w:val="48BB66D7"/>
    <w:multiLevelType w:val="hybridMultilevel"/>
    <w:tmpl w:val="0F5ECC90"/>
    <w:lvl w:ilvl="0" w:tplc="84A2C8DA">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B67EC5"/>
    <w:multiLevelType w:val="hybridMultilevel"/>
    <w:tmpl w:val="450EA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C11D35"/>
    <w:multiLevelType w:val="hybridMultilevel"/>
    <w:tmpl w:val="B1AA3FAC"/>
    <w:lvl w:ilvl="0" w:tplc="26500F58">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F77546B"/>
    <w:multiLevelType w:val="hybridMultilevel"/>
    <w:tmpl w:val="A1BC2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792E3E"/>
    <w:multiLevelType w:val="hybridMultilevel"/>
    <w:tmpl w:val="6F581542"/>
    <w:lvl w:ilvl="0" w:tplc="FAB82F80">
      <w:start w:val="1"/>
      <w:numFmt w:val="bullet"/>
      <w:lvlText w:val=""/>
      <w:lvlJc w:val="left"/>
      <w:pPr>
        <w:tabs>
          <w:tab w:val="num" w:pos="720"/>
        </w:tabs>
        <w:ind w:left="720" w:hanging="360"/>
      </w:pPr>
      <w:rPr>
        <w:rFonts w:ascii="Wingdings" w:hAnsi="Wingdings" w:hint="default"/>
      </w:rPr>
    </w:lvl>
    <w:lvl w:ilvl="1" w:tplc="993646EA" w:tentative="1">
      <w:start w:val="1"/>
      <w:numFmt w:val="bullet"/>
      <w:lvlText w:val=""/>
      <w:lvlJc w:val="left"/>
      <w:pPr>
        <w:tabs>
          <w:tab w:val="num" w:pos="1440"/>
        </w:tabs>
        <w:ind w:left="1440" w:hanging="360"/>
      </w:pPr>
      <w:rPr>
        <w:rFonts w:ascii="Wingdings" w:hAnsi="Wingdings" w:hint="default"/>
      </w:rPr>
    </w:lvl>
    <w:lvl w:ilvl="2" w:tplc="F8627742" w:tentative="1">
      <w:start w:val="1"/>
      <w:numFmt w:val="bullet"/>
      <w:lvlText w:val=""/>
      <w:lvlJc w:val="left"/>
      <w:pPr>
        <w:tabs>
          <w:tab w:val="num" w:pos="2160"/>
        </w:tabs>
        <w:ind w:left="2160" w:hanging="360"/>
      </w:pPr>
      <w:rPr>
        <w:rFonts w:ascii="Wingdings" w:hAnsi="Wingdings" w:hint="default"/>
      </w:rPr>
    </w:lvl>
    <w:lvl w:ilvl="3" w:tplc="94F400EA" w:tentative="1">
      <w:start w:val="1"/>
      <w:numFmt w:val="bullet"/>
      <w:lvlText w:val=""/>
      <w:lvlJc w:val="left"/>
      <w:pPr>
        <w:tabs>
          <w:tab w:val="num" w:pos="2880"/>
        </w:tabs>
        <w:ind w:left="2880" w:hanging="360"/>
      </w:pPr>
      <w:rPr>
        <w:rFonts w:ascii="Wingdings" w:hAnsi="Wingdings" w:hint="default"/>
      </w:rPr>
    </w:lvl>
    <w:lvl w:ilvl="4" w:tplc="57BE6D4C" w:tentative="1">
      <w:start w:val="1"/>
      <w:numFmt w:val="bullet"/>
      <w:lvlText w:val=""/>
      <w:lvlJc w:val="left"/>
      <w:pPr>
        <w:tabs>
          <w:tab w:val="num" w:pos="3600"/>
        </w:tabs>
        <w:ind w:left="3600" w:hanging="360"/>
      </w:pPr>
      <w:rPr>
        <w:rFonts w:ascii="Wingdings" w:hAnsi="Wingdings" w:hint="default"/>
      </w:rPr>
    </w:lvl>
    <w:lvl w:ilvl="5" w:tplc="79DEBC8C" w:tentative="1">
      <w:start w:val="1"/>
      <w:numFmt w:val="bullet"/>
      <w:lvlText w:val=""/>
      <w:lvlJc w:val="left"/>
      <w:pPr>
        <w:tabs>
          <w:tab w:val="num" w:pos="4320"/>
        </w:tabs>
        <w:ind w:left="4320" w:hanging="360"/>
      </w:pPr>
      <w:rPr>
        <w:rFonts w:ascii="Wingdings" w:hAnsi="Wingdings" w:hint="default"/>
      </w:rPr>
    </w:lvl>
    <w:lvl w:ilvl="6" w:tplc="E32EFD8C" w:tentative="1">
      <w:start w:val="1"/>
      <w:numFmt w:val="bullet"/>
      <w:lvlText w:val=""/>
      <w:lvlJc w:val="left"/>
      <w:pPr>
        <w:tabs>
          <w:tab w:val="num" w:pos="5040"/>
        </w:tabs>
        <w:ind w:left="5040" w:hanging="360"/>
      </w:pPr>
      <w:rPr>
        <w:rFonts w:ascii="Wingdings" w:hAnsi="Wingdings" w:hint="default"/>
      </w:rPr>
    </w:lvl>
    <w:lvl w:ilvl="7" w:tplc="67F21F2C" w:tentative="1">
      <w:start w:val="1"/>
      <w:numFmt w:val="bullet"/>
      <w:lvlText w:val=""/>
      <w:lvlJc w:val="left"/>
      <w:pPr>
        <w:tabs>
          <w:tab w:val="num" w:pos="5760"/>
        </w:tabs>
        <w:ind w:left="5760" w:hanging="360"/>
      </w:pPr>
      <w:rPr>
        <w:rFonts w:ascii="Wingdings" w:hAnsi="Wingdings" w:hint="default"/>
      </w:rPr>
    </w:lvl>
    <w:lvl w:ilvl="8" w:tplc="57A24E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E36B8"/>
    <w:multiLevelType w:val="hybridMultilevel"/>
    <w:tmpl w:val="837457B6"/>
    <w:lvl w:ilvl="0" w:tplc="645A2B0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55D27C1"/>
    <w:multiLevelType w:val="hybridMultilevel"/>
    <w:tmpl w:val="73AE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60215"/>
    <w:multiLevelType w:val="hybridMultilevel"/>
    <w:tmpl w:val="98D0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EE4A52"/>
    <w:multiLevelType w:val="hybridMultilevel"/>
    <w:tmpl w:val="0254CF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1465F2"/>
    <w:multiLevelType w:val="hybridMultilevel"/>
    <w:tmpl w:val="A018614C"/>
    <w:lvl w:ilvl="0" w:tplc="29E8FAC2">
      <w:start w:val="1"/>
      <w:numFmt w:val="bullet"/>
      <w:lvlText w:val=""/>
      <w:lvlJc w:val="left"/>
      <w:pPr>
        <w:tabs>
          <w:tab w:val="num" w:pos="720"/>
        </w:tabs>
        <w:ind w:left="720" w:hanging="360"/>
      </w:pPr>
      <w:rPr>
        <w:rFonts w:ascii="Wingdings" w:hAnsi="Wingdings" w:hint="default"/>
      </w:rPr>
    </w:lvl>
    <w:lvl w:ilvl="1" w:tplc="97122758" w:tentative="1">
      <w:start w:val="1"/>
      <w:numFmt w:val="bullet"/>
      <w:lvlText w:val=""/>
      <w:lvlJc w:val="left"/>
      <w:pPr>
        <w:tabs>
          <w:tab w:val="num" w:pos="1440"/>
        </w:tabs>
        <w:ind w:left="1440" w:hanging="360"/>
      </w:pPr>
      <w:rPr>
        <w:rFonts w:ascii="Wingdings" w:hAnsi="Wingdings" w:hint="default"/>
      </w:rPr>
    </w:lvl>
    <w:lvl w:ilvl="2" w:tplc="E820BCF8" w:tentative="1">
      <w:start w:val="1"/>
      <w:numFmt w:val="bullet"/>
      <w:lvlText w:val=""/>
      <w:lvlJc w:val="left"/>
      <w:pPr>
        <w:tabs>
          <w:tab w:val="num" w:pos="2160"/>
        </w:tabs>
        <w:ind w:left="2160" w:hanging="360"/>
      </w:pPr>
      <w:rPr>
        <w:rFonts w:ascii="Wingdings" w:hAnsi="Wingdings" w:hint="default"/>
      </w:rPr>
    </w:lvl>
    <w:lvl w:ilvl="3" w:tplc="EFAA0464" w:tentative="1">
      <w:start w:val="1"/>
      <w:numFmt w:val="bullet"/>
      <w:lvlText w:val=""/>
      <w:lvlJc w:val="left"/>
      <w:pPr>
        <w:tabs>
          <w:tab w:val="num" w:pos="2880"/>
        </w:tabs>
        <w:ind w:left="2880" w:hanging="360"/>
      </w:pPr>
      <w:rPr>
        <w:rFonts w:ascii="Wingdings" w:hAnsi="Wingdings" w:hint="default"/>
      </w:rPr>
    </w:lvl>
    <w:lvl w:ilvl="4" w:tplc="B9DE002A" w:tentative="1">
      <w:start w:val="1"/>
      <w:numFmt w:val="bullet"/>
      <w:lvlText w:val=""/>
      <w:lvlJc w:val="left"/>
      <w:pPr>
        <w:tabs>
          <w:tab w:val="num" w:pos="3600"/>
        </w:tabs>
        <w:ind w:left="3600" w:hanging="360"/>
      </w:pPr>
      <w:rPr>
        <w:rFonts w:ascii="Wingdings" w:hAnsi="Wingdings" w:hint="default"/>
      </w:rPr>
    </w:lvl>
    <w:lvl w:ilvl="5" w:tplc="A9D49976" w:tentative="1">
      <w:start w:val="1"/>
      <w:numFmt w:val="bullet"/>
      <w:lvlText w:val=""/>
      <w:lvlJc w:val="left"/>
      <w:pPr>
        <w:tabs>
          <w:tab w:val="num" w:pos="4320"/>
        </w:tabs>
        <w:ind w:left="4320" w:hanging="360"/>
      </w:pPr>
      <w:rPr>
        <w:rFonts w:ascii="Wingdings" w:hAnsi="Wingdings" w:hint="default"/>
      </w:rPr>
    </w:lvl>
    <w:lvl w:ilvl="6" w:tplc="C9E8773A" w:tentative="1">
      <w:start w:val="1"/>
      <w:numFmt w:val="bullet"/>
      <w:lvlText w:val=""/>
      <w:lvlJc w:val="left"/>
      <w:pPr>
        <w:tabs>
          <w:tab w:val="num" w:pos="5040"/>
        </w:tabs>
        <w:ind w:left="5040" w:hanging="360"/>
      </w:pPr>
      <w:rPr>
        <w:rFonts w:ascii="Wingdings" w:hAnsi="Wingdings" w:hint="default"/>
      </w:rPr>
    </w:lvl>
    <w:lvl w:ilvl="7" w:tplc="67D0085A" w:tentative="1">
      <w:start w:val="1"/>
      <w:numFmt w:val="bullet"/>
      <w:lvlText w:val=""/>
      <w:lvlJc w:val="left"/>
      <w:pPr>
        <w:tabs>
          <w:tab w:val="num" w:pos="5760"/>
        </w:tabs>
        <w:ind w:left="5760" w:hanging="360"/>
      </w:pPr>
      <w:rPr>
        <w:rFonts w:ascii="Wingdings" w:hAnsi="Wingdings" w:hint="default"/>
      </w:rPr>
    </w:lvl>
    <w:lvl w:ilvl="8" w:tplc="DDC0CB48" w:tentative="1">
      <w:start w:val="1"/>
      <w:numFmt w:val="bullet"/>
      <w:lvlText w:val=""/>
      <w:lvlJc w:val="left"/>
      <w:pPr>
        <w:tabs>
          <w:tab w:val="num" w:pos="6480"/>
        </w:tabs>
        <w:ind w:left="6480" w:hanging="360"/>
      </w:pPr>
      <w:rPr>
        <w:rFonts w:ascii="Wingdings" w:hAnsi="Wingdings" w:hint="default"/>
      </w:rPr>
    </w:lvl>
  </w:abstractNum>
  <w:num w:numId="1" w16cid:durableId="365101394">
    <w:abstractNumId w:val="13"/>
  </w:num>
  <w:num w:numId="2" w16cid:durableId="994803165">
    <w:abstractNumId w:val="11"/>
  </w:num>
  <w:num w:numId="3" w16cid:durableId="310720975">
    <w:abstractNumId w:val="2"/>
  </w:num>
  <w:num w:numId="4" w16cid:durableId="87818338">
    <w:abstractNumId w:val="3"/>
  </w:num>
  <w:num w:numId="5" w16cid:durableId="791705743">
    <w:abstractNumId w:val="14"/>
  </w:num>
  <w:num w:numId="6" w16cid:durableId="1011224787">
    <w:abstractNumId w:val="9"/>
  </w:num>
  <w:num w:numId="7" w16cid:durableId="1704863526">
    <w:abstractNumId w:val="4"/>
  </w:num>
  <w:num w:numId="8" w16cid:durableId="1529946626">
    <w:abstractNumId w:val="12"/>
  </w:num>
  <w:num w:numId="9" w16cid:durableId="1360934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950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603052">
    <w:abstractNumId w:val="10"/>
  </w:num>
  <w:num w:numId="12" w16cid:durableId="2123694232">
    <w:abstractNumId w:val="5"/>
  </w:num>
  <w:num w:numId="13" w16cid:durableId="922029337">
    <w:abstractNumId w:val="1"/>
  </w:num>
  <w:num w:numId="14" w16cid:durableId="1234118642">
    <w:abstractNumId w:val="6"/>
  </w:num>
  <w:num w:numId="15" w16cid:durableId="847863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F0"/>
    <w:rsid w:val="00000ABB"/>
    <w:rsid w:val="00004EC1"/>
    <w:rsid w:val="0003298B"/>
    <w:rsid w:val="000D0C0E"/>
    <w:rsid w:val="000D751F"/>
    <w:rsid w:val="00126F90"/>
    <w:rsid w:val="00146998"/>
    <w:rsid w:val="00175180"/>
    <w:rsid w:val="001E00F0"/>
    <w:rsid w:val="001F5BE6"/>
    <w:rsid w:val="00204DF8"/>
    <w:rsid w:val="002058AC"/>
    <w:rsid w:val="00212815"/>
    <w:rsid w:val="002157F2"/>
    <w:rsid w:val="00220DEC"/>
    <w:rsid w:val="00263760"/>
    <w:rsid w:val="002C1EF8"/>
    <w:rsid w:val="002C36A2"/>
    <w:rsid w:val="002D2C9C"/>
    <w:rsid w:val="002F0897"/>
    <w:rsid w:val="003172D2"/>
    <w:rsid w:val="00375743"/>
    <w:rsid w:val="00384E11"/>
    <w:rsid w:val="004855BA"/>
    <w:rsid w:val="004C1DDB"/>
    <w:rsid w:val="004D6225"/>
    <w:rsid w:val="004F3BEF"/>
    <w:rsid w:val="0053255B"/>
    <w:rsid w:val="0053635B"/>
    <w:rsid w:val="00576A74"/>
    <w:rsid w:val="005D36D5"/>
    <w:rsid w:val="006253AD"/>
    <w:rsid w:val="0071379F"/>
    <w:rsid w:val="007215B0"/>
    <w:rsid w:val="00773564"/>
    <w:rsid w:val="007A379F"/>
    <w:rsid w:val="007C0B86"/>
    <w:rsid w:val="0088670A"/>
    <w:rsid w:val="008A62DB"/>
    <w:rsid w:val="008D3EEB"/>
    <w:rsid w:val="009029A3"/>
    <w:rsid w:val="00921273"/>
    <w:rsid w:val="00951ED8"/>
    <w:rsid w:val="0095666F"/>
    <w:rsid w:val="009677D2"/>
    <w:rsid w:val="00984075"/>
    <w:rsid w:val="009A01B8"/>
    <w:rsid w:val="009A0F32"/>
    <w:rsid w:val="009D28DA"/>
    <w:rsid w:val="00B0208E"/>
    <w:rsid w:val="00B05741"/>
    <w:rsid w:val="00B20A50"/>
    <w:rsid w:val="00B22546"/>
    <w:rsid w:val="00B80C93"/>
    <w:rsid w:val="00B91ED5"/>
    <w:rsid w:val="00BB4267"/>
    <w:rsid w:val="00BC0383"/>
    <w:rsid w:val="00BC447F"/>
    <w:rsid w:val="00BD0692"/>
    <w:rsid w:val="00C20538"/>
    <w:rsid w:val="00C33331"/>
    <w:rsid w:val="00C94472"/>
    <w:rsid w:val="00CF6B38"/>
    <w:rsid w:val="00D6057C"/>
    <w:rsid w:val="00D846C2"/>
    <w:rsid w:val="00D90F0A"/>
    <w:rsid w:val="00DD62A2"/>
    <w:rsid w:val="00DF0BD1"/>
    <w:rsid w:val="00E0083B"/>
    <w:rsid w:val="00E2730B"/>
    <w:rsid w:val="00E41240"/>
    <w:rsid w:val="00EF5CB1"/>
    <w:rsid w:val="00FA66A8"/>
    <w:rsid w:val="00FF0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2472"/>
  <w15:docId w15:val="{12C011E7-0784-4E46-B196-34C24A60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69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4267"/>
    <w:pPr>
      <w:ind w:left="720"/>
      <w:contextualSpacing/>
    </w:pPr>
  </w:style>
  <w:style w:type="table" w:customStyle="1" w:styleId="Tabela-Siatka11">
    <w:name w:val="Tabela - Siatka11"/>
    <w:basedOn w:val="Standardowy"/>
    <w:next w:val="Tabela-Siatka"/>
    <w:uiPriority w:val="59"/>
    <w:rsid w:val="002157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21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C0B86"/>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7A37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379F"/>
    <w:rPr>
      <w:rFonts w:ascii="Tahoma" w:hAnsi="Tahoma" w:cs="Tahoma"/>
      <w:sz w:val="16"/>
      <w:szCs w:val="16"/>
    </w:rPr>
  </w:style>
  <w:style w:type="character" w:styleId="Hipercze">
    <w:name w:val="Hyperlink"/>
    <w:basedOn w:val="Domylnaczcionkaakapitu"/>
    <w:uiPriority w:val="99"/>
    <w:unhideWhenUsed/>
    <w:rsid w:val="0088670A"/>
    <w:rPr>
      <w:color w:val="0000FF" w:themeColor="hyperlink"/>
      <w:u w:val="single"/>
    </w:rPr>
  </w:style>
  <w:style w:type="character" w:customStyle="1" w:styleId="Nierozpoznanawzmianka1">
    <w:name w:val="Nierozpoznana wzmianka1"/>
    <w:basedOn w:val="Domylnaczcionkaakapitu"/>
    <w:uiPriority w:val="99"/>
    <w:semiHidden/>
    <w:unhideWhenUsed/>
    <w:rsid w:val="004C1DDB"/>
    <w:rPr>
      <w:color w:val="605E5C"/>
      <w:shd w:val="clear" w:color="auto" w:fill="E1DFDD"/>
    </w:rPr>
  </w:style>
  <w:style w:type="character" w:styleId="Odwoaniedokomentarza">
    <w:name w:val="annotation reference"/>
    <w:basedOn w:val="Domylnaczcionkaakapitu"/>
    <w:uiPriority w:val="99"/>
    <w:semiHidden/>
    <w:unhideWhenUsed/>
    <w:rsid w:val="004C1DDB"/>
    <w:rPr>
      <w:sz w:val="16"/>
      <w:szCs w:val="16"/>
    </w:rPr>
  </w:style>
  <w:style w:type="paragraph" w:styleId="Tekstkomentarza">
    <w:name w:val="annotation text"/>
    <w:basedOn w:val="Normalny"/>
    <w:link w:val="TekstkomentarzaZnak"/>
    <w:uiPriority w:val="99"/>
    <w:semiHidden/>
    <w:unhideWhenUsed/>
    <w:rsid w:val="004C1D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1DDB"/>
    <w:rPr>
      <w:sz w:val="20"/>
      <w:szCs w:val="20"/>
    </w:rPr>
  </w:style>
  <w:style w:type="paragraph" w:styleId="Tematkomentarza">
    <w:name w:val="annotation subject"/>
    <w:basedOn w:val="Tekstkomentarza"/>
    <w:next w:val="Tekstkomentarza"/>
    <w:link w:val="TematkomentarzaZnak"/>
    <w:uiPriority w:val="99"/>
    <w:semiHidden/>
    <w:unhideWhenUsed/>
    <w:rsid w:val="004C1DDB"/>
    <w:rPr>
      <w:b/>
      <w:bCs/>
    </w:rPr>
  </w:style>
  <w:style w:type="character" w:customStyle="1" w:styleId="TematkomentarzaZnak">
    <w:name w:val="Temat komentarza Znak"/>
    <w:basedOn w:val="TekstkomentarzaZnak"/>
    <w:link w:val="Tematkomentarza"/>
    <w:uiPriority w:val="99"/>
    <w:semiHidden/>
    <w:rsid w:val="004C1DDB"/>
    <w:rPr>
      <w:b/>
      <w:bCs/>
      <w:sz w:val="20"/>
      <w:szCs w:val="20"/>
    </w:rPr>
  </w:style>
  <w:style w:type="paragraph" w:customStyle="1" w:styleId="heading1">
    <w:name w:val="heading1"/>
    <w:basedOn w:val="Normalny"/>
    <w:rsid w:val="00951ED8"/>
    <w:pPr>
      <w:spacing w:after="0" w:line="240" w:lineRule="atLeast"/>
    </w:pPr>
    <w:rPr>
      <w:rFonts w:ascii="ArialPL" w:eastAsia="Times New Roman" w:hAnsi="ArialPL" w:cs="Times New Roman"/>
      <w:b/>
      <w:sz w:val="20"/>
      <w:szCs w:val="20"/>
      <w:lang w:val="en-GB" w:eastAsia="pl-PL"/>
    </w:rPr>
  </w:style>
  <w:style w:type="character" w:styleId="Pogrubienie">
    <w:name w:val="Strong"/>
    <w:basedOn w:val="Domylnaczcionkaakapitu"/>
    <w:uiPriority w:val="22"/>
    <w:qFormat/>
    <w:rsid w:val="00951ED8"/>
    <w:rPr>
      <w:b/>
      <w:bCs/>
    </w:rPr>
  </w:style>
  <w:style w:type="character" w:customStyle="1" w:styleId="markedcontent">
    <w:name w:val="markedcontent"/>
    <w:basedOn w:val="Domylnaczcionkaakapitu"/>
    <w:rsid w:val="00E4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867">
      <w:bodyDiv w:val="1"/>
      <w:marLeft w:val="0"/>
      <w:marRight w:val="0"/>
      <w:marTop w:val="0"/>
      <w:marBottom w:val="0"/>
      <w:divBdr>
        <w:top w:val="none" w:sz="0" w:space="0" w:color="auto"/>
        <w:left w:val="none" w:sz="0" w:space="0" w:color="auto"/>
        <w:bottom w:val="none" w:sz="0" w:space="0" w:color="auto"/>
        <w:right w:val="none" w:sz="0" w:space="0" w:color="auto"/>
      </w:divBdr>
    </w:div>
    <w:div w:id="237834153">
      <w:bodyDiv w:val="1"/>
      <w:marLeft w:val="0"/>
      <w:marRight w:val="0"/>
      <w:marTop w:val="0"/>
      <w:marBottom w:val="0"/>
      <w:divBdr>
        <w:top w:val="none" w:sz="0" w:space="0" w:color="auto"/>
        <w:left w:val="none" w:sz="0" w:space="0" w:color="auto"/>
        <w:bottom w:val="none" w:sz="0" w:space="0" w:color="auto"/>
        <w:right w:val="none" w:sz="0" w:space="0" w:color="auto"/>
      </w:divBdr>
    </w:div>
    <w:div w:id="330987759">
      <w:bodyDiv w:val="1"/>
      <w:marLeft w:val="0"/>
      <w:marRight w:val="0"/>
      <w:marTop w:val="0"/>
      <w:marBottom w:val="0"/>
      <w:divBdr>
        <w:top w:val="none" w:sz="0" w:space="0" w:color="auto"/>
        <w:left w:val="none" w:sz="0" w:space="0" w:color="auto"/>
        <w:bottom w:val="none" w:sz="0" w:space="0" w:color="auto"/>
        <w:right w:val="none" w:sz="0" w:space="0" w:color="auto"/>
      </w:divBdr>
    </w:div>
    <w:div w:id="411122912">
      <w:bodyDiv w:val="1"/>
      <w:marLeft w:val="0"/>
      <w:marRight w:val="0"/>
      <w:marTop w:val="0"/>
      <w:marBottom w:val="0"/>
      <w:divBdr>
        <w:top w:val="none" w:sz="0" w:space="0" w:color="auto"/>
        <w:left w:val="none" w:sz="0" w:space="0" w:color="auto"/>
        <w:bottom w:val="none" w:sz="0" w:space="0" w:color="auto"/>
        <w:right w:val="none" w:sz="0" w:space="0" w:color="auto"/>
      </w:divBdr>
      <w:divsChild>
        <w:div w:id="28341507">
          <w:marLeft w:val="0"/>
          <w:marRight w:val="0"/>
          <w:marTop w:val="312"/>
          <w:marBottom w:val="0"/>
          <w:divBdr>
            <w:top w:val="none" w:sz="0" w:space="0" w:color="auto"/>
            <w:left w:val="none" w:sz="0" w:space="0" w:color="auto"/>
            <w:bottom w:val="none" w:sz="0" w:space="0" w:color="auto"/>
            <w:right w:val="none" w:sz="0" w:space="0" w:color="auto"/>
          </w:divBdr>
        </w:div>
      </w:divsChild>
    </w:div>
    <w:div w:id="592662228">
      <w:bodyDiv w:val="1"/>
      <w:marLeft w:val="0"/>
      <w:marRight w:val="0"/>
      <w:marTop w:val="0"/>
      <w:marBottom w:val="0"/>
      <w:divBdr>
        <w:top w:val="none" w:sz="0" w:space="0" w:color="auto"/>
        <w:left w:val="none" w:sz="0" w:space="0" w:color="auto"/>
        <w:bottom w:val="none" w:sz="0" w:space="0" w:color="auto"/>
        <w:right w:val="none" w:sz="0" w:space="0" w:color="auto"/>
      </w:divBdr>
    </w:div>
    <w:div w:id="623391854">
      <w:bodyDiv w:val="1"/>
      <w:marLeft w:val="0"/>
      <w:marRight w:val="0"/>
      <w:marTop w:val="0"/>
      <w:marBottom w:val="0"/>
      <w:divBdr>
        <w:top w:val="none" w:sz="0" w:space="0" w:color="auto"/>
        <w:left w:val="none" w:sz="0" w:space="0" w:color="auto"/>
        <w:bottom w:val="none" w:sz="0" w:space="0" w:color="auto"/>
        <w:right w:val="none" w:sz="0" w:space="0" w:color="auto"/>
      </w:divBdr>
    </w:div>
    <w:div w:id="884025849">
      <w:bodyDiv w:val="1"/>
      <w:marLeft w:val="0"/>
      <w:marRight w:val="0"/>
      <w:marTop w:val="0"/>
      <w:marBottom w:val="0"/>
      <w:divBdr>
        <w:top w:val="none" w:sz="0" w:space="0" w:color="auto"/>
        <w:left w:val="none" w:sz="0" w:space="0" w:color="auto"/>
        <w:bottom w:val="none" w:sz="0" w:space="0" w:color="auto"/>
        <w:right w:val="none" w:sz="0" w:space="0" w:color="auto"/>
      </w:divBdr>
    </w:div>
    <w:div w:id="1068302537">
      <w:bodyDiv w:val="1"/>
      <w:marLeft w:val="0"/>
      <w:marRight w:val="0"/>
      <w:marTop w:val="0"/>
      <w:marBottom w:val="0"/>
      <w:divBdr>
        <w:top w:val="none" w:sz="0" w:space="0" w:color="auto"/>
        <w:left w:val="none" w:sz="0" w:space="0" w:color="auto"/>
        <w:bottom w:val="none" w:sz="0" w:space="0" w:color="auto"/>
        <w:right w:val="none" w:sz="0" w:space="0" w:color="auto"/>
      </w:divBdr>
      <w:divsChild>
        <w:div w:id="1844930496">
          <w:marLeft w:val="590"/>
          <w:marRight w:val="0"/>
          <w:marTop w:val="125"/>
          <w:marBottom w:val="0"/>
          <w:divBdr>
            <w:top w:val="none" w:sz="0" w:space="0" w:color="auto"/>
            <w:left w:val="none" w:sz="0" w:space="0" w:color="auto"/>
            <w:bottom w:val="none" w:sz="0" w:space="0" w:color="auto"/>
            <w:right w:val="none" w:sz="0" w:space="0" w:color="auto"/>
          </w:divBdr>
        </w:div>
        <w:div w:id="54474583">
          <w:marLeft w:val="590"/>
          <w:marRight w:val="0"/>
          <w:marTop w:val="125"/>
          <w:marBottom w:val="0"/>
          <w:divBdr>
            <w:top w:val="none" w:sz="0" w:space="0" w:color="auto"/>
            <w:left w:val="none" w:sz="0" w:space="0" w:color="auto"/>
            <w:bottom w:val="none" w:sz="0" w:space="0" w:color="auto"/>
            <w:right w:val="none" w:sz="0" w:space="0" w:color="auto"/>
          </w:divBdr>
        </w:div>
        <w:div w:id="1218516348">
          <w:marLeft w:val="590"/>
          <w:marRight w:val="0"/>
          <w:marTop w:val="125"/>
          <w:marBottom w:val="0"/>
          <w:divBdr>
            <w:top w:val="none" w:sz="0" w:space="0" w:color="auto"/>
            <w:left w:val="none" w:sz="0" w:space="0" w:color="auto"/>
            <w:bottom w:val="none" w:sz="0" w:space="0" w:color="auto"/>
            <w:right w:val="none" w:sz="0" w:space="0" w:color="auto"/>
          </w:divBdr>
        </w:div>
      </w:divsChild>
    </w:div>
    <w:div w:id="1363363792">
      <w:bodyDiv w:val="1"/>
      <w:marLeft w:val="0"/>
      <w:marRight w:val="0"/>
      <w:marTop w:val="0"/>
      <w:marBottom w:val="0"/>
      <w:divBdr>
        <w:top w:val="none" w:sz="0" w:space="0" w:color="auto"/>
        <w:left w:val="none" w:sz="0" w:space="0" w:color="auto"/>
        <w:bottom w:val="none" w:sz="0" w:space="0" w:color="auto"/>
        <w:right w:val="none" w:sz="0" w:space="0" w:color="auto"/>
      </w:divBdr>
      <w:divsChild>
        <w:div w:id="504561761">
          <w:marLeft w:val="590"/>
          <w:marRight w:val="0"/>
          <w:marTop w:val="149"/>
          <w:marBottom w:val="0"/>
          <w:divBdr>
            <w:top w:val="none" w:sz="0" w:space="0" w:color="auto"/>
            <w:left w:val="none" w:sz="0" w:space="0" w:color="auto"/>
            <w:bottom w:val="none" w:sz="0" w:space="0" w:color="auto"/>
            <w:right w:val="none" w:sz="0" w:space="0" w:color="auto"/>
          </w:divBdr>
        </w:div>
        <w:div w:id="845364851">
          <w:marLeft w:val="590"/>
          <w:marRight w:val="0"/>
          <w:marTop w:val="149"/>
          <w:marBottom w:val="0"/>
          <w:divBdr>
            <w:top w:val="none" w:sz="0" w:space="0" w:color="auto"/>
            <w:left w:val="none" w:sz="0" w:space="0" w:color="auto"/>
            <w:bottom w:val="none" w:sz="0" w:space="0" w:color="auto"/>
            <w:right w:val="none" w:sz="0" w:space="0" w:color="auto"/>
          </w:divBdr>
        </w:div>
        <w:div w:id="1342322130">
          <w:marLeft w:val="590"/>
          <w:marRight w:val="0"/>
          <w:marTop w:val="149"/>
          <w:marBottom w:val="0"/>
          <w:divBdr>
            <w:top w:val="none" w:sz="0" w:space="0" w:color="auto"/>
            <w:left w:val="none" w:sz="0" w:space="0" w:color="auto"/>
            <w:bottom w:val="none" w:sz="0" w:space="0" w:color="auto"/>
            <w:right w:val="none" w:sz="0" w:space="0" w:color="auto"/>
          </w:divBdr>
        </w:div>
      </w:divsChild>
    </w:div>
    <w:div w:id="1713922953">
      <w:bodyDiv w:val="1"/>
      <w:marLeft w:val="0"/>
      <w:marRight w:val="0"/>
      <w:marTop w:val="0"/>
      <w:marBottom w:val="0"/>
      <w:divBdr>
        <w:top w:val="none" w:sz="0" w:space="0" w:color="auto"/>
        <w:left w:val="none" w:sz="0" w:space="0" w:color="auto"/>
        <w:bottom w:val="none" w:sz="0" w:space="0" w:color="auto"/>
        <w:right w:val="none" w:sz="0" w:space="0" w:color="auto"/>
      </w:divBdr>
    </w:div>
    <w:div w:id="2001227707">
      <w:bodyDiv w:val="1"/>
      <w:marLeft w:val="0"/>
      <w:marRight w:val="0"/>
      <w:marTop w:val="0"/>
      <w:marBottom w:val="0"/>
      <w:divBdr>
        <w:top w:val="none" w:sz="0" w:space="0" w:color="auto"/>
        <w:left w:val="none" w:sz="0" w:space="0" w:color="auto"/>
        <w:bottom w:val="none" w:sz="0" w:space="0" w:color="auto"/>
        <w:right w:val="none" w:sz="0" w:space="0" w:color="auto"/>
      </w:divBdr>
    </w:div>
    <w:div w:id="20712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iod@jast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807</Words>
  <Characters>4848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Magdziarek</dc:creator>
  <cp:lastModifiedBy>Joanna Idzik</cp:lastModifiedBy>
  <cp:revision>12</cp:revision>
  <cp:lastPrinted>2025-09-17T11:23:00Z</cp:lastPrinted>
  <dcterms:created xsi:type="dcterms:W3CDTF">2023-08-30T06:56:00Z</dcterms:created>
  <dcterms:modified xsi:type="dcterms:W3CDTF">2025-09-17T11:52:00Z</dcterms:modified>
</cp:coreProperties>
</file>