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08C2" w14:textId="77777777"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14:paraId="131E2AEC" w14:textId="331C1247" w:rsidR="000B5E45" w:rsidRPr="001665A2" w:rsidRDefault="000B5E45" w:rsidP="000B5E45">
      <w:pPr>
        <w:pStyle w:val="Nagwek"/>
        <w:ind w:right="-5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UWAGI I OPINIE</w:t>
      </w:r>
      <w:r w:rsidRPr="001665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dotyczące</w:t>
      </w:r>
    </w:p>
    <w:p w14:paraId="7EF60DBB" w14:textId="77777777"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14:paraId="4079C25C" w14:textId="75AA8E0F" w:rsidR="00AF2E3B" w:rsidRPr="00831063" w:rsidRDefault="00831063" w:rsidP="00AF2E3B">
      <w:pPr>
        <w:pStyle w:val="Nagwek"/>
        <w:ind w:right="-53"/>
        <w:jc w:val="center"/>
        <w:rPr>
          <w:rFonts w:ascii="Arial" w:hAnsi="Arial" w:cs="Arial"/>
          <w:b/>
          <w:i/>
          <w:iCs/>
          <w:sz w:val="28"/>
          <w:szCs w:val="32"/>
        </w:rPr>
      </w:pP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lang w:eastAsia="pl-PL"/>
        </w:rPr>
        <w:t xml:space="preserve">Projektu </w:t>
      </w:r>
      <w:r w:rsidR="00AF2E3B" w:rsidRPr="00831063">
        <w:rPr>
          <w:rFonts w:ascii="Roboto" w:eastAsia="Times New Roman" w:hAnsi="Roboto" w:cs="Times New Roman"/>
          <w:b/>
          <w:bCs/>
          <w:i/>
          <w:iCs/>
          <w:color w:val="444444"/>
          <w:sz w:val="21"/>
          <w:szCs w:val="21"/>
          <w:lang w:eastAsia="pl-PL"/>
        </w:rPr>
        <w:t>Strategii Rozwoju Ponadlokalnego do roku 2030 Jednostek Samorządu Terytorialnego Porozumienia Partnerskiego BYSTRZYCA</w:t>
      </w:r>
    </w:p>
    <w:p w14:paraId="1A220DFA" w14:textId="77777777" w:rsidR="00AF2E3B" w:rsidRDefault="00AF2E3B" w:rsidP="00AF2E3B">
      <w:pPr>
        <w:jc w:val="center"/>
        <w:rPr>
          <w:rFonts w:ascii="Arial" w:hAnsi="Arial" w:cs="Arial"/>
          <w:b/>
          <w:sz w:val="28"/>
          <w:szCs w:val="32"/>
        </w:rPr>
      </w:pPr>
    </w:p>
    <w:p w14:paraId="4E189BC9" w14:textId="77777777" w:rsidR="00AF2E3B" w:rsidRPr="00491328" w:rsidRDefault="00AF2E3B" w:rsidP="00AF2E3B">
      <w:pPr>
        <w:jc w:val="center"/>
        <w:rPr>
          <w:u w:val="single"/>
        </w:rPr>
      </w:pPr>
    </w:p>
    <w:p w14:paraId="6A56C340" w14:textId="00478871" w:rsidR="000B5E45" w:rsidRPr="00CD324C" w:rsidRDefault="000B5E45" w:rsidP="000B5E45">
      <w:pPr>
        <w:pStyle w:val="Tekstpodstawowy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</w:p>
    <w:p w14:paraId="6BC880B3" w14:textId="1797D707" w:rsidR="000B5E45" w:rsidRPr="00CD324C" w:rsidRDefault="000B5E45" w:rsidP="000B5E45">
      <w:pPr>
        <w:pStyle w:val="Tekstpodstawowy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</w:p>
    <w:p w14:paraId="4EBC359B" w14:textId="77777777" w:rsidR="00AF2E3B" w:rsidRDefault="00AF2E3B" w:rsidP="00AF2E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56158F9" w14:textId="77777777" w:rsidR="00AF2E3B" w:rsidRDefault="00AF2E3B" w:rsidP="00AF2E3B">
      <w:pPr>
        <w:spacing w:before="240" w:after="120" w:line="240" w:lineRule="auto"/>
        <w:ind w:right="516"/>
        <w:jc w:val="both"/>
        <w:rPr>
          <w:rFonts w:ascii="Arial" w:hAnsi="Arial" w:cs="Arial"/>
        </w:rPr>
      </w:pPr>
    </w:p>
    <w:p w14:paraId="229EFDE2" w14:textId="77777777" w:rsidR="00AF2E3B" w:rsidRPr="009C1665" w:rsidRDefault="00AF2E3B" w:rsidP="00AF2E3B">
      <w:pPr>
        <w:spacing w:before="240" w:after="120" w:line="240" w:lineRule="auto"/>
        <w:ind w:right="516"/>
        <w:jc w:val="both"/>
        <w:rPr>
          <w:rFonts w:ascii="Arial" w:hAnsi="Arial" w:cs="Arial"/>
        </w:rPr>
      </w:pPr>
    </w:p>
    <w:p w14:paraId="487E8E22" w14:textId="77777777" w:rsidR="00AF2E3B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Konsultacje społeczne dokumentu trwają od </w:t>
      </w:r>
      <w:r>
        <w:rPr>
          <w:rFonts w:ascii="Arial" w:hAnsi="Arial" w:cs="Arial"/>
        </w:rPr>
        <w:t>30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7C725A">
        <w:rPr>
          <w:rFonts w:ascii="Arial" w:hAnsi="Arial" w:cs="Arial"/>
        </w:rPr>
        <w:t xml:space="preserve"> 2022 r. do </w:t>
      </w:r>
      <w:r>
        <w:rPr>
          <w:rFonts w:ascii="Arial" w:hAnsi="Arial" w:cs="Arial"/>
        </w:rPr>
        <w:t>29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7C725A">
        <w:rPr>
          <w:rFonts w:ascii="Arial" w:hAnsi="Arial" w:cs="Arial"/>
        </w:rPr>
        <w:t xml:space="preserve"> 2022 r. </w:t>
      </w:r>
    </w:p>
    <w:p w14:paraId="3A1F8FAF" w14:textId="55EFA267" w:rsidR="00AF2E3B" w:rsidRPr="007C725A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Uwagi </w:t>
      </w:r>
      <w:r>
        <w:rPr>
          <w:rFonts w:ascii="Arial" w:hAnsi="Arial" w:cs="Arial"/>
        </w:rPr>
        <w:t>można</w:t>
      </w:r>
      <w:r w:rsidRPr="007C725A">
        <w:rPr>
          <w:rFonts w:ascii="Arial" w:hAnsi="Arial" w:cs="Arial"/>
        </w:rPr>
        <w:t xml:space="preserve"> zgłaszać do dnia </w:t>
      </w:r>
      <w:r>
        <w:rPr>
          <w:rFonts w:ascii="Arial" w:hAnsi="Arial" w:cs="Arial"/>
          <w:b/>
          <w:bCs/>
        </w:rPr>
        <w:t>29</w:t>
      </w:r>
      <w:r w:rsidRPr="007C72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września</w:t>
      </w:r>
      <w:r w:rsidRPr="007C725A">
        <w:rPr>
          <w:rFonts w:ascii="Arial" w:hAnsi="Arial" w:cs="Arial"/>
          <w:b/>
          <w:bCs/>
        </w:rPr>
        <w:t xml:space="preserve"> 2022 r.</w:t>
      </w:r>
      <w:r w:rsidRPr="007C725A">
        <w:rPr>
          <w:rFonts w:ascii="Arial" w:hAnsi="Arial" w:cs="Arial"/>
        </w:rPr>
        <w:t xml:space="preserve"> na adres mailowy </w:t>
      </w:r>
      <w:r w:rsidRPr="009C1665">
        <w:rPr>
          <w:rFonts w:ascii="Arial" w:hAnsi="Arial" w:cs="Arial"/>
        </w:rPr>
        <w:t>strategia@powiat.lublin.pl</w:t>
      </w:r>
      <w:r w:rsidRPr="007C725A">
        <w:rPr>
          <w:rFonts w:ascii="Arial" w:hAnsi="Arial" w:cs="Arial"/>
        </w:rPr>
        <w:t xml:space="preserve"> </w:t>
      </w:r>
      <w:r w:rsidRPr="007C725A">
        <w:rPr>
          <w:rFonts w:ascii="Arial" w:eastAsia="Times New Roman" w:hAnsi="Arial" w:cs="Arial"/>
          <w:lang w:eastAsia="pl-PL"/>
        </w:rPr>
        <w:t xml:space="preserve">lub formie pisemnej do </w:t>
      </w:r>
      <w:r>
        <w:rPr>
          <w:rFonts w:ascii="Arial" w:eastAsia="Times New Roman" w:hAnsi="Arial" w:cs="Arial"/>
          <w:lang w:eastAsia="pl-PL"/>
        </w:rPr>
        <w:t>Starostwa Powiatowego w Lublinie, ul. Spokojna 9, 20-074 Lublin</w:t>
      </w:r>
      <w:r w:rsidRPr="007C725A">
        <w:rPr>
          <w:rFonts w:ascii="Arial" w:eastAsia="Times New Roman" w:hAnsi="Arial" w:cs="Arial"/>
          <w:lang w:eastAsia="pl-PL"/>
        </w:rPr>
        <w:t xml:space="preserve">. </w:t>
      </w:r>
    </w:p>
    <w:p w14:paraId="67D8048A" w14:textId="653623A1" w:rsidR="00AF2E3B" w:rsidRPr="007C725A" w:rsidRDefault="00AF2E3B" w:rsidP="00761A83">
      <w:pPr>
        <w:pStyle w:val="Akapitzlist"/>
        <w:spacing w:before="240" w:after="0" w:line="240" w:lineRule="auto"/>
        <w:ind w:right="514"/>
        <w:jc w:val="both"/>
        <w:rPr>
          <w:sz w:val="20"/>
          <w:szCs w:val="20"/>
        </w:rPr>
      </w:pPr>
    </w:p>
    <w:p w14:paraId="4D5BD852" w14:textId="77777777" w:rsidR="00102425" w:rsidRDefault="00102425"/>
    <w:sectPr w:rsidR="00102425" w:rsidSect="004679D0">
      <w:headerReference w:type="default" r:id="rId7"/>
      <w:footerReference w:type="default" r:id="rId8"/>
      <w:pgSz w:w="11906" w:h="16838"/>
      <w:pgMar w:top="720" w:right="720" w:bottom="720" w:left="993" w:header="708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5415" w14:textId="77777777" w:rsidR="00810986" w:rsidRDefault="00810986">
      <w:pPr>
        <w:spacing w:after="0" w:line="240" w:lineRule="auto"/>
      </w:pPr>
      <w:r>
        <w:separator/>
      </w:r>
    </w:p>
  </w:endnote>
  <w:endnote w:type="continuationSeparator" w:id="0">
    <w:p w14:paraId="62F68991" w14:textId="77777777" w:rsidR="00810986" w:rsidRDefault="0081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F7C3" w14:textId="77777777" w:rsidR="00C32B21" w:rsidRDefault="00761A83" w:rsidP="00C32B21">
    <w:pPr>
      <w:pStyle w:val="Stopka"/>
      <w:jc w:val="center"/>
    </w:pPr>
    <w:r>
      <w:rPr>
        <w:rFonts w:ascii="Arial" w:eastAsia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0CB883A4" wp14:editId="1D9ED60A">
          <wp:simplePos x="0" y="0"/>
          <wp:positionH relativeFrom="margin">
            <wp:posOffset>2528902</wp:posOffset>
          </wp:positionH>
          <wp:positionV relativeFrom="margin">
            <wp:posOffset>6753169</wp:posOffset>
          </wp:positionV>
          <wp:extent cx="1473958" cy="486836"/>
          <wp:effectExtent l="0" t="0" r="0" b="8890"/>
          <wp:wrapNone/>
          <wp:docPr id="134" name="image11.png" descr="C:\Users\Jan Tuszewski\Desktop\powiat\papier\papier_ok\kolor\stopk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:\Users\Jan Tuszewski\Desktop\powiat\papier\papier_ok\kolor\stopka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946" cy="490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7D8F" w14:textId="77777777" w:rsidR="00810986" w:rsidRDefault="00810986">
      <w:pPr>
        <w:spacing w:after="0" w:line="240" w:lineRule="auto"/>
      </w:pPr>
      <w:r>
        <w:separator/>
      </w:r>
    </w:p>
  </w:footnote>
  <w:footnote w:type="continuationSeparator" w:id="0">
    <w:p w14:paraId="77B720D5" w14:textId="77777777" w:rsidR="00810986" w:rsidRDefault="0081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37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34"/>
      <w:gridCol w:w="1158"/>
      <w:gridCol w:w="1021"/>
      <w:gridCol w:w="1177"/>
      <w:gridCol w:w="1177"/>
      <w:gridCol w:w="1050"/>
      <w:gridCol w:w="1021"/>
      <w:gridCol w:w="1399"/>
    </w:tblGrid>
    <w:tr w:rsidR="009C1665" w:rsidRPr="009C1665" w14:paraId="1E65B175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65330569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4D480D12" wp14:editId="602A4647">
                <wp:extent cx="512162" cy="576183"/>
                <wp:effectExtent l="0" t="0" r="0" b="0"/>
                <wp:docPr id="54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162" cy="5761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14:paraId="716380D5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50D6EA5C" wp14:editId="5FE999B8">
                <wp:extent cx="548250" cy="557387"/>
                <wp:effectExtent l="0" t="0" r="0" b="0"/>
                <wp:docPr id="55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250" cy="5573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1152569B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1FBB20EE" wp14:editId="68EB1251">
                <wp:extent cx="501588" cy="584533"/>
                <wp:effectExtent l="0" t="0" r="0" b="0"/>
                <wp:docPr id="5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588" cy="5845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1ED12917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1D2A8EAF" wp14:editId="04B0A093">
                <wp:extent cx="468025" cy="573306"/>
                <wp:effectExtent l="0" t="0" r="0" b="0"/>
                <wp:docPr id="5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25" cy="5733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59221459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70CE872" wp14:editId="153E0401">
                <wp:extent cx="495830" cy="562016"/>
                <wp:effectExtent l="0" t="0" r="0" b="0"/>
                <wp:docPr id="5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830" cy="562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14:paraId="0B736EA1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72C62BF" wp14:editId="4CD4FEB2">
                <wp:extent cx="504362" cy="556282"/>
                <wp:effectExtent l="0" t="0" r="0" b="0"/>
                <wp:docPr id="5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362" cy="556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6667D739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223BCD2E" wp14:editId="6B3B215E">
                <wp:extent cx="481917" cy="561611"/>
                <wp:effectExtent l="0" t="0" r="0" b="0"/>
                <wp:docPr id="60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17" cy="5616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14:paraId="38B8A383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567C142D" wp14:editId="711ED417">
                <wp:extent cx="465057" cy="563707"/>
                <wp:effectExtent l="0" t="0" r="0" b="0"/>
                <wp:docPr id="61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057" cy="5637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14:paraId="5FCF7C7B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3E559950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Bełżyce</w:t>
          </w:r>
        </w:p>
      </w:tc>
      <w:tc>
        <w:tcPr>
          <w:tcW w:w="1158" w:type="dxa"/>
          <w:shd w:val="clear" w:color="auto" w:fill="FFFFFF"/>
        </w:tcPr>
        <w:p w14:paraId="74E77AA9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Borzechów</w:t>
          </w:r>
        </w:p>
      </w:tc>
      <w:tc>
        <w:tcPr>
          <w:tcW w:w="1021" w:type="dxa"/>
          <w:shd w:val="clear" w:color="auto" w:fill="FFFFFF"/>
        </w:tcPr>
        <w:p w14:paraId="6F59951C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Bychawa</w:t>
          </w:r>
        </w:p>
      </w:tc>
      <w:tc>
        <w:tcPr>
          <w:tcW w:w="1177" w:type="dxa"/>
          <w:shd w:val="clear" w:color="auto" w:fill="FFFFFF"/>
        </w:tcPr>
        <w:p w14:paraId="5ABA4CC7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Garbów</w:t>
          </w:r>
        </w:p>
      </w:tc>
      <w:tc>
        <w:tcPr>
          <w:tcW w:w="1177" w:type="dxa"/>
          <w:shd w:val="clear" w:color="auto" w:fill="FFFFFF"/>
        </w:tcPr>
        <w:p w14:paraId="38206701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Głusk</w:t>
          </w:r>
        </w:p>
      </w:tc>
      <w:tc>
        <w:tcPr>
          <w:tcW w:w="1050" w:type="dxa"/>
          <w:shd w:val="clear" w:color="auto" w:fill="FFFFFF"/>
        </w:tcPr>
        <w:p w14:paraId="4E1C5CBE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Jabłonna</w:t>
          </w:r>
        </w:p>
      </w:tc>
      <w:tc>
        <w:tcPr>
          <w:tcW w:w="1021" w:type="dxa"/>
          <w:shd w:val="clear" w:color="auto" w:fill="FFFFFF"/>
        </w:tcPr>
        <w:p w14:paraId="311EB486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Jastków</w:t>
          </w:r>
        </w:p>
      </w:tc>
      <w:tc>
        <w:tcPr>
          <w:tcW w:w="1399" w:type="dxa"/>
          <w:shd w:val="clear" w:color="auto" w:fill="FFFFFF"/>
        </w:tcPr>
        <w:p w14:paraId="020047CF" w14:textId="77777777" w:rsidR="009C1665" w:rsidRPr="009C1665" w:rsidRDefault="00761A83" w:rsidP="009C1665">
          <w:pPr>
            <w:ind w:left="-347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Konopnica</w:t>
          </w:r>
        </w:p>
      </w:tc>
    </w:tr>
    <w:tr w:rsidR="009C1665" w:rsidRPr="009C1665" w14:paraId="2D2F0A0E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35E761F0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58" w:type="dxa"/>
          <w:shd w:val="clear" w:color="auto" w:fill="FFFFFF"/>
        </w:tcPr>
        <w:p w14:paraId="08A50A35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14:paraId="3E855AD0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14:paraId="1CF9A2F3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14:paraId="2FECFF66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50" w:type="dxa"/>
          <w:shd w:val="clear" w:color="auto" w:fill="FFFFFF"/>
        </w:tcPr>
        <w:p w14:paraId="320EAB98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14:paraId="77D9C141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399" w:type="dxa"/>
          <w:shd w:val="clear" w:color="auto" w:fill="FFFFFF"/>
        </w:tcPr>
        <w:p w14:paraId="77D7CF0C" w14:textId="77777777" w:rsidR="009C1665" w:rsidRPr="009C1665" w:rsidRDefault="0083106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</w:tr>
    <w:tr w:rsidR="009C1665" w:rsidRPr="009C1665" w14:paraId="56AD5307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00A176F5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46BB7D14" wp14:editId="21BA3286">
                <wp:extent cx="374290" cy="549384"/>
                <wp:effectExtent l="0" t="0" r="0" b="0"/>
                <wp:docPr id="62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0" cy="5493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14:paraId="4D5D4D80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7F30F260" wp14:editId="13CF59D1">
                <wp:extent cx="468573" cy="515861"/>
                <wp:effectExtent l="0" t="0" r="0" b="0"/>
                <wp:docPr id="63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573" cy="5158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0F72FFB2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14B57408" wp14:editId="103106DD">
                <wp:extent cx="447021" cy="499875"/>
                <wp:effectExtent l="0" t="0" r="0" b="0"/>
                <wp:docPr id="12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21" cy="499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49C80696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43E1095A" wp14:editId="2B309CF6">
                <wp:extent cx="442207" cy="505716"/>
                <wp:effectExtent l="0" t="0" r="0" b="0"/>
                <wp:docPr id="129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07" cy="505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14:paraId="19B187CE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30245FD" wp14:editId="0943AC5E">
                <wp:extent cx="460614" cy="516284"/>
                <wp:effectExtent l="0" t="0" r="0" b="0"/>
                <wp:docPr id="1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14" cy="5162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14:paraId="4AB39F1C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04384123" wp14:editId="7D277B8C">
                <wp:extent cx="317214" cy="517413"/>
                <wp:effectExtent l="0" t="0" r="0" b="0"/>
                <wp:docPr id="1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214" cy="517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14:paraId="67EBD4A1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</w:rPr>
            <w:drawing>
              <wp:inline distT="0" distB="0" distL="0" distR="0" wp14:anchorId="6EBBA25F" wp14:editId="2F50FAD8">
                <wp:extent cx="430050" cy="499225"/>
                <wp:effectExtent l="0" t="0" r="0" b="0"/>
                <wp:docPr id="1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50" cy="499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14:paraId="5D490E10" w14:textId="77777777"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b/>
              <w:noProof/>
              <w:sz w:val="16"/>
              <w:szCs w:val="16"/>
              <w:highlight w:val="white"/>
            </w:rPr>
            <w:drawing>
              <wp:inline distT="0" distB="0" distL="0" distR="0" wp14:anchorId="50B3EC56" wp14:editId="217E7E1B">
                <wp:extent cx="778510" cy="432435"/>
                <wp:effectExtent l="0" t="0" r="2540" b="5715"/>
                <wp:docPr id="133" name="image1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jp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55" cy="4325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14:paraId="15A6C92E" w14:textId="77777777" w:rsidTr="009C1665">
      <w:trPr>
        <w:jc w:val="center"/>
      </w:trPr>
      <w:tc>
        <w:tcPr>
          <w:tcW w:w="1134" w:type="dxa"/>
          <w:shd w:val="clear" w:color="auto" w:fill="FFFFFF"/>
        </w:tcPr>
        <w:p w14:paraId="52571DDE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Krzczonów</w:t>
          </w:r>
        </w:p>
      </w:tc>
      <w:tc>
        <w:tcPr>
          <w:tcW w:w="1158" w:type="dxa"/>
          <w:shd w:val="clear" w:color="auto" w:fill="FFFFFF"/>
        </w:tcPr>
        <w:p w14:paraId="73219DD2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Niedrzwica Duża</w:t>
          </w:r>
        </w:p>
        <w:p w14:paraId="6BB068C3" w14:textId="77777777" w:rsidR="009C1665" w:rsidRPr="009C1665" w:rsidRDefault="0083106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14:paraId="69AFFB32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Niemce</w:t>
          </w:r>
        </w:p>
      </w:tc>
      <w:tc>
        <w:tcPr>
          <w:tcW w:w="1177" w:type="dxa"/>
          <w:shd w:val="clear" w:color="auto" w:fill="FFFFFF"/>
        </w:tcPr>
        <w:p w14:paraId="1F449ED5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Strzyżewice</w:t>
          </w:r>
        </w:p>
      </w:tc>
      <w:tc>
        <w:tcPr>
          <w:tcW w:w="1177" w:type="dxa"/>
          <w:shd w:val="clear" w:color="auto" w:fill="FFFFFF"/>
        </w:tcPr>
        <w:p w14:paraId="268E19E9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Wojciechów</w:t>
          </w:r>
        </w:p>
      </w:tc>
      <w:tc>
        <w:tcPr>
          <w:tcW w:w="1050" w:type="dxa"/>
          <w:shd w:val="clear" w:color="auto" w:fill="FFFFFF"/>
        </w:tcPr>
        <w:p w14:paraId="3484D2E4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Wólka</w:t>
          </w:r>
        </w:p>
      </w:tc>
      <w:tc>
        <w:tcPr>
          <w:tcW w:w="1021" w:type="dxa"/>
          <w:shd w:val="clear" w:color="auto" w:fill="FFFFFF"/>
        </w:tcPr>
        <w:p w14:paraId="669B4719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Wysokie</w:t>
          </w:r>
        </w:p>
      </w:tc>
      <w:tc>
        <w:tcPr>
          <w:tcW w:w="1399" w:type="dxa"/>
          <w:shd w:val="clear" w:color="auto" w:fill="FFFFFF"/>
        </w:tcPr>
        <w:p w14:paraId="6E0374DA" w14:textId="77777777"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Zakrzew</w:t>
          </w:r>
        </w:p>
      </w:tc>
    </w:tr>
  </w:tbl>
  <w:p w14:paraId="3A80B876" w14:textId="77777777" w:rsidR="007C725A" w:rsidRDefault="00831063" w:rsidP="009C1665">
    <w:pPr>
      <w:pStyle w:val="Nagwek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2C1A"/>
    <w:multiLevelType w:val="hybridMultilevel"/>
    <w:tmpl w:val="7A1ACF0C"/>
    <w:lvl w:ilvl="0" w:tplc="801069A2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5804B3"/>
    <w:multiLevelType w:val="hybridMultilevel"/>
    <w:tmpl w:val="5484ADC2"/>
    <w:lvl w:ilvl="0" w:tplc="9B56D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4557188">
    <w:abstractNumId w:val="2"/>
  </w:num>
  <w:num w:numId="2" w16cid:durableId="1415974378">
    <w:abstractNumId w:val="0"/>
  </w:num>
  <w:num w:numId="3" w16cid:durableId="16490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3B"/>
    <w:rsid w:val="000B5E45"/>
    <w:rsid w:val="00102425"/>
    <w:rsid w:val="00761A83"/>
    <w:rsid w:val="00810986"/>
    <w:rsid w:val="00831063"/>
    <w:rsid w:val="00AF2E3B"/>
    <w:rsid w:val="00E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8062"/>
  <w15:chartTrackingRefBased/>
  <w15:docId w15:val="{DA64DF6C-4F3D-4ABF-9A61-B2C5628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3B"/>
  </w:style>
  <w:style w:type="paragraph" w:styleId="Stopka">
    <w:name w:val="footer"/>
    <w:basedOn w:val="Normalny"/>
    <w:link w:val="Stopka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3B"/>
  </w:style>
  <w:style w:type="paragraph" w:styleId="Akapitzlist">
    <w:name w:val="List Paragraph"/>
    <w:basedOn w:val="Normalny"/>
    <w:uiPriority w:val="34"/>
    <w:qFormat/>
    <w:rsid w:val="00AF2E3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B5E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E4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E52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5</cp:revision>
  <dcterms:created xsi:type="dcterms:W3CDTF">2022-08-24T08:42:00Z</dcterms:created>
  <dcterms:modified xsi:type="dcterms:W3CDTF">2022-08-25T09:12:00Z</dcterms:modified>
</cp:coreProperties>
</file>