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5FB7" w14:textId="77777777" w:rsidR="00ED3551" w:rsidRPr="00595A51" w:rsidRDefault="00ED3551" w:rsidP="008B7E55">
      <w:pPr>
        <w:pStyle w:val="Teksttreci0"/>
        <w:pBdr>
          <w:bottom w:val="single" w:sz="4" w:space="0" w:color="auto"/>
        </w:pBdr>
        <w:spacing w:after="28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Załącznik Nr 2</w:t>
      </w:r>
      <w:r w:rsidRPr="00595A51">
        <w:rPr>
          <w:rFonts w:asciiTheme="majorHAnsi" w:hAnsiTheme="majorHAnsi"/>
          <w:b/>
          <w:bCs/>
        </w:rPr>
        <w:t xml:space="preserve"> do SWZ</w:t>
      </w:r>
      <w:r w:rsidRPr="00595A51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  <w:b/>
          <w:bCs/>
        </w:rPr>
        <w:t>Formularz ofertowy</w:t>
      </w:r>
    </w:p>
    <w:tbl>
      <w:tblPr>
        <w:tblStyle w:val="Tabela-Siatka"/>
        <w:tblW w:w="9493" w:type="dxa"/>
        <w:tblInd w:w="-176" w:type="dxa"/>
        <w:tblLook w:val="04A0" w:firstRow="1" w:lastRow="0" w:firstColumn="1" w:lastColumn="0" w:noHBand="0" w:noVBand="1"/>
      </w:tblPr>
      <w:tblGrid>
        <w:gridCol w:w="9493"/>
      </w:tblGrid>
      <w:tr w:rsidR="003C4595" w14:paraId="4BBDB386" w14:textId="77777777" w:rsidTr="003C4595">
        <w:tc>
          <w:tcPr>
            <w:tcW w:w="9493" w:type="dxa"/>
          </w:tcPr>
          <w:p w14:paraId="5A84E476" w14:textId="77777777" w:rsidR="003C4595" w:rsidRPr="003F49CD" w:rsidRDefault="003C4595" w:rsidP="00070317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 xml:space="preserve">A. </w:t>
            </w:r>
            <w:r w:rsidRPr="003F49CD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ZAMAWIAJĄCY:</w:t>
            </w:r>
          </w:p>
          <w:p w14:paraId="373D74FC" w14:textId="77777777" w:rsidR="003C4595" w:rsidRDefault="003C4595" w:rsidP="00070317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3E6F8E">
              <w:rPr>
                <w:rFonts w:ascii="Cambria" w:hAnsi="Cambria"/>
                <w:b/>
              </w:rPr>
              <w:t>Gmina Jastków</w:t>
            </w:r>
            <w:r w:rsidRPr="003E6F8E">
              <w:rPr>
                <w:rFonts w:ascii="Cambria" w:hAnsi="Cambria"/>
              </w:rPr>
              <w:t xml:space="preserve"> zwana dalej „Zamawiającym”</w:t>
            </w:r>
            <w:r w:rsidRPr="003E6F8E">
              <w:rPr>
                <w:rFonts w:ascii="Cambria" w:hAnsi="Cambria"/>
              </w:rPr>
              <w:br/>
            </w:r>
            <w:r w:rsidRPr="003E6F8E">
              <w:rPr>
                <w:rFonts w:asciiTheme="majorHAnsi" w:hAnsiTheme="majorHAnsi"/>
                <w:bCs/>
              </w:rPr>
              <w:t>Panieńszczyzna, ul. Chmielowa 3, 21-002 Jastków</w:t>
            </w:r>
          </w:p>
        </w:tc>
      </w:tr>
    </w:tbl>
    <w:p w14:paraId="315BA6B1" w14:textId="77777777" w:rsidR="003C4595" w:rsidRDefault="003C4595" w:rsidP="00ED355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96"/>
      </w:tblGrid>
      <w:tr w:rsidR="00ED3551" w:rsidRPr="003E090C" w14:paraId="353231F2" w14:textId="77777777" w:rsidTr="00B2406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3E53F1A" w14:textId="77777777" w:rsidR="00ED3551" w:rsidRPr="003E6F8E" w:rsidRDefault="008778C7" w:rsidP="003E6F8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B</w:t>
            </w:r>
            <w:r w:rsidR="00ED3551" w:rsidRPr="00E106C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ED3551">
              <w:rPr>
                <w:rFonts w:ascii="Cambria" w:hAnsi="Cambria" w:cs="Arial"/>
                <w:b/>
                <w:iCs/>
                <w:sz w:val="26"/>
                <w:szCs w:val="26"/>
              </w:rPr>
              <w:t>WYKONAWCA:</w:t>
            </w:r>
          </w:p>
          <w:p w14:paraId="6CB2C5CC" w14:textId="77777777" w:rsidR="00ED3551" w:rsidRDefault="00ED3551" w:rsidP="004C648D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215B1EE5" w14:textId="77777777" w:rsidR="00ED3551" w:rsidRPr="004C648D" w:rsidRDefault="00ED3551" w:rsidP="004C648D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BCED5D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b/>
              </w:rPr>
            </w:pPr>
            <w:r w:rsidRPr="004C648D">
              <w:rPr>
                <w:rFonts w:ascii="Cambria" w:hAnsi="Cambria" w:cs="Arial"/>
                <w:b/>
              </w:rPr>
              <w:t>Siedziba albo miejsce zamieszkania i adres Wykonawcy:</w:t>
            </w:r>
          </w:p>
          <w:p w14:paraId="4DEAEF23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E4F033" w14:textId="77777777" w:rsidR="00ED3551" w:rsidRPr="004C648D" w:rsidRDefault="00330185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b/>
                <w:iCs/>
              </w:rPr>
              <w:t xml:space="preserve">tel. ………………………………………………………                </w:t>
            </w:r>
            <w:r w:rsidR="00626745" w:rsidRPr="004C648D">
              <w:rPr>
                <w:rFonts w:ascii="Cambria" w:hAnsi="Cambria" w:cs="Arial"/>
                <w:b/>
                <w:iCs/>
              </w:rPr>
              <w:t>NIP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4C648D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>.………,</w:t>
            </w:r>
          </w:p>
          <w:p w14:paraId="11DFB03E" w14:textId="77777777" w:rsidR="00ED3551" w:rsidRPr="000104EC" w:rsidRDefault="00ED3551" w:rsidP="00B24066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D78FA96" w14:textId="0E9AE704" w:rsidR="00ED3551" w:rsidRPr="001D2D33" w:rsidRDefault="004C648D" w:rsidP="00817F6C">
            <w:pPr>
              <w:pStyle w:val="Tekstpodstawowywcity"/>
              <w:tabs>
                <w:tab w:val="left" w:pos="851"/>
              </w:tabs>
              <w:spacing w:after="0"/>
              <w:ind w:left="0"/>
              <w:jc w:val="both"/>
              <w:rPr>
                <w:rFonts w:ascii="Cambria" w:hAnsi="Cambria"/>
                <w:b/>
                <w:bCs/>
                <w:i/>
              </w:rPr>
            </w:pPr>
            <w:r w:rsidRPr="001D2D33">
              <w:rPr>
                <w:rFonts w:ascii="Cambria" w:hAnsi="Cambria"/>
                <w:b/>
                <w:bCs/>
                <w:i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 e-mail:  ……………………………………………………………………………………………</w:t>
            </w:r>
            <w:r w:rsidR="00817F6C">
              <w:rPr>
                <w:rFonts w:ascii="Cambria" w:hAnsi="Cambria"/>
                <w:b/>
                <w:bCs/>
                <w:i/>
              </w:rPr>
              <w:br/>
            </w:r>
          </w:p>
        </w:tc>
      </w:tr>
      <w:tr w:rsidR="00ED3551" w:rsidRPr="003E090C" w14:paraId="11B8BA8C" w14:textId="77777777" w:rsidTr="00B24066">
        <w:trPr>
          <w:trHeight w:val="151"/>
          <w:jc w:val="center"/>
        </w:trPr>
        <w:tc>
          <w:tcPr>
            <w:tcW w:w="9671" w:type="dxa"/>
          </w:tcPr>
          <w:p w14:paraId="61B2E881" w14:textId="77777777" w:rsidR="00ED3551" w:rsidRPr="003E090C" w:rsidRDefault="008778C7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</w:t>
            </w:r>
            <w:r w:rsidR="00ED3551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OFEROWANY PRZEDMIOT ZAMÓWIENIA:</w:t>
            </w:r>
          </w:p>
          <w:p w14:paraId="278E83AB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6E2D15">
              <w:rPr>
                <w:rFonts w:ascii="Cambria" w:hAnsi="Cambria" w:cs="Arial"/>
                <w:iCs/>
              </w:rPr>
              <w:t xml:space="preserve"> </w:t>
            </w:r>
            <w:r w:rsidRPr="000F2DFA">
              <w:rPr>
                <w:rFonts w:ascii="Cambria" w:hAnsi="Cambria" w:cs="Arial"/>
                <w:iCs/>
              </w:rPr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15DF2B1" w14:textId="77777777" w:rsidR="00ED3551" w:rsidRPr="002467C0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34334A" w14:textId="117AD158" w:rsidR="003E6F8E" w:rsidRPr="00995F6D" w:rsidRDefault="003E6F8E" w:rsidP="00F3657F">
            <w:pPr>
              <w:spacing w:line="276" w:lineRule="auto"/>
              <w:jc w:val="center"/>
              <w:rPr>
                <w:rFonts w:asciiTheme="majorHAnsi" w:eastAsia="SimSun" w:hAnsiTheme="majorHAnsi"/>
                <w:b/>
                <w:bCs/>
                <w:lang w:eastAsia="ar-SA"/>
              </w:rPr>
            </w:pPr>
            <w:r w:rsidRPr="00995F6D">
              <w:rPr>
                <w:rFonts w:asciiTheme="majorHAnsi" w:eastAsia="SimSun" w:hAnsiTheme="majorHAnsi"/>
                <w:b/>
                <w:bCs/>
                <w:lang w:eastAsia="ar-SA"/>
              </w:rPr>
              <w:t>„</w:t>
            </w:r>
            <w:r w:rsidR="00F3657F" w:rsidRPr="00F3657F">
              <w:rPr>
                <w:rFonts w:asciiTheme="majorHAnsi" w:eastAsiaTheme="minorHAnsi" w:hAnsiTheme="majorHAnsi" w:cs="Times New Roman"/>
                <w:b/>
                <w:bCs/>
                <w:color w:val="auto"/>
                <w:lang w:bidi="ar-SA"/>
              </w:rPr>
              <w:t>Rewitalizacja Zespołu pałacowo-parkowego w Jastkowie oraz budowa odnawialnych źródeł energii, modernizacja infrastruktury kulturalnej i turystycznej</w:t>
            </w:r>
            <w:r w:rsidRPr="00995F6D">
              <w:rPr>
                <w:rFonts w:asciiTheme="majorHAnsi" w:eastAsia="SimSun" w:hAnsiTheme="majorHAnsi"/>
                <w:b/>
                <w:bCs/>
                <w:lang w:eastAsia="ar-SA"/>
              </w:rPr>
              <w:t>”</w:t>
            </w:r>
          </w:p>
          <w:p w14:paraId="69A06031" w14:textId="77777777" w:rsidR="00ED3551" w:rsidRDefault="00ED3551" w:rsidP="00B2406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8972E7D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 w:rsidR="00853723">
              <w:rPr>
                <w:rFonts w:ascii="Cambria" w:hAnsi="Cambria" w:cs="Arial"/>
                <w:b/>
                <w:iCs/>
              </w:rPr>
              <w:t xml:space="preserve">/oferujemy 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6ADF4075" w14:textId="77777777" w:rsidR="006236BA" w:rsidRPr="00F01317" w:rsidRDefault="00330185" w:rsidP="00F01317">
            <w:pPr>
              <w:pStyle w:val="Teksttreci0"/>
              <w:tabs>
                <w:tab w:val="left" w:pos="523"/>
              </w:tabs>
              <w:rPr>
                <w:sz w:val="24"/>
                <w:szCs w:val="24"/>
              </w:rPr>
            </w:pPr>
            <w:r>
              <w:rPr>
                <w:rFonts w:cs="Arial"/>
                <w:bCs/>
                <w:iCs/>
              </w:rPr>
              <w:br/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za cenę</w:t>
            </w:r>
            <w:r w:rsidR="006E2D15" w:rsidRPr="00F0131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brutto .................</w:t>
            </w:r>
            <w:r w:rsidR="00FA40F3" w:rsidRPr="00F01317">
              <w:rPr>
                <w:rFonts w:cs="Arial"/>
                <w:b/>
                <w:iCs/>
                <w:sz w:val="24"/>
                <w:szCs w:val="24"/>
              </w:rPr>
              <w:t>................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 xml:space="preserve">................. zł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>w tym</w:t>
            </w:r>
            <w:r w:rsidR="006E2D15" w:rsidRPr="00F01317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 xml:space="preserve">podatek VAT 23 %, ................................... zł, </w:t>
            </w:r>
          </w:p>
        </w:tc>
      </w:tr>
      <w:tr w:rsidR="00ED3551" w:rsidRPr="003E090C" w14:paraId="10DBEFF0" w14:textId="77777777" w:rsidTr="00B24066">
        <w:trPr>
          <w:trHeight w:val="552"/>
          <w:jc w:val="center"/>
        </w:trPr>
        <w:tc>
          <w:tcPr>
            <w:tcW w:w="9671" w:type="dxa"/>
          </w:tcPr>
          <w:p w14:paraId="3DDE3675" w14:textId="06BDFFDF" w:rsidR="00ED3551" w:rsidRPr="00F01317" w:rsidRDefault="003E6F8E" w:rsidP="003E6F8E">
            <w:pPr>
              <w:pStyle w:val="Bezodstpw"/>
              <w:spacing w:line="276" w:lineRule="auto"/>
              <w:ind w:left="0" w:firstLine="0"/>
              <w:jc w:val="left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br/>
              <w:t xml:space="preserve">okres </w:t>
            </w:r>
            <w:r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>gwarancj</w:t>
            </w: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>i</w:t>
            </w:r>
            <w:r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……………………..</w:t>
            </w: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</w:t>
            </w:r>
            <w:r w:rsidR="00995F6D">
              <w:rPr>
                <w:rFonts w:ascii="Cambria" w:hAnsi="Cambria" w:cs="Arial"/>
                <w:b/>
                <w:iCs/>
                <w:sz w:val="24"/>
                <w:szCs w:val="24"/>
              </w:rPr>
              <w:t>lata</w:t>
            </w:r>
          </w:p>
        </w:tc>
      </w:tr>
      <w:tr w:rsidR="00ED3551" w:rsidRPr="003E090C" w14:paraId="223D33EA" w14:textId="77777777" w:rsidTr="00F01317">
        <w:trPr>
          <w:trHeight w:val="80"/>
          <w:jc w:val="center"/>
        </w:trPr>
        <w:tc>
          <w:tcPr>
            <w:tcW w:w="9671" w:type="dxa"/>
          </w:tcPr>
          <w:p w14:paraId="60907DF6" w14:textId="77777777" w:rsidR="00ED3551" w:rsidRPr="00776FB2" w:rsidRDefault="00ED3551" w:rsidP="00B24066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7D3384" w:rsidRPr="003E090C" w14:paraId="3A7ED388" w14:textId="77777777" w:rsidTr="00B24066">
        <w:trPr>
          <w:trHeight w:val="1838"/>
          <w:jc w:val="center"/>
        </w:trPr>
        <w:tc>
          <w:tcPr>
            <w:tcW w:w="9671" w:type="dxa"/>
          </w:tcPr>
          <w:p w14:paraId="46E1F000" w14:textId="77777777" w:rsidR="007D3384" w:rsidRPr="00FF2C85" w:rsidRDefault="007D3384" w:rsidP="007D3384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D</w:t>
            </w:r>
            <w:r w:rsidRPr="00853723"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 xml:space="preserve"> RODO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br/>
            </w:r>
            <w:r w:rsidRPr="00390635">
              <w:rPr>
                <w:rFonts w:ascii="Cambria" w:hAnsi="Cambria" w:cs="Arial"/>
                <w:color w:val="000000" w:themeColor="text1"/>
                <w:szCs w:val="22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</w:t>
            </w:r>
            <w:r w:rsidRPr="00390635">
              <w:rPr>
                <w:rFonts w:ascii="Cambria" w:hAnsi="Cambria" w:cs="Arial"/>
                <w:color w:val="000000" w:themeColor="text1"/>
                <w:szCs w:val="22"/>
              </w:rPr>
              <w:lastRenderedPageBreak/>
              <w:t>osób fizycznych, od których dane osobowe bezpośrednio lub pośrednio pozyskałem w celu ubiegania się o udzielenie zamówienia publicznego w niniejszym postępowaniu</w:t>
            </w:r>
            <w:r>
              <w:rPr>
                <w:rFonts w:ascii="Cambria" w:hAnsi="Cambria" w:cs="Arial"/>
                <w:color w:val="000000" w:themeColor="text1"/>
                <w:szCs w:val="22"/>
              </w:rPr>
              <w:t xml:space="preserve"> *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  <w:t>E</w:t>
            </w: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.  RODZAJ WYKONAWCY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właściwe):</w:t>
            </w:r>
          </w:p>
          <w:p w14:paraId="64C10CC3" w14:textId="77777777" w:rsidR="007D3384" w:rsidRDefault="007D3384" w:rsidP="007D338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5D13781E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4EF40A96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034707B8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17D0A60C" w14:textId="56FFCE8C" w:rsidR="007D3384" w:rsidRPr="008B7E55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jednoosobowa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działalnością gospodarcz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osob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 fizyczna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nieprowadząc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 gospodarczej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inny rodzaj działalności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br/>
            </w:r>
          </w:p>
        </w:tc>
      </w:tr>
      <w:tr w:rsidR="007D3384" w:rsidRPr="003E090C" w14:paraId="6BCA0DE1" w14:textId="77777777" w:rsidTr="00B2406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EA3AD40" w14:textId="77777777" w:rsidR="007D3384" w:rsidRDefault="007D3384" w:rsidP="007D3384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F.      </w:t>
            </w:r>
            <w:r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DANE UMOŻLIWIAJĄCE ZAMAWIAJĄCEMU DOSTĘP DO ODPISU LUB INFORMACJI Z KRAJOWEGO REJESTRU SĄDOWEGO, CENTRALNEJ EWIDENCJI I INFORMACJI O DZIAŁALNOŚCI GOSPODARCZEJ LUB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INNEGO WŁAŚCIWEGO REJESTRU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właściwe):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</w:p>
          <w:p w14:paraId="583A394E" w14:textId="77777777" w:rsidR="007D3384" w:rsidRDefault="007D3384" w:rsidP="007D3384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Krajowy Rejestr Sądowy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</w:t>
            </w:r>
            <w:hyperlink r:id="rId7" w:history="1">
              <w:r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https://ekrs.ms.gov.pl/web/wyszukiwarka-krs/strona-glowna/</w:t>
              </w:r>
            </w:hyperlink>
          </w:p>
          <w:p w14:paraId="4CB542FF" w14:textId="77777777" w:rsidR="007D3384" w:rsidRDefault="007D3384" w:rsidP="007D3384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Centralna Ewidencja i Informacja o Działalności Gospodarczej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  </w:t>
            </w:r>
            <w:hyperlink r:id="rId8" w:history="1">
              <w:r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https://prod.ceidg.gov.pl/CEIDG/CEIDG.Public.UI/Search.aspx</w:t>
              </w:r>
            </w:hyperlink>
          </w:p>
          <w:p w14:paraId="5FB98902" w14:textId="4D12466E" w:rsidR="007D3384" w:rsidRPr="00FF2C85" w:rsidRDefault="007D3384" w:rsidP="007D3384">
            <w:pPr>
              <w:rPr>
                <w:rFonts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>Inny właściwy rejestr: .…...… pod adresem: ....……….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0D3132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0D3132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G.      </w:t>
            </w:r>
            <w:r w:rsidR="000D3132" w:rsidRPr="00B97A0E">
              <w:rPr>
                <w:rFonts w:ascii="Cambria" w:hAnsi="Cambria" w:cs="Arial"/>
                <w:b/>
                <w:bCs/>
                <w:iCs/>
                <w:sz w:val="26"/>
                <w:szCs w:val="26"/>
              </w:rPr>
              <w:t xml:space="preserve">WADIUM </w:t>
            </w:r>
            <w:r w:rsidR="000D3132">
              <w:rPr>
                <w:rFonts w:ascii="Cambria" w:hAnsi="Cambria" w:cs="Arial"/>
                <w:b/>
                <w:bCs/>
                <w:iCs/>
                <w:sz w:val="26"/>
                <w:szCs w:val="26"/>
              </w:rPr>
              <w:t xml:space="preserve">WNIESIONE W PIENIĄDZU </w:t>
            </w:r>
            <w:r w:rsidR="000D3132" w:rsidRPr="00B97A0E">
              <w:rPr>
                <w:rFonts w:ascii="Cambria" w:hAnsi="Cambria" w:cs="Arial"/>
                <w:b/>
                <w:bCs/>
                <w:iCs/>
                <w:sz w:val="26"/>
                <w:szCs w:val="26"/>
              </w:rPr>
              <w:t xml:space="preserve">NALEŻY ZWRÓCIĆ NA NR KONTA: </w:t>
            </w:r>
            <w:r w:rsidR="000D3132">
              <w:rPr>
                <w:rFonts w:ascii="Cambria" w:hAnsi="Cambria" w:cs="Arial"/>
                <w:b/>
                <w:iCs/>
                <w:sz w:val="26"/>
                <w:szCs w:val="26"/>
              </w:rPr>
              <w:br/>
              <w:t>…………………………………………………………………………………………………..………………………..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0D3132">
              <w:rPr>
                <w:rFonts w:ascii="Cambria" w:hAnsi="Cambria" w:cs="Arial"/>
                <w:b/>
                <w:iCs/>
                <w:sz w:val="26"/>
                <w:szCs w:val="26"/>
              </w:rPr>
              <w:br/>
              <w:t>H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DODATKOWE INFORMACJE </w:t>
            </w:r>
            <w:r w:rsidRPr="00853723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(jeśli dotyczy)</w:t>
            </w:r>
            <w:r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  <w:r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………………………………………………………………………………………………………………………..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cs="Arial"/>
                <w:iCs/>
              </w:rPr>
              <w:br/>
            </w:r>
            <w:r w:rsidRPr="00AB6BFB">
              <w:rPr>
                <w:rFonts w:ascii="Cambria" w:hAnsi="Cambria" w:cs="Arial"/>
                <w:color w:val="000000" w:themeColor="text1"/>
              </w:rPr>
              <w:t>*</w:t>
            </w:r>
            <w:r w:rsidRPr="00AB6BFB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</w:t>
            </w:r>
          </w:p>
        </w:tc>
      </w:tr>
    </w:tbl>
    <w:p w14:paraId="4183701E" w14:textId="77777777" w:rsidR="007C7CFB" w:rsidRDefault="007C7CFB"/>
    <w:sectPr w:rsidR="007C7CFB" w:rsidSect="004539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57FF" w14:textId="77777777" w:rsidR="00453948" w:rsidRDefault="00453948" w:rsidP="00ED3551">
      <w:r>
        <w:separator/>
      </w:r>
    </w:p>
  </w:endnote>
  <w:endnote w:type="continuationSeparator" w:id="0">
    <w:p w14:paraId="66E30366" w14:textId="77777777" w:rsidR="00453948" w:rsidRDefault="00453948" w:rsidP="00E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5205" w14:textId="77777777" w:rsidR="00453948" w:rsidRDefault="00453948" w:rsidP="00ED3551">
      <w:r>
        <w:separator/>
      </w:r>
    </w:p>
  </w:footnote>
  <w:footnote w:type="continuationSeparator" w:id="0">
    <w:p w14:paraId="4C399974" w14:textId="77777777" w:rsidR="00453948" w:rsidRDefault="00453948" w:rsidP="00ED3551">
      <w:r>
        <w:continuationSeparator/>
      </w:r>
    </w:p>
  </w:footnote>
  <w:footnote w:id="1">
    <w:p w14:paraId="26A48DB2" w14:textId="77777777" w:rsidR="00ED3551" w:rsidRDefault="00ED3551" w:rsidP="00ED3551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EE0E" w14:textId="6E5DD456" w:rsidR="002952ED" w:rsidRDefault="002952ED">
    <w:pPr>
      <w:pStyle w:val="Nagwek"/>
      <w:rPr>
        <w:noProof/>
      </w:rPr>
    </w:pPr>
    <w:r>
      <w:rPr>
        <w:noProof/>
      </w:rPr>
      <w:drawing>
        <wp:inline distT="0" distB="0" distL="0" distR="0" wp14:anchorId="31BB4963" wp14:editId="78FB1BC6">
          <wp:extent cx="1755775" cy="615950"/>
          <wp:effectExtent l="0" t="0" r="0" b="0"/>
          <wp:docPr id="351110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107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1F1BB827" wp14:editId="05748238">
          <wp:extent cx="1889760" cy="993775"/>
          <wp:effectExtent l="0" t="0" r="0" b="0"/>
          <wp:docPr id="10313839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83904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4C5891" w14:textId="77777777" w:rsidR="002952ED" w:rsidRDefault="00295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2CE"/>
    <w:multiLevelType w:val="hybridMultilevel"/>
    <w:tmpl w:val="C00642E4"/>
    <w:lvl w:ilvl="0" w:tplc="885826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077BE"/>
    <w:multiLevelType w:val="hybridMultilevel"/>
    <w:tmpl w:val="ECFC2656"/>
    <w:lvl w:ilvl="0" w:tplc="0986C6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454"/>
    <w:multiLevelType w:val="multilevel"/>
    <w:tmpl w:val="27845C16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3A4F"/>
    <w:multiLevelType w:val="hybridMultilevel"/>
    <w:tmpl w:val="4FC80AD8"/>
    <w:lvl w:ilvl="0" w:tplc="F6F4AE96">
      <w:start w:val="4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2368326">
    <w:abstractNumId w:val="7"/>
  </w:num>
  <w:num w:numId="2" w16cid:durableId="1525438451">
    <w:abstractNumId w:val="6"/>
  </w:num>
  <w:num w:numId="3" w16cid:durableId="618604000">
    <w:abstractNumId w:val="8"/>
  </w:num>
  <w:num w:numId="4" w16cid:durableId="1647390779">
    <w:abstractNumId w:val="1"/>
  </w:num>
  <w:num w:numId="5" w16cid:durableId="199124118">
    <w:abstractNumId w:val="2"/>
  </w:num>
  <w:num w:numId="6" w16cid:durableId="601766197">
    <w:abstractNumId w:val="9"/>
  </w:num>
  <w:num w:numId="7" w16cid:durableId="2120056054">
    <w:abstractNumId w:val="4"/>
  </w:num>
  <w:num w:numId="8" w16cid:durableId="1056514866">
    <w:abstractNumId w:val="3"/>
  </w:num>
  <w:num w:numId="9" w16cid:durableId="1733042846">
    <w:abstractNumId w:val="5"/>
  </w:num>
  <w:num w:numId="10" w16cid:durableId="30077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51"/>
    <w:rsid w:val="000007C0"/>
    <w:rsid w:val="0009014B"/>
    <w:rsid w:val="00096169"/>
    <w:rsid w:val="000D3132"/>
    <w:rsid w:val="000F2FF4"/>
    <w:rsid w:val="001106C4"/>
    <w:rsid w:val="0018662E"/>
    <w:rsid w:val="001D1707"/>
    <w:rsid w:val="001D2D33"/>
    <w:rsid w:val="00200E58"/>
    <w:rsid w:val="0025596F"/>
    <w:rsid w:val="0026644B"/>
    <w:rsid w:val="002952ED"/>
    <w:rsid w:val="002B1DB5"/>
    <w:rsid w:val="00330185"/>
    <w:rsid w:val="003537C1"/>
    <w:rsid w:val="00390635"/>
    <w:rsid w:val="003B75D2"/>
    <w:rsid w:val="003C4595"/>
    <w:rsid w:val="003D08CC"/>
    <w:rsid w:val="003D0F5A"/>
    <w:rsid w:val="003E6F8E"/>
    <w:rsid w:val="00402B76"/>
    <w:rsid w:val="00427592"/>
    <w:rsid w:val="00453948"/>
    <w:rsid w:val="004723DE"/>
    <w:rsid w:val="0047758C"/>
    <w:rsid w:val="004821F3"/>
    <w:rsid w:val="004969EF"/>
    <w:rsid w:val="004C648D"/>
    <w:rsid w:val="004E409D"/>
    <w:rsid w:val="004F0814"/>
    <w:rsid w:val="00597D33"/>
    <w:rsid w:val="006236BA"/>
    <w:rsid w:val="00626745"/>
    <w:rsid w:val="00662B69"/>
    <w:rsid w:val="0068705F"/>
    <w:rsid w:val="00697AF4"/>
    <w:rsid w:val="006E2D15"/>
    <w:rsid w:val="0070293D"/>
    <w:rsid w:val="00710990"/>
    <w:rsid w:val="007B7511"/>
    <w:rsid w:val="007C7CFB"/>
    <w:rsid w:val="007D3384"/>
    <w:rsid w:val="007E7B38"/>
    <w:rsid w:val="00807D20"/>
    <w:rsid w:val="00817F6C"/>
    <w:rsid w:val="00831DD9"/>
    <w:rsid w:val="00853723"/>
    <w:rsid w:val="008607D2"/>
    <w:rsid w:val="00870B04"/>
    <w:rsid w:val="008778C7"/>
    <w:rsid w:val="008B7E55"/>
    <w:rsid w:val="008C55C6"/>
    <w:rsid w:val="008D3D63"/>
    <w:rsid w:val="00910500"/>
    <w:rsid w:val="00995F6D"/>
    <w:rsid w:val="00997854"/>
    <w:rsid w:val="009B1C75"/>
    <w:rsid w:val="00A153EF"/>
    <w:rsid w:val="00A30EAD"/>
    <w:rsid w:val="00A41078"/>
    <w:rsid w:val="00A42BEE"/>
    <w:rsid w:val="00A66C59"/>
    <w:rsid w:val="00AF699A"/>
    <w:rsid w:val="00B37A81"/>
    <w:rsid w:val="00B61ED9"/>
    <w:rsid w:val="00B97A0E"/>
    <w:rsid w:val="00BB05D3"/>
    <w:rsid w:val="00BB262D"/>
    <w:rsid w:val="00BD5A4A"/>
    <w:rsid w:val="00BE5E49"/>
    <w:rsid w:val="00C013A3"/>
    <w:rsid w:val="00C354EE"/>
    <w:rsid w:val="00C84915"/>
    <w:rsid w:val="00CB256F"/>
    <w:rsid w:val="00CD4C59"/>
    <w:rsid w:val="00D166B4"/>
    <w:rsid w:val="00D214E9"/>
    <w:rsid w:val="00DD235B"/>
    <w:rsid w:val="00E02CFA"/>
    <w:rsid w:val="00E30CFE"/>
    <w:rsid w:val="00E44E78"/>
    <w:rsid w:val="00E516F3"/>
    <w:rsid w:val="00E73393"/>
    <w:rsid w:val="00ED3551"/>
    <w:rsid w:val="00F01317"/>
    <w:rsid w:val="00F120FA"/>
    <w:rsid w:val="00F3657F"/>
    <w:rsid w:val="00F93FEC"/>
    <w:rsid w:val="00F978D8"/>
    <w:rsid w:val="00FA40F3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3A0F"/>
  <w15:docId w15:val="{C8EC7A1C-7162-480C-AED1-FBA54A44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35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355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ED3551"/>
    <w:pPr>
      <w:spacing w:line="276" w:lineRule="auto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D3551"/>
    <w:pPr>
      <w:widowControl/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color w:val="auto"/>
      <w:sz w:val="20"/>
      <w:szCs w:val="20"/>
      <w:lang w:eastAsia="zh-CN" w:bidi="ar-SA"/>
    </w:rPr>
  </w:style>
  <w:style w:type="paragraph" w:styleId="Bezodstpw">
    <w:name w:val="No Spacing"/>
    <w:link w:val="BezodstpwZnak"/>
    <w:uiPriority w:val="1"/>
    <w:qFormat/>
    <w:rsid w:val="00ED355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ED3551"/>
    <w:pPr>
      <w:widowControl/>
      <w:suppressAutoHyphens/>
      <w:spacing w:line="360" w:lineRule="auto"/>
      <w:jc w:val="both"/>
    </w:pPr>
    <w:rPr>
      <w:rFonts w:ascii="Arial" w:eastAsia="Calibri" w:hAnsi="Arial" w:cs="Arial"/>
      <w:b/>
      <w:bCs/>
      <w:color w:val="auto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D35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odstawowyZnak1">
    <w:name w:val="Tekst podstawowy Znak1"/>
    <w:link w:val="Tekstpodstawowy"/>
    <w:uiPriority w:val="99"/>
    <w:locked/>
    <w:rsid w:val="00ED3551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D355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355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355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ED3551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3551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3551"/>
    <w:pPr>
      <w:widowControl/>
      <w:spacing w:after="120"/>
      <w:ind w:left="283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3551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7A0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8C7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55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59"/>
    <w:unhideWhenUsed/>
    <w:rsid w:val="003C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5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2E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95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2E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 Choma</cp:lastModifiedBy>
  <cp:revision>10</cp:revision>
  <dcterms:created xsi:type="dcterms:W3CDTF">2023-02-23T10:47:00Z</dcterms:created>
  <dcterms:modified xsi:type="dcterms:W3CDTF">2024-03-19T13:31:00Z</dcterms:modified>
</cp:coreProperties>
</file>