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B24C" w14:textId="77777777" w:rsidR="00C5073B" w:rsidRDefault="00922F54">
      <w:pPr>
        <w:jc w:val="center"/>
        <w:rPr>
          <w:b/>
          <w:bCs/>
        </w:rPr>
      </w:pPr>
      <w:r>
        <w:rPr>
          <w:b/>
          <w:bCs/>
        </w:rPr>
        <w:t>TARYFY ZA WODĘ I ZA ŚCIEKI</w:t>
      </w:r>
      <w:r w:rsidR="0061051D">
        <w:rPr>
          <w:b/>
          <w:bCs/>
        </w:rPr>
        <w:t xml:space="preserve"> </w:t>
      </w:r>
    </w:p>
    <w:p w14:paraId="6533DA42" w14:textId="61DB7768" w:rsidR="00B87B0A" w:rsidRPr="00C5073B" w:rsidRDefault="0061051D" w:rsidP="00C5073B">
      <w:pPr>
        <w:jc w:val="center"/>
        <w:rPr>
          <w:b/>
          <w:bCs/>
        </w:rPr>
      </w:pPr>
      <w:r>
        <w:rPr>
          <w:b/>
          <w:bCs/>
        </w:rPr>
        <w:t>20</w:t>
      </w:r>
      <w:r w:rsidR="003B6376">
        <w:rPr>
          <w:b/>
          <w:bCs/>
        </w:rPr>
        <w:t>2</w:t>
      </w:r>
      <w:r w:rsidR="00776852">
        <w:rPr>
          <w:b/>
          <w:bCs/>
        </w:rPr>
        <w:t>5</w:t>
      </w:r>
      <w:r>
        <w:rPr>
          <w:b/>
          <w:bCs/>
        </w:rPr>
        <w:t>-202</w:t>
      </w:r>
      <w:r w:rsidR="00776852">
        <w:rPr>
          <w:b/>
          <w:bCs/>
        </w:rPr>
        <w:t>6</w:t>
      </w:r>
    </w:p>
    <w:p w14:paraId="11490F37" w14:textId="78DB81F6" w:rsidR="009421B8" w:rsidRPr="009421B8" w:rsidRDefault="009421B8" w:rsidP="004F2A10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eastAsia="pl-PL" w:bidi="ar-SA"/>
        </w:rPr>
      </w:pPr>
      <w:r w:rsidRPr="009421B8">
        <w:rPr>
          <w:rFonts w:ascii="Times New Roman" w:eastAsia="Times New Roman" w:hAnsi="Times New Roman" w:cs="Times New Roman"/>
          <w:color w:val="auto"/>
          <w:lang w:eastAsia="pl-PL" w:bidi="ar-SA"/>
        </w:rPr>
        <w:t xml:space="preserve">Gmina Jastków poniżej przedstawia taryfy za wodę i za ścieki zatwierdzone zgodnie z decyzją Państwowego Gospodarstwa Wodnego Wody Polskie z dnia </w:t>
      </w:r>
      <w:r w:rsidR="00776852">
        <w:rPr>
          <w:rFonts w:ascii="Times New Roman" w:eastAsia="Times New Roman" w:hAnsi="Times New Roman" w:cs="Times New Roman"/>
          <w:color w:val="auto"/>
          <w:lang w:eastAsia="pl-PL" w:bidi="ar-SA"/>
        </w:rPr>
        <w:t xml:space="preserve">17 lutego 2025 </w:t>
      </w:r>
      <w:r w:rsidRPr="009421B8">
        <w:rPr>
          <w:rFonts w:ascii="Times New Roman" w:eastAsia="Times New Roman" w:hAnsi="Times New Roman" w:cs="Times New Roman"/>
          <w:color w:val="auto"/>
          <w:lang w:eastAsia="pl-PL" w:bidi="ar-SA"/>
        </w:rPr>
        <w:t xml:space="preserve">r. znak: </w:t>
      </w:r>
      <w:r w:rsidRPr="009421B8">
        <w:rPr>
          <w:rFonts w:ascii="Times New Roman" w:eastAsia="Times New Roman" w:hAnsi="Times New Roman" w:cs="Times New Roman"/>
          <w:i/>
          <w:iCs/>
          <w:color w:val="auto"/>
          <w:lang w:eastAsia="pl-PL" w:bidi="ar-SA"/>
        </w:rPr>
        <w:t>L.R</w:t>
      </w:r>
      <w:r w:rsidR="00DE740D">
        <w:rPr>
          <w:rFonts w:ascii="Times New Roman" w:eastAsia="Times New Roman" w:hAnsi="Times New Roman" w:cs="Times New Roman"/>
          <w:i/>
          <w:iCs/>
          <w:color w:val="auto"/>
          <w:lang w:eastAsia="pl-PL" w:bidi="ar-SA"/>
        </w:rPr>
        <w:t>Z</w:t>
      </w:r>
      <w:r w:rsidRPr="009421B8">
        <w:rPr>
          <w:rFonts w:ascii="Times New Roman" w:eastAsia="Times New Roman" w:hAnsi="Times New Roman" w:cs="Times New Roman"/>
          <w:i/>
          <w:iCs/>
          <w:color w:val="auto"/>
          <w:lang w:eastAsia="pl-PL" w:bidi="ar-SA"/>
        </w:rPr>
        <w:t>T.70.</w:t>
      </w:r>
      <w:r w:rsidR="00776852">
        <w:rPr>
          <w:rFonts w:ascii="Times New Roman" w:eastAsia="Times New Roman" w:hAnsi="Times New Roman" w:cs="Times New Roman"/>
          <w:i/>
          <w:iCs/>
          <w:color w:val="auto"/>
          <w:lang w:eastAsia="pl-PL" w:bidi="ar-SA"/>
        </w:rPr>
        <w:t>182</w:t>
      </w:r>
      <w:r w:rsidRPr="009421B8">
        <w:rPr>
          <w:rFonts w:ascii="Times New Roman" w:eastAsia="Times New Roman" w:hAnsi="Times New Roman" w:cs="Times New Roman"/>
          <w:i/>
          <w:iCs/>
          <w:color w:val="auto"/>
          <w:lang w:eastAsia="pl-PL" w:bidi="ar-SA"/>
        </w:rPr>
        <w:t>.20</w:t>
      </w:r>
      <w:r w:rsidR="00DE740D">
        <w:rPr>
          <w:rFonts w:ascii="Times New Roman" w:eastAsia="Times New Roman" w:hAnsi="Times New Roman" w:cs="Times New Roman"/>
          <w:i/>
          <w:iCs/>
          <w:color w:val="auto"/>
          <w:lang w:eastAsia="pl-PL" w:bidi="ar-SA"/>
        </w:rPr>
        <w:t>2</w:t>
      </w:r>
      <w:r w:rsidR="00776852">
        <w:rPr>
          <w:rFonts w:ascii="Times New Roman" w:eastAsia="Times New Roman" w:hAnsi="Times New Roman" w:cs="Times New Roman"/>
          <w:i/>
          <w:iCs/>
          <w:color w:val="auto"/>
          <w:lang w:eastAsia="pl-PL" w:bidi="ar-SA"/>
        </w:rPr>
        <w:t>4</w:t>
      </w:r>
    </w:p>
    <w:p w14:paraId="3AD96069" w14:textId="62001CAC" w:rsidR="009421B8" w:rsidRPr="009421B8" w:rsidRDefault="009421B8" w:rsidP="004F2A10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eastAsia="pl-PL" w:bidi="ar-SA"/>
        </w:rPr>
      </w:pPr>
      <w:r w:rsidRPr="009421B8">
        <w:rPr>
          <w:rFonts w:ascii="Times New Roman" w:eastAsia="Times New Roman" w:hAnsi="Times New Roman" w:cs="Times New Roman"/>
          <w:color w:val="auto"/>
          <w:lang w:eastAsia="pl-PL" w:bidi="ar-SA"/>
        </w:rPr>
        <w:t xml:space="preserve">Ustalone poniżej stawki będą obowiązywać od </w:t>
      </w:r>
      <w:r w:rsidR="00DE740D"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28-</w:t>
      </w:r>
      <w:r w:rsidR="00776852"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02</w:t>
      </w:r>
      <w:r w:rsidR="00DE740D"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-202</w:t>
      </w:r>
      <w:r w:rsidR="00776852"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5</w:t>
      </w:r>
      <w:r w:rsidRPr="009421B8">
        <w:rPr>
          <w:rFonts w:ascii="Times New Roman" w:eastAsia="Times New Roman" w:hAnsi="Times New Roman" w:cs="Times New Roman"/>
          <w:color w:val="auto"/>
          <w:lang w:eastAsia="pl-PL" w:bidi="ar-SA"/>
        </w:rPr>
        <w:t xml:space="preserve"> do </w:t>
      </w:r>
      <w:r w:rsidR="00DE740D"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2</w:t>
      </w:r>
      <w:r w:rsidR="00513A05"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7</w:t>
      </w:r>
      <w:r w:rsidR="00DE740D"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-</w:t>
      </w:r>
      <w:r w:rsidR="00776852"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02</w:t>
      </w:r>
      <w:r w:rsidR="00DE740D"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-202</w:t>
      </w:r>
      <w:r w:rsidR="00776852"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6</w:t>
      </w:r>
      <w:r w:rsidR="004F2A10"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 xml:space="preserve"> </w:t>
      </w:r>
      <w:r w:rsidRPr="009421B8"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r.</w:t>
      </w:r>
      <w:r w:rsidRPr="009421B8">
        <w:rPr>
          <w:rFonts w:ascii="Times New Roman" w:eastAsia="Times New Roman" w:hAnsi="Times New Roman" w:cs="Times New Roman"/>
          <w:color w:val="auto"/>
          <w:lang w:eastAsia="pl-PL" w:bidi="ar-SA"/>
        </w:rPr>
        <w:t xml:space="preserve"> i przedstawiają się następująco:</w:t>
      </w:r>
    </w:p>
    <w:p w14:paraId="40547529" w14:textId="77777777" w:rsidR="009421B8" w:rsidRPr="009421B8" w:rsidRDefault="009421B8" w:rsidP="009421B8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pl-PL" w:bidi="ar-SA"/>
        </w:rPr>
      </w:pPr>
      <w:r w:rsidRPr="009421B8"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 xml:space="preserve">A. Wysokość </w:t>
      </w:r>
      <w:r w:rsidRPr="00860DB2">
        <w:rPr>
          <w:rFonts w:ascii="Times New Roman" w:eastAsia="Times New Roman" w:hAnsi="Times New Roman" w:cs="Times New Roman"/>
          <w:b/>
          <w:bCs/>
          <w:color w:val="auto"/>
          <w:u w:val="single"/>
          <w:lang w:eastAsia="pl-PL" w:bidi="ar-SA"/>
        </w:rPr>
        <w:t>cen netto</w:t>
      </w:r>
      <w:r w:rsidRPr="009421B8"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 xml:space="preserve"> za dostarczoną wodę oraz stawki netto opłaty abonamentowej.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79"/>
        <w:gridCol w:w="2927"/>
        <w:gridCol w:w="3416"/>
      </w:tblGrid>
      <w:tr w:rsidR="009421B8" w:rsidRPr="009421B8" w14:paraId="3557DB61" w14:textId="77777777" w:rsidTr="00942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F77A5" w14:textId="77777777" w:rsidR="009421B8" w:rsidRPr="009421B8" w:rsidRDefault="009421B8" w:rsidP="00C15BC8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 w:rsidRPr="009421B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 w:bidi="ar-SA"/>
              </w:rPr>
              <w:t>Taryfowa grupa odbiorców usług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DAEEF" w14:textId="77777777" w:rsidR="009421B8" w:rsidRPr="009421B8" w:rsidRDefault="009421B8" w:rsidP="00C15BC8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 w:rsidRPr="009421B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 w:bidi="ar-SA"/>
              </w:rPr>
              <w:t>Rodzaje cen i stawek opłat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CF74A" w14:textId="77777777" w:rsidR="009421B8" w:rsidRPr="009421B8" w:rsidRDefault="009421B8" w:rsidP="00C15BC8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 w:rsidRPr="009421B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 w:bidi="ar-SA"/>
              </w:rPr>
              <w:t>Ceny i stawki obowiązujące (netto)</w:t>
            </w:r>
          </w:p>
        </w:tc>
      </w:tr>
      <w:tr w:rsidR="009421B8" w:rsidRPr="009421B8" w14:paraId="370EDB24" w14:textId="77777777" w:rsidTr="009421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AE876" w14:textId="502F73DA" w:rsidR="009421B8" w:rsidRPr="009421B8" w:rsidRDefault="00776852" w:rsidP="00C15BC8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 w:rsidRPr="00C15BC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 w:bidi="ar-SA"/>
              </w:rPr>
              <w:t>GRUPA I</w:t>
            </w:r>
            <w:r w:rsidR="00C15BC8" w:rsidRPr="00C15BC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 w:bidi="ar-SA"/>
              </w:rPr>
              <w:br/>
            </w:r>
            <w:r w:rsidR="00C15BC8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g</w:t>
            </w:r>
            <w:r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o</w:t>
            </w:r>
            <w:r w:rsidR="009421B8" w:rsidRPr="009421B8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spodarstwa domowe</w:t>
            </w:r>
            <w:r w:rsidR="00DE740D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4C911" w14:textId="77777777" w:rsidR="009421B8" w:rsidRPr="009421B8" w:rsidRDefault="009421B8" w:rsidP="009421B8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 w:rsidRPr="009421B8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Cena wody (zł/m3)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24E9F" w14:textId="016427C5" w:rsidR="009421B8" w:rsidRPr="009421B8" w:rsidRDefault="00776852" w:rsidP="003B6376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4,03</w:t>
            </w:r>
          </w:p>
        </w:tc>
      </w:tr>
      <w:tr w:rsidR="009421B8" w:rsidRPr="009421B8" w14:paraId="5302EA2A" w14:textId="77777777" w:rsidTr="009421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9C274" w14:textId="77777777" w:rsidR="009421B8" w:rsidRPr="009421B8" w:rsidRDefault="009421B8" w:rsidP="009421B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5B5D5" w14:textId="56F0292F" w:rsidR="009421B8" w:rsidRPr="009421B8" w:rsidRDefault="009421B8" w:rsidP="009421B8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 w:rsidRPr="009421B8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 xml:space="preserve">Stawka opłaty abonamentowej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D701D" w14:textId="0EFF00EB" w:rsidR="009421B8" w:rsidRPr="009421B8" w:rsidRDefault="0000073D" w:rsidP="003B6376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4</w:t>
            </w:r>
            <w:r w:rsidR="00DE740D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,</w:t>
            </w:r>
            <w:r w:rsidR="00776852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49</w:t>
            </w:r>
          </w:p>
        </w:tc>
      </w:tr>
      <w:tr w:rsidR="00C15BC8" w:rsidRPr="009421B8" w14:paraId="2BA20E6A" w14:textId="77777777" w:rsidTr="00A63D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5490EC2" w14:textId="77777777" w:rsidR="00C15BC8" w:rsidRPr="00C15BC8" w:rsidRDefault="00C15BC8" w:rsidP="00C15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 w:bidi="ar-SA"/>
              </w:rPr>
            </w:pPr>
            <w:r w:rsidRPr="00C15BC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 w:bidi="ar-SA"/>
              </w:rPr>
              <w:t>GRUPA II</w:t>
            </w:r>
          </w:p>
          <w:p w14:paraId="240A1F1C" w14:textId="6CF9176D" w:rsidR="00C15BC8" w:rsidRPr="009421B8" w:rsidRDefault="00C15BC8" w:rsidP="00C15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pozostali odbiorcy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848B8" w14:textId="7DE2D192" w:rsidR="00C15BC8" w:rsidRPr="009421B8" w:rsidRDefault="00C15BC8" w:rsidP="00C15BC8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 w:rsidRPr="009421B8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Cena wody (zł/m3)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A82A0" w14:textId="0CBBC983" w:rsidR="00C15BC8" w:rsidRDefault="00C15BC8" w:rsidP="00C15BC8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4,10</w:t>
            </w:r>
          </w:p>
        </w:tc>
      </w:tr>
      <w:tr w:rsidR="00C15BC8" w:rsidRPr="009421B8" w14:paraId="31EFA754" w14:textId="77777777" w:rsidTr="00A63D75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53990" w14:textId="77777777" w:rsidR="00C15BC8" w:rsidRPr="009421B8" w:rsidRDefault="00C15BC8" w:rsidP="00C15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E5069" w14:textId="5B7FF53E" w:rsidR="00C15BC8" w:rsidRPr="009421B8" w:rsidRDefault="00C15BC8" w:rsidP="00C15BC8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 w:rsidRPr="009421B8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 xml:space="preserve">Stawka opłaty abonamentowej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F92CD" w14:textId="1B099D75" w:rsidR="00C15BC8" w:rsidRDefault="00C15BC8" w:rsidP="00C15BC8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4,49</w:t>
            </w:r>
          </w:p>
        </w:tc>
      </w:tr>
    </w:tbl>
    <w:p w14:paraId="1EDBBD0E" w14:textId="77777777" w:rsidR="009421B8" w:rsidRPr="009421B8" w:rsidRDefault="009421B8" w:rsidP="009421B8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pl-PL" w:bidi="ar-SA"/>
        </w:rPr>
      </w:pPr>
      <w:r w:rsidRPr="009421B8"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 xml:space="preserve">B. Wysokość </w:t>
      </w:r>
      <w:r w:rsidRPr="00860DB2">
        <w:rPr>
          <w:rFonts w:ascii="Times New Roman" w:eastAsia="Times New Roman" w:hAnsi="Times New Roman" w:cs="Times New Roman"/>
          <w:b/>
          <w:bCs/>
          <w:color w:val="auto"/>
          <w:u w:val="single"/>
          <w:lang w:eastAsia="pl-PL" w:bidi="ar-SA"/>
        </w:rPr>
        <w:t>cen netto</w:t>
      </w:r>
      <w:r w:rsidRPr="009421B8"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 xml:space="preserve"> za odprowadzanie ścieków oraz stawki netto opłaty abonamentowej.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54"/>
        <w:gridCol w:w="3591"/>
        <w:gridCol w:w="3077"/>
      </w:tblGrid>
      <w:tr w:rsidR="009421B8" w:rsidRPr="009421B8" w14:paraId="4C0C2307" w14:textId="77777777" w:rsidTr="00942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08B97" w14:textId="77777777" w:rsidR="009421B8" w:rsidRPr="009421B8" w:rsidRDefault="009421B8" w:rsidP="009421B8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 w:rsidRPr="009421B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 w:bidi="ar-SA"/>
              </w:rPr>
              <w:t>Taryfowa grupa odbiorców usług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800F7" w14:textId="77777777" w:rsidR="009421B8" w:rsidRPr="009421B8" w:rsidRDefault="009421B8" w:rsidP="009421B8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 w:rsidRPr="009421B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 w:bidi="ar-SA"/>
              </w:rPr>
              <w:t>Rodzaje cen i stawek opłat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9C6CB" w14:textId="77777777" w:rsidR="009421B8" w:rsidRPr="009421B8" w:rsidRDefault="009421B8" w:rsidP="009421B8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 w:rsidRPr="009421B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 w:bidi="ar-SA"/>
              </w:rPr>
              <w:t>Ceny i stawki obowiązujące (netto)</w:t>
            </w:r>
          </w:p>
        </w:tc>
      </w:tr>
      <w:tr w:rsidR="00C15BC8" w:rsidRPr="009421B8" w14:paraId="60361C8C" w14:textId="77777777" w:rsidTr="009421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F61D0" w14:textId="3C3F529C" w:rsidR="00C15BC8" w:rsidRPr="009421B8" w:rsidRDefault="00C15BC8" w:rsidP="00C15BC8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 w:rsidRPr="00C15BC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 w:bidi="ar-SA"/>
              </w:rPr>
              <w:t>GRUPA I</w:t>
            </w:r>
            <w:r w:rsidRPr="00C15BC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 w:bidi="ar-SA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go</w:t>
            </w:r>
            <w:r w:rsidRPr="009421B8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spodarstwa domowe</w:t>
            </w:r>
            <w:r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830B9" w14:textId="77777777" w:rsidR="00C15BC8" w:rsidRPr="009421B8" w:rsidRDefault="00C15BC8" w:rsidP="00C15BC8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 w:rsidRPr="009421B8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Cena usługi odprowadzanie ścieków (zł/m3)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1D99D" w14:textId="0C639B1B" w:rsidR="00C15BC8" w:rsidRPr="009421B8" w:rsidRDefault="00C15BC8" w:rsidP="00C15BC8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11,17</w:t>
            </w:r>
          </w:p>
        </w:tc>
      </w:tr>
      <w:tr w:rsidR="00C15BC8" w:rsidRPr="009421B8" w14:paraId="67E70FDA" w14:textId="77777777" w:rsidTr="009421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20FC3" w14:textId="77777777" w:rsidR="00C15BC8" w:rsidRPr="009421B8" w:rsidRDefault="00C15BC8" w:rsidP="00C15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36AB4" w14:textId="70162F4E" w:rsidR="00C15BC8" w:rsidRPr="009421B8" w:rsidRDefault="00C15BC8" w:rsidP="00C15BC8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 w:rsidRPr="009421B8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 xml:space="preserve">Stawka opłaty abonamentowej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16471" w14:textId="0AF98DDE" w:rsidR="00C15BC8" w:rsidRPr="009421B8" w:rsidRDefault="00C15BC8" w:rsidP="00C15BC8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11,65</w:t>
            </w:r>
          </w:p>
        </w:tc>
      </w:tr>
      <w:tr w:rsidR="00C15BC8" w:rsidRPr="009421B8" w14:paraId="6680B385" w14:textId="77777777" w:rsidTr="009A008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451057C" w14:textId="77777777" w:rsidR="00C15BC8" w:rsidRPr="00C15BC8" w:rsidRDefault="00C15BC8" w:rsidP="00C15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 w:bidi="ar-SA"/>
              </w:rPr>
            </w:pPr>
            <w:r w:rsidRPr="00C15BC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 w:bidi="ar-SA"/>
              </w:rPr>
              <w:t>GRUPA II</w:t>
            </w:r>
          </w:p>
          <w:p w14:paraId="27232AE2" w14:textId="134C4595" w:rsidR="00C15BC8" w:rsidRPr="009421B8" w:rsidRDefault="00C15BC8" w:rsidP="00C15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pozostali odbiorcy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0E1AB" w14:textId="2E4EE9BC" w:rsidR="00C15BC8" w:rsidRPr="009421B8" w:rsidRDefault="00C15BC8" w:rsidP="00C15BC8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 w:rsidRPr="009421B8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Cena usługi odprowadzanie ścieków (zł/m3)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E0E1F" w14:textId="21259FC0" w:rsidR="00C15BC8" w:rsidRDefault="00C15BC8" w:rsidP="00C15BC8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11,17</w:t>
            </w:r>
          </w:p>
        </w:tc>
      </w:tr>
      <w:tr w:rsidR="00C15BC8" w:rsidRPr="009421B8" w14:paraId="2D706D79" w14:textId="77777777" w:rsidTr="009A0086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D5EF1" w14:textId="77777777" w:rsidR="00C15BC8" w:rsidRPr="009421B8" w:rsidRDefault="00C15BC8" w:rsidP="00C15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00975" w14:textId="24699DCD" w:rsidR="00C15BC8" w:rsidRPr="009421B8" w:rsidRDefault="00C15BC8" w:rsidP="00C15BC8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 w:rsidRPr="009421B8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 xml:space="preserve">Stawka opłaty abonamentowej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7B966" w14:textId="3B6E59E6" w:rsidR="00C15BC8" w:rsidRDefault="00C15BC8" w:rsidP="00C15BC8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11,65</w:t>
            </w:r>
          </w:p>
        </w:tc>
      </w:tr>
    </w:tbl>
    <w:p w14:paraId="59541148" w14:textId="77777777" w:rsidR="00B87B0A" w:rsidRDefault="00B87B0A" w:rsidP="009421B8">
      <w:pPr>
        <w:jc w:val="both"/>
      </w:pPr>
    </w:p>
    <w:p w14:paraId="19BC35E1" w14:textId="044A27BE" w:rsidR="00C15BC8" w:rsidRDefault="00C15BC8" w:rsidP="00C15BC8">
      <w:r>
        <w:t>Do cen i stawek opłat określonych w tabeli dolicza się podatek od towarów i usług tj. 8%</w:t>
      </w:r>
      <w:r w:rsidRPr="00C15BC8">
        <w:t xml:space="preserve"> </w:t>
      </w:r>
      <w:r>
        <w:t>VAT</w:t>
      </w:r>
    </w:p>
    <w:p w14:paraId="1208282A" w14:textId="77777777" w:rsidR="00C15BC8" w:rsidRDefault="00C15BC8" w:rsidP="0000073D">
      <w:pPr>
        <w:jc w:val="right"/>
      </w:pPr>
    </w:p>
    <w:p w14:paraId="49340626" w14:textId="77777777" w:rsidR="00C15BC8" w:rsidRDefault="00C15BC8" w:rsidP="0000073D">
      <w:pPr>
        <w:jc w:val="right"/>
      </w:pPr>
    </w:p>
    <w:p w14:paraId="52FB5862" w14:textId="5DF98A1B" w:rsidR="0000073D" w:rsidRDefault="0000073D" w:rsidP="0000073D">
      <w:pPr>
        <w:jc w:val="right"/>
      </w:pPr>
      <w:r>
        <w:t>Katarzyna Juszczak</w:t>
      </w:r>
    </w:p>
    <w:p w14:paraId="558C7F74" w14:textId="77777777" w:rsidR="0000073D" w:rsidRDefault="0000073D" w:rsidP="0000073D">
      <w:pPr>
        <w:jc w:val="right"/>
      </w:pPr>
      <w:r>
        <w:t>Kierownik Referatu Ochrony Środowiska,</w:t>
      </w:r>
    </w:p>
    <w:p w14:paraId="3CD52861" w14:textId="41683380" w:rsidR="0000073D" w:rsidRDefault="0000073D" w:rsidP="0000073D">
      <w:pPr>
        <w:jc w:val="right"/>
      </w:pPr>
      <w:r>
        <w:t>Rolnictwa i Obsługi Ludności</w:t>
      </w:r>
    </w:p>
    <w:sectPr w:rsidR="0000073D" w:rsidSect="00B87B0A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2732"/>
    <w:multiLevelType w:val="multilevel"/>
    <w:tmpl w:val="50041152"/>
    <w:lvl w:ilvl="0">
      <w:start w:val="1"/>
      <w:numFmt w:val="decimal"/>
      <w:lvlText w:val="%1."/>
      <w:lvlJc w:val="left"/>
      <w:pPr>
        <w:ind w:left="851" w:hanging="567"/>
      </w:pPr>
      <w:rPr>
        <w:sz w:val="2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sz w:val="20"/>
      </w:rPr>
    </w:lvl>
    <w:lvl w:ilvl="5">
      <w:start w:val="1"/>
      <w:numFmt w:val="decimal"/>
      <w:lvlText w:val="%6."/>
      <w:lvlJc w:val="left"/>
      <w:pPr>
        <w:ind w:left="4320" w:hanging="360"/>
      </w:pPr>
      <w:rPr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0"/>
      </w:rPr>
    </w:lvl>
    <w:lvl w:ilvl="7">
      <w:start w:val="1"/>
      <w:numFmt w:val="decimal"/>
      <w:lvlText w:val="%8."/>
      <w:lvlJc w:val="left"/>
      <w:pPr>
        <w:ind w:left="5760" w:hanging="360"/>
      </w:pPr>
      <w:rPr>
        <w:sz w:val="20"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20"/>
      </w:rPr>
    </w:lvl>
  </w:abstractNum>
  <w:abstractNum w:abstractNumId="1" w15:restartNumberingAfterBreak="0">
    <w:nsid w:val="1A474B5E"/>
    <w:multiLevelType w:val="multilevel"/>
    <w:tmpl w:val="4FCA493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7BD54D0"/>
    <w:multiLevelType w:val="multilevel"/>
    <w:tmpl w:val="CC80E10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sz w:val="2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sz w:val="20"/>
      </w:rPr>
    </w:lvl>
  </w:abstractNum>
  <w:num w:numId="1" w16cid:durableId="1023896084">
    <w:abstractNumId w:val="0"/>
  </w:num>
  <w:num w:numId="2" w16cid:durableId="1939756441">
    <w:abstractNumId w:val="2"/>
  </w:num>
  <w:num w:numId="3" w16cid:durableId="1603412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0A"/>
    <w:rsid w:val="0000073D"/>
    <w:rsid w:val="003B6376"/>
    <w:rsid w:val="004F2A10"/>
    <w:rsid w:val="00513A05"/>
    <w:rsid w:val="0061051D"/>
    <w:rsid w:val="00776852"/>
    <w:rsid w:val="007C0ED7"/>
    <w:rsid w:val="00860DB2"/>
    <w:rsid w:val="009144A2"/>
    <w:rsid w:val="00922F54"/>
    <w:rsid w:val="009421B8"/>
    <w:rsid w:val="00B87B0A"/>
    <w:rsid w:val="00C15BC8"/>
    <w:rsid w:val="00C5073B"/>
    <w:rsid w:val="00CE3F9D"/>
    <w:rsid w:val="00D71AB8"/>
    <w:rsid w:val="00DE740D"/>
    <w:rsid w:val="00ED63FB"/>
    <w:rsid w:val="00F9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C7207"/>
  <w15:docId w15:val="{D643C854-9919-412B-9BBC-6BBF185A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B0A"/>
    <w:pPr>
      <w:widowControl w:val="0"/>
      <w:suppressAutoHyphens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B87B0A"/>
    <w:rPr>
      <w:rFonts w:cs="Times New Roman"/>
      <w:sz w:val="20"/>
    </w:rPr>
  </w:style>
  <w:style w:type="character" w:customStyle="1" w:styleId="ListLabel2">
    <w:name w:val="ListLabel 2"/>
    <w:qFormat/>
    <w:rsid w:val="00B87B0A"/>
    <w:rPr>
      <w:sz w:val="20"/>
    </w:rPr>
  </w:style>
  <w:style w:type="paragraph" w:styleId="Nagwek">
    <w:name w:val="header"/>
    <w:basedOn w:val="Normalny"/>
    <w:next w:val="Tretekstu"/>
    <w:qFormat/>
    <w:rsid w:val="00B87B0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rsid w:val="00B87B0A"/>
    <w:pPr>
      <w:spacing w:after="140" w:line="288" w:lineRule="auto"/>
    </w:pPr>
  </w:style>
  <w:style w:type="paragraph" w:styleId="Lista">
    <w:name w:val="List"/>
    <w:basedOn w:val="Tretekstu"/>
    <w:rsid w:val="00B87B0A"/>
  </w:style>
  <w:style w:type="paragraph" w:styleId="Podpis">
    <w:name w:val="Signature"/>
    <w:basedOn w:val="Normalny"/>
    <w:rsid w:val="00B87B0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87B0A"/>
    <w:pPr>
      <w:suppressLineNumbers/>
    </w:pPr>
  </w:style>
  <w:style w:type="paragraph" w:styleId="NormalnyWeb">
    <w:name w:val="Normal (Web)"/>
    <w:basedOn w:val="Normalny"/>
    <w:uiPriority w:val="99"/>
    <w:unhideWhenUsed/>
    <w:rsid w:val="009421B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9421B8"/>
    <w:rPr>
      <w:i/>
      <w:iCs/>
    </w:rPr>
  </w:style>
  <w:style w:type="character" w:styleId="Pogrubienie">
    <w:name w:val="Strong"/>
    <w:basedOn w:val="Domylnaczcionkaakapitu"/>
    <w:uiPriority w:val="22"/>
    <w:qFormat/>
    <w:rsid w:val="00942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Juścińska</dc:creator>
  <cp:lastModifiedBy>Beata Juścińska</cp:lastModifiedBy>
  <cp:revision>2</cp:revision>
  <dcterms:created xsi:type="dcterms:W3CDTF">2025-03-04T12:15:00Z</dcterms:created>
  <dcterms:modified xsi:type="dcterms:W3CDTF">2025-03-04T12:15:00Z</dcterms:modified>
  <dc:language>pl-PL</dc:language>
</cp:coreProperties>
</file>