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5CA2B" w14:textId="77777777" w:rsidR="00EF2727" w:rsidRPr="00354CED" w:rsidRDefault="00EF2727" w:rsidP="00EF2727">
      <w:pPr>
        <w:pStyle w:val="Teksttreci0"/>
        <w:pBdr>
          <w:bottom w:val="single" w:sz="4" w:space="0" w:color="auto"/>
        </w:pBdr>
        <w:spacing w:after="280"/>
        <w:jc w:val="center"/>
        <w:rPr>
          <w:sz w:val="22"/>
          <w:szCs w:val="22"/>
        </w:rPr>
      </w:pPr>
      <w:r w:rsidRPr="00354CED">
        <w:rPr>
          <w:b/>
          <w:bCs/>
          <w:sz w:val="22"/>
          <w:szCs w:val="22"/>
        </w:rPr>
        <w:t>Załącznik Nr 1 do SWZ</w:t>
      </w:r>
      <w:r w:rsidRPr="00354CED">
        <w:rPr>
          <w:b/>
          <w:bCs/>
          <w:sz w:val="22"/>
          <w:szCs w:val="22"/>
        </w:rPr>
        <w:br/>
        <w:t>Projekt umowy</w:t>
      </w:r>
    </w:p>
    <w:p w14:paraId="3259AE6F" w14:textId="77777777" w:rsidR="002E1B75" w:rsidRPr="00354CED" w:rsidRDefault="00EF2727">
      <w:pPr>
        <w:jc w:val="center"/>
        <w:rPr>
          <w:color w:val="auto"/>
          <w:sz w:val="24"/>
          <w:szCs w:val="24"/>
        </w:rPr>
      </w:pPr>
      <w:r w:rsidRPr="00354CED">
        <w:rPr>
          <w:b/>
          <w:bCs/>
          <w:color w:val="auto"/>
          <w:sz w:val="24"/>
          <w:szCs w:val="24"/>
          <w:lang w:val="de-DE"/>
        </w:rPr>
        <w:br/>
      </w:r>
      <w:r w:rsidR="00923873" w:rsidRPr="00354CED">
        <w:rPr>
          <w:b/>
          <w:bCs/>
          <w:color w:val="auto"/>
          <w:sz w:val="24"/>
          <w:szCs w:val="24"/>
          <w:lang w:val="de-DE"/>
        </w:rPr>
        <w:t xml:space="preserve">UMOWA NR </w:t>
      </w:r>
      <w:r w:rsidR="00923873" w:rsidRPr="00354CED">
        <w:rPr>
          <w:b/>
          <w:bCs/>
          <w:color w:val="auto"/>
          <w:sz w:val="24"/>
          <w:szCs w:val="24"/>
        </w:rPr>
        <w:t>………….. O ROBOTY BUDOWLANE</w:t>
      </w:r>
    </w:p>
    <w:p w14:paraId="3585B7DC" w14:textId="77777777" w:rsidR="002E1B75" w:rsidRPr="00354CED" w:rsidRDefault="002E1B75">
      <w:pPr>
        <w:jc w:val="center"/>
        <w:rPr>
          <w:b/>
          <w:bCs/>
          <w:color w:val="auto"/>
          <w:sz w:val="24"/>
          <w:szCs w:val="24"/>
        </w:rPr>
      </w:pPr>
    </w:p>
    <w:p w14:paraId="65EB3D19" w14:textId="2069EDED" w:rsidR="002E1B75" w:rsidRPr="00354CED" w:rsidRDefault="00923873">
      <w:pPr>
        <w:jc w:val="both"/>
        <w:rPr>
          <w:color w:val="auto"/>
          <w:sz w:val="24"/>
          <w:szCs w:val="24"/>
        </w:rPr>
      </w:pPr>
      <w:r w:rsidRPr="00354CED">
        <w:rPr>
          <w:color w:val="auto"/>
          <w:sz w:val="24"/>
          <w:szCs w:val="24"/>
        </w:rPr>
        <w:t xml:space="preserve">W dniu …………..r. pomiędzy Gminą </w:t>
      </w:r>
      <w:proofErr w:type="spellStart"/>
      <w:r w:rsidRPr="00354CED">
        <w:rPr>
          <w:color w:val="auto"/>
          <w:sz w:val="24"/>
          <w:szCs w:val="24"/>
        </w:rPr>
        <w:t>Jastk</w:t>
      </w:r>
      <w:proofErr w:type="spellEnd"/>
      <w:r w:rsidRPr="00354CED">
        <w:rPr>
          <w:color w:val="auto"/>
          <w:sz w:val="24"/>
          <w:szCs w:val="24"/>
          <w:lang w:val="es-ES_tradnl"/>
        </w:rPr>
        <w:t>ó</w:t>
      </w:r>
      <w:r w:rsidRPr="00354CED">
        <w:rPr>
          <w:color w:val="auto"/>
          <w:sz w:val="24"/>
          <w:szCs w:val="24"/>
        </w:rPr>
        <w:t xml:space="preserve">w z siedzibą w Panieńszczyźnie, ul. Chmielowa 3, 21-002 </w:t>
      </w:r>
      <w:proofErr w:type="spellStart"/>
      <w:r w:rsidRPr="00354CED">
        <w:rPr>
          <w:color w:val="auto"/>
          <w:sz w:val="24"/>
          <w:szCs w:val="24"/>
        </w:rPr>
        <w:t>Jastk</w:t>
      </w:r>
      <w:proofErr w:type="spellEnd"/>
      <w:r w:rsidRPr="00354CED">
        <w:rPr>
          <w:color w:val="auto"/>
          <w:sz w:val="24"/>
          <w:szCs w:val="24"/>
          <w:lang w:val="es-ES_tradnl"/>
        </w:rPr>
        <w:t>ó</w:t>
      </w:r>
      <w:r w:rsidRPr="00354CED">
        <w:rPr>
          <w:color w:val="auto"/>
          <w:sz w:val="24"/>
          <w:szCs w:val="24"/>
        </w:rPr>
        <w:t>w reprezentowaną przez W</w:t>
      </w:r>
      <w:r w:rsidRPr="00354CED">
        <w:rPr>
          <w:color w:val="auto"/>
          <w:sz w:val="24"/>
          <w:szCs w:val="24"/>
          <w:lang w:val="es-ES_tradnl"/>
        </w:rPr>
        <w:t>ó</w:t>
      </w:r>
      <w:proofErr w:type="spellStart"/>
      <w:r w:rsidRPr="00354CED">
        <w:rPr>
          <w:color w:val="auto"/>
          <w:sz w:val="24"/>
          <w:szCs w:val="24"/>
        </w:rPr>
        <w:t>jt</w:t>
      </w:r>
      <w:proofErr w:type="spellEnd"/>
      <w:r w:rsidRPr="00354CED">
        <w:rPr>
          <w:color w:val="auto"/>
          <w:sz w:val="24"/>
          <w:szCs w:val="24"/>
        </w:rPr>
        <w:t xml:space="preserve"> Gminy – </w:t>
      </w:r>
      <w:r w:rsidR="007817B5" w:rsidRPr="00354CED">
        <w:rPr>
          <w:color w:val="auto"/>
          <w:sz w:val="24"/>
          <w:szCs w:val="24"/>
          <w:lang w:val="es-ES_tradnl"/>
        </w:rPr>
        <w:t>Pawła Jędrejka</w:t>
      </w:r>
      <w:r w:rsidRPr="00354CED">
        <w:rPr>
          <w:color w:val="auto"/>
          <w:sz w:val="24"/>
          <w:szCs w:val="24"/>
        </w:rPr>
        <w:t>, przy kontrasygnacie Skarbnika – Małgorzaty Kamińskiej, zwanym dalej Zamawiającym,</w:t>
      </w:r>
    </w:p>
    <w:p w14:paraId="0C93E18B" w14:textId="77777777" w:rsidR="002E1B75" w:rsidRPr="00354CED" w:rsidRDefault="00923873">
      <w:pPr>
        <w:rPr>
          <w:color w:val="auto"/>
          <w:sz w:val="24"/>
          <w:szCs w:val="24"/>
        </w:rPr>
      </w:pPr>
      <w:r w:rsidRPr="00354CED">
        <w:rPr>
          <w:color w:val="auto"/>
          <w:sz w:val="24"/>
          <w:szCs w:val="24"/>
        </w:rPr>
        <w:t>a</w:t>
      </w:r>
    </w:p>
    <w:p w14:paraId="4E43366D" w14:textId="748DB476" w:rsidR="00907906" w:rsidRPr="00354CED" w:rsidRDefault="00923873" w:rsidP="00907906">
      <w:pPr>
        <w:pStyle w:val="Tekstkomentarza"/>
        <w:rPr>
          <w:color w:val="auto"/>
          <w:sz w:val="22"/>
          <w:szCs w:val="22"/>
          <w14:textOutline w14:w="0" w14:cap="flat" w14:cmpd="sng" w14:algn="ctr">
            <w14:noFill/>
            <w14:prstDash w14:val="solid"/>
            <w14:bevel/>
          </w14:textOutline>
        </w:rPr>
      </w:pPr>
      <w:r w:rsidRPr="00354CED">
        <w:rPr>
          <w:color w:val="auto"/>
          <w:sz w:val="24"/>
          <w:szCs w:val="24"/>
        </w:rPr>
        <w:t xml:space="preserve">................................................................., reprezentowanym przez ........................................,  </w:t>
      </w:r>
      <w:r w:rsidRPr="00354CED">
        <w:rPr>
          <w:color w:val="auto"/>
          <w:sz w:val="24"/>
          <w:szCs w:val="24"/>
        </w:rPr>
        <w:br/>
        <w:t xml:space="preserve">zwanym dalej Wykonawcą , została zawarta umowa o następującej </w:t>
      </w:r>
      <w:proofErr w:type="spellStart"/>
      <w:r w:rsidRPr="00354CED">
        <w:rPr>
          <w:color w:val="auto"/>
          <w:sz w:val="24"/>
          <w:szCs w:val="24"/>
        </w:rPr>
        <w:t>treś</w:t>
      </w:r>
      <w:proofErr w:type="spellEnd"/>
      <w:r w:rsidRPr="00354CED">
        <w:rPr>
          <w:color w:val="auto"/>
          <w:sz w:val="24"/>
          <w:szCs w:val="24"/>
          <w:lang w:val="it-IT"/>
        </w:rPr>
        <w:t>ci:</w:t>
      </w:r>
      <w:r w:rsidRPr="00354CED">
        <w:rPr>
          <w:color w:val="auto"/>
          <w:sz w:val="24"/>
          <w:szCs w:val="24"/>
        </w:rPr>
        <w:br/>
      </w:r>
      <w:r w:rsidRPr="00354CED">
        <w:rPr>
          <w:color w:val="auto"/>
          <w:sz w:val="24"/>
          <w:szCs w:val="24"/>
        </w:rPr>
        <w:br/>
        <w:t xml:space="preserve">Umowę zawiera się w wyniku </w:t>
      </w:r>
      <w:proofErr w:type="spellStart"/>
      <w:r w:rsidRPr="00354CED">
        <w:rPr>
          <w:color w:val="auto"/>
          <w:sz w:val="24"/>
          <w:szCs w:val="24"/>
        </w:rPr>
        <w:t>rozstrzygnię</w:t>
      </w:r>
      <w:proofErr w:type="spellEnd"/>
      <w:r w:rsidRPr="00354CED">
        <w:rPr>
          <w:color w:val="auto"/>
          <w:sz w:val="24"/>
          <w:szCs w:val="24"/>
          <w:lang w:val="it-IT"/>
        </w:rPr>
        <w:t>cia post</w:t>
      </w:r>
      <w:proofErr w:type="spellStart"/>
      <w:r w:rsidRPr="00354CED">
        <w:rPr>
          <w:color w:val="auto"/>
          <w:sz w:val="24"/>
          <w:szCs w:val="24"/>
        </w:rPr>
        <w:t>ępowania</w:t>
      </w:r>
      <w:proofErr w:type="spellEnd"/>
      <w:r w:rsidRPr="00354CED">
        <w:rPr>
          <w:color w:val="auto"/>
          <w:sz w:val="24"/>
          <w:szCs w:val="24"/>
        </w:rPr>
        <w:t xml:space="preserve"> o </w:t>
      </w:r>
      <w:proofErr w:type="spellStart"/>
      <w:r w:rsidRPr="00354CED">
        <w:rPr>
          <w:color w:val="auto"/>
          <w:sz w:val="24"/>
          <w:szCs w:val="24"/>
        </w:rPr>
        <w:t>zam</w:t>
      </w:r>
      <w:proofErr w:type="spellEnd"/>
      <w:r w:rsidRPr="00354CED">
        <w:rPr>
          <w:color w:val="auto"/>
          <w:sz w:val="24"/>
          <w:szCs w:val="24"/>
          <w:lang w:val="es-ES_tradnl"/>
        </w:rPr>
        <w:t>ó</w:t>
      </w:r>
      <w:proofErr w:type="spellStart"/>
      <w:r w:rsidRPr="00354CED">
        <w:rPr>
          <w:color w:val="auto"/>
          <w:sz w:val="24"/>
          <w:szCs w:val="24"/>
        </w:rPr>
        <w:t>wienie</w:t>
      </w:r>
      <w:proofErr w:type="spellEnd"/>
      <w:r w:rsidRPr="00354CED">
        <w:rPr>
          <w:color w:val="auto"/>
          <w:sz w:val="24"/>
          <w:szCs w:val="24"/>
        </w:rPr>
        <w:t xml:space="preserve"> publiczne w trybie </w:t>
      </w:r>
      <w:r w:rsidRPr="00354CED">
        <w:rPr>
          <w:color w:val="auto"/>
          <w:sz w:val="24"/>
          <w:szCs w:val="24"/>
          <w:u w:color="C9211E"/>
        </w:rPr>
        <w:t xml:space="preserve">podstawowym </w:t>
      </w:r>
      <w:r w:rsidR="002E2AB1" w:rsidRPr="00354CED">
        <w:rPr>
          <w:color w:val="auto"/>
          <w:sz w:val="24"/>
          <w:szCs w:val="24"/>
          <w:u w:color="C9211E"/>
        </w:rPr>
        <w:t>bez negocjacji</w:t>
      </w:r>
      <w:r w:rsidR="007817B5" w:rsidRPr="00354CED">
        <w:rPr>
          <w:color w:val="auto"/>
          <w:sz w:val="24"/>
          <w:szCs w:val="24"/>
          <w:u w:color="C9211E"/>
        </w:rPr>
        <w:t>,</w:t>
      </w:r>
      <w:r w:rsidR="00621135" w:rsidRPr="00354CED">
        <w:rPr>
          <w:color w:val="auto"/>
          <w:sz w:val="24"/>
          <w:szCs w:val="24"/>
          <w:u w:color="C9211E"/>
        </w:rPr>
        <w:t xml:space="preserve"> </w:t>
      </w:r>
      <w:r w:rsidR="007817B5" w:rsidRPr="00354CED">
        <w:rPr>
          <w:color w:val="auto"/>
          <w:sz w:val="24"/>
          <w:szCs w:val="24"/>
          <w14:textOutline w14:w="0" w14:cap="flat" w14:cmpd="sng" w14:algn="ctr">
            <w14:noFill/>
            <w14:prstDash w14:val="solid"/>
            <w14:bevel/>
          </w14:textOutline>
        </w:rPr>
        <w:t>o którym mowa w art. 275 pk</w:t>
      </w:r>
      <w:r w:rsidR="00257B10" w:rsidRPr="00354CED">
        <w:rPr>
          <w:color w:val="auto"/>
          <w:sz w:val="24"/>
          <w:szCs w:val="24"/>
          <w14:textOutline w14:w="0" w14:cap="flat" w14:cmpd="sng" w14:algn="ctr">
            <w14:noFill/>
            <w14:prstDash w14:val="solid"/>
            <w14:bevel/>
          </w14:textOutline>
        </w:rPr>
        <w:t xml:space="preserve">t 1 ustawy </w:t>
      </w:r>
      <w:proofErr w:type="spellStart"/>
      <w:r w:rsidR="00257B10" w:rsidRPr="00354CED">
        <w:rPr>
          <w:color w:val="auto"/>
          <w:sz w:val="24"/>
          <w:szCs w:val="24"/>
          <w14:textOutline w14:w="0" w14:cap="flat" w14:cmpd="sng" w14:algn="ctr">
            <w14:noFill/>
            <w14:prstDash w14:val="solid"/>
            <w14:bevel/>
          </w14:textOutline>
        </w:rPr>
        <w:t>Pzp</w:t>
      </w:r>
      <w:proofErr w:type="spellEnd"/>
      <w:r w:rsidR="00257B10" w:rsidRPr="00354CED">
        <w:rPr>
          <w:color w:val="auto"/>
          <w:sz w:val="24"/>
          <w:szCs w:val="24"/>
          <w14:textOutline w14:w="0" w14:cap="flat" w14:cmpd="sng" w14:algn="ctr">
            <w14:noFill/>
            <w14:prstDash w14:val="solid"/>
            <w14:bevel/>
          </w14:textOutline>
        </w:rPr>
        <w:t xml:space="preserve">, </w:t>
      </w:r>
      <w:r w:rsidRPr="00354CED">
        <w:rPr>
          <w:color w:val="auto"/>
          <w:sz w:val="24"/>
          <w:szCs w:val="24"/>
          <w:u w:color="C9211E"/>
        </w:rPr>
        <w:t xml:space="preserve">zgodnie z ustawą z dnia 11 września 2019 r. - Prawo </w:t>
      </w:r>
      <w:proofErr w:type="spellStart"/>
      <w:r w:rsidRPr="00354CED">
        <w:rPr>
          <w:color w:val="auto"/>
          <w:sz w:val="24"/>
          <w:szCs w:val="24"/>
          <w:u w:color="C9211E"/>
        </w:rPr>
        <w:t>zam</w:t>
      </w:r>
      <w:proofErr w:type="spellEnd"/>
      <w:r w:rsidRPr="00354CED">
        <w:rPr>
          <w:color w:val="auto"/>
          <w:sz w:val="24"/>
          <w:szCs w:val="24"/>
          <w:u w:color="C9211E"/>
          <w:lang w:val="es-ES_tradnl"/>
        </w:rPr>
        <w:t>ó</w:t>
      </w:r>
      <w:proofErr w:type="spellStart"/>
      <w:r w:rsidR="002E2AB1" w:rsidRPr="00354CED">
        <w:rPr>
          <w:color w:val="auto"/>
          <w:sz w:val="24"/>
          <w:szCs w:val="24"/>
          <w:u w:color="C9211E"/>
        </w:rPr>
        <w:t>wień</w:t>
      </w:r>
      <w:proofErr w:type="spellEnd"/>
      <w:r w:rsidR="002E2AB1" w:rsidRPr="00354CED">
        <w:rPr>
          <w:color w:val="auto"/>
          <w:sz w:val="24"/>
          <w:szCs w:val="24"/>
          <w:u w:color="C9211E"/>
        </w:rPr>
        <w:t xml:space="preserve"> publicznych (Dz. U. z 202</w:t>
      </w:r>
      <w:r w:rsidR="00907906" w:rsidRPr="00354CED">
        <w:rPr>
          <w:color w:val="auto"/>
          <w:sz w:val="24"/>
          <w:szCs w:val="24"/>
          <w:u w:color="C9211E"/>
        </w:rPr>
        <w:t>4</w:t>
      </w:r>
      <w:r w:rsidR="002E2AB1" w:rsidRPr="00354CED">
        <w:rPr>
          <w:color w:val="auto"/>
          <w:sz w:val="24"/>
          <w:szCs w:val="24"/>
          <w:u w:color="C9211E"/>
        </w:rPr>
        <w:t xml:space="preserve"> r., 1</w:t>
      </w:r>
      <w:r w:rsidR="00907906" w:rsidRPr="00354CED">
        <w:rPr>
          <w:color w:val="auto"/>
          <w:sz w:val="24"/>
          <w:szCs w:val="24"/>
          <w:u w:color="C9211E"/>
        </w:rPr>
        <w:t>320</w:t>
      </w:r>
      <w:r w:rsidR="00A80032" w:rsidRPr="00354CED">
        <w:rPr>
          <w:color w:val="auto"/>
          <w:sz w:val="24"/>
          <w:szCs w:val="24"/>
          <w:u w:color="C9211E"/>
        </w:rPr>
        <w:t xml:space="preserve"> ze zm.</w:t>
      </w:r>
      <w:r w:rsidRPr="00354CED">
        <w:rPr>
          <w:color w:val="auto"/>
          <w:sz w:val="24"/>
          <w:szCs w:val="24"/>
          <w:u w:color="C9211E"/>
        </w:rPr>
        <w:t>)</w:t>
      </w:r>
      <w:r w:rsidR="00907906" w:rsidRPr="00354CED">
        <w:rPr>
          <w:color w:val="auto"/>
          <w14:textOutline w14:w="0" w14:cap="flat" w14:cmpd="sng" w14:algn="ctr">
            <w14:noFill/>
            <w14:prstDash w14:val="solid"/>
            <w14:bevel/>
          </w14:textOutline>
        </w:rPr>
        <w:t xml:space="preserve"> </w:t>
      </w:r>
    </w:p>
    <w:p w14:paraId="204055D5" w14:textId="038BDC47" w:rsidR="002E1B75" w:rsidRPr="00354CED" w:rsidRDefault="002E1B75">
      <w:pPr>
        <w:rPr>
          <w:color w:val="auto"/>
          <w:sz w:val="24"/>
          <w:szCs w:val="24"/>
        </w:rPr>
      </w:pPr>
    </w:p>
    <w:p w14:paraId="5F299907" w14:textId="77777777" w:rsidR="002E1B75" w:rsidRPr="00354CED" w:rsidRDefault="002E1B75">
      <w:pPr>
        <w:rPr>
          <w:color w:val="auto"/>
          <w:sz w:val="24"/>
          <w:szCs w:val="24"/>
        </w:rPr>
      </w:pPr>
    </w:p>
    <w:p w14:paraId="59E09AC7" w14:textId="77777777" w:rsidR="002E1B75" w:rsidRPr="00354CED" w:rsidRDefault="00923873">
      <w:pPr>
        <w:jc w:val="center"/>
        <w:rPr>
          <w:color w:val="auto"/>
          <w:sz w:val="24"/>
          <w:szCs w:val="24"/>
        </w:rPr>
      </w:pPr>
      <w:r w:rsidRPr="00354CED">
        <w:rPr>
          <w:b/>
          <w:bCs/>
          <w:color w:val="auto"/>
          <w:sz w:val="24"/>
          <w:szCs w:val="24"/>
        </w:rPr>
        <w:t>§1</w:t>
      </w:r>
    </w:p>
    <w:p w14:paraId="189E9A17" w14:textId="77777777" w:rsidR="002E1B75" w:rsidRPr="00354CED" w:rsidRDefault="00923873">
      <w:pPr>
        <w:jc w:val="center"/>
        <w:rPr>
          <w:color w:val="auto"/>
          <w:sz w:val="24"/>
          <w:szCs w:val="24"/>
        </w:rPr>
      </w:pPr>
      <w:r w:rsidRPr="00354CED">
        <w:rPr>
          <w:b/>
          <w:bCs/>
          <w:color w:val="auto"/>
          <w:sz w:val="24"/>
          <w:szCs w:val="24"/>
        </w:rPr>
        <w:t>Przedmiot umowy</w:t>
      </w:r>
    </w:p>
    <w:p w14:paraId="258747F5" w14:textId="1249C9A5" w:rsidR="00153C2C" w:rsidRPr="00354CED" w:rsidRDefault="00153C2C" w:rsidP="00835575">
      <w:pPr>
        <w:numPr>
          <w:ilvl w:val="0"/>
          <w:numId w:val="2"/>
        </w:numPr>
        <w:jc w:val="both"/>
        <w:rPr>
          <w:color w:val="auto"/>
          <w:sz w:val="24"/>
          <w:szCs w:val="24"/>
        </w:rPr>
      </w:pPr>
      <w:r w:rsidRPr="00354CED">
        <w:rPr>
          <w:color w:val="auto"/>
          <w:sz w:val="24"/>
          <w:szCs w:val="24"/>
        </w:rPr>
        <w:t xml:space="preserve">Przedmiotem niniejszej umowy jest wykonanie przez Wykonawcę inwestycji  </w:t>
      </w:r>
      <w:r w:rsidR="00A80032" w:rsidRPr="00354CED">
        <w:rPr>
          <w:color w:val="auto"/>
          <w:sz w:val="24"/>
          <w:szCs w:val="24"/>
        </w:rPr>
        <w:t xml:space="preserve">pn. </w:t>
      </w:r>
    </w:p>
    <w:p w14:paraId="178A1703" w14:textId="635564FA" w:rsidR="002E1B75" w:rsidRPr="00354CED" w:rsidRDefault="008E6014" w:rsidP="00835575">
      <w:pPr>
        <w:ind w:left="720"/>
        <w:jc w:val="both"/>
        <w:rPr>
          <w:color w:val="auto"/>
          <w:sz w:val="24"/>
          <w:szCs w:val="24"/>
        </w:rPr>
      </w:pPr>
      <w:r w:rsidRPr="00354CED">
        <w:rPr>
          <w:color w:val="auto"/>
          <w:sz w:val="24"/>
          <w:szCs w:val="24"/>
        </w:rPr>
        <w:t>„Budowa stacji uzdatniania wody w Dąbrowicy</w:t>
      </w:r>
      <w:r w:rsidR="00153C2C" w:rsidRPr="00354CED">
        <w:rPr>
          <w:color w:val="auto"/>
          <w:sz w:val="24"/>
          <w:szCs w:val="24"/>
        </w:rPr>
        <w:t>”</w:t>
      </w:r>
      <w:r w:rsidR="00172B80" w:rsidRPr="00354CED">
        <w:rPr>
          <w:color w:val="auto"/>
          <w:sz w:val="24"/>
          <w:szCs w:val="24"/>
        </w:rPr>
        <w:t>.</w:t>
      </w:r>
    </w:p>
    <w:p w14:paraId="27A1797A" w14:textId="77777777" w:rsidR="002E1B75" w:rsidRPr="00354CED" w:rsidRDefault="00923873">
      <w:pPr>
        <w:numPr>
          <w:ilvl w:val="0"/>
          <w:numId w:val="2"/>
        </w:numPr>
        <w:rPr>
          <w:color w:val="auto"/>
          <w:sz w:val="24"/>
          <w:szCs w:val="24"/>
        </w:rPr>
      </w:pPr>
      <w:r w:rsidRPr="00354CED">
        <w:rPr>
          <w:color w:val="auto"/>
          <w:sz w:val="24"/>
          <w:szCs w:val="24"/>
        </w:rPr>
        <w:t>Szczegółowy zakres rob</w:t>
      </w:r>
      <w:r w:rsidRPr="00354CED">
        <w:rPr>
          <w:color w:val="auto"/>
          <w:sz w:val="24"/>
          <w:szCs w:val="24"/>
          <w:lang w:val="es-ES_tradnl"/>
        </w:rPr>
        <w:t>ó</w:t>
      </w:r>
      <w:r w:rsidRPr="00354CED">
        <w:rPr>
          <w:color w:val="auto"/>
          <w:sz w:val="24"/>
          <w:szCs w:val="24"/>
        </w:rPr>
        <w:t>t opisany został w SWZ w tym dokumentacji projektowej, specyfikacjach technicznych wykonania i odbioru rob</w:t>
      </w:r>
      <w:r w:rsidRPr="00354CED">
        <w:rPr>
          <w:color w:val="auto"/>
          <w:sz w:val="24"/>
          <w:szCs w:val="24"/>
          <w:lang w:val="es-ES_tradnl"/>
        </w:rPr>
        <w:t>ó</w:t>
      </w:r>
      <w:r w:rsidRPr="00354CED">
        <w:rPr>
          <w:color w:val="auto"/>
          <w:sz w:val="24"/>
          <w:szCs w:val="24"/>
        </w:rPr>
        <w:t>t budowlanych.</w:t>
      </w:r>
    </w:p>
    <w:p w14:paraId="78BDF750" w14:textId="77777777" w:rsidR="002E1B75" w:rsidRPr="00354CED" w:rsidRDefault="00923873">
      <w:pPr>
        <w:numPr>
          <w:ilvl w:val="0"/>
          <w:numId w:val="2"/>
        </w:numPr>
        <w:jc w:val="both"/>
        <w:rPr>
          <w:color w:val="auto"/>
          <w:sz w:val="24"/>
          <w:szCs w:val="24"/>
        </w:rPr>
      </w:pPr>
      <w:r w:rsidRPr="00354CED">
        <w:rPr>
          <w:color w:val="auto"/>
          <w:sz w:val="24"/>
          <w:szCs w:val="24"/>
        </w:rPr>
        <w:t>Wykonawca zobowiązuje się do wykonania przedmiotu umowy zgodnie z dokumentacją projektową, zasadami wiedzy technicznej i sztuki budowlanej, obowiązującymi przepisami i polskimi normami oraz oddania przedmiotu niniejszej umowy Zamawiającemu w terminie w niej uzgodnionym.</w:t>
      </w:r>
    </w:p>
    <w:p w14:paraId="2AC5A888" w14:textId="77777777" w:rsidR="002E1B75" w:rsidRPr="00354CED" w:rsidRDefault="00923873">
      <w:pPr>
        <w:numPr>
          <w:ilvl w:val="0"/>
          <w:numId w:val="2"/>
        </w:numPr>
        <w:jc w:val="both"/>
        <w:rPr>
          <w:color w:val="auto"/>
          <w:sz w:val="24"/>
          <w:szCs w:val="24"/>
        </w:rPr>
      </w:pPr>
      <w:r w:rsidRPr="00354CED">
        <w:rPr>
          <w:color w:val="auto"/>
          <w:sz w:val="24"/>
          <w:szCs w:val="24"/>
        </w:rPr>
        <w:t>Wykonawca zobowiązuje się do wykonania wszelkich innych rob</w:t>
      </w:r>
      <w:r w:rsidRPr="00354CED">
        <w:rPr>
          <w:color w:val="auto"/>
          <w:sz w:val="24"/>
          <w:szCs w:val="24"/>
          <w:lang w:val="es-ES_tradnl"/>
        </w:rPr>
        <w:t>ó</w:t>
      </w:r>
      <w:r w:rsidRPr="00354CED">
        <w:rPr>
          <w:color w:val="auto"/>
          <w:sz w:val="24"/>
          <w:szCs w:val="24"/>
        </w:rPr>
        <w:t>t tymczasowych prac towarzyszących potrzebnych do zrealizowania przedmiotu umowy.</w:t>
      </w:r>
    </w:p>
    <w:p w14:paraId="36AFE613" w14:textId="377870C8" w:rsidR="00153C2C" w:rsidRPr="00354CED" w:rsidRDefault="00153C2C" w:rsidP="00153C2C">
      <w:pPr>
        <w:numPr>
          <w:ilvl w:val="0"/>
          <w:numId w:val="2"/>
        </w:numPr>
        <w:jc w:val="both"/>
        <w:rPr>
          <w:color w:val="auto"/>
          <w:sz w:val="24"/>
          <w:szCs w:val="24"/>
        </w:rPr>
      </w:pPr>
      <w:r w:rsidRPr="00354CED">
        <w:rPr>
          <w:color w:val="auto"/>
          <w:sz w:val="24"/>
          <w:szCs w:val="24"/>
        </w:rPr>
        <w:t>W ramach wykonania przedmiotu umowy i ustalonego w umowie wynagrodzenia, Wykonawca jest również zobowiązany do uzyskania w imieniu Inwestora, po wykonaniu wszystkich robót budowlanych, ostatecznego pozwolenia na użytkowanie inwestycji, o któr</w:t>
      </w:r>
      <w:r w:rsidR="00172B80" w:rsidRPr="00354CED">
        <w:rPr>
          <w:color w:val="auto"/>
          <w:sz w:val="24"/>
          <w:szCs w:val="24"/>
        </w:rPr>
        <w:t>ej mowa w ustępie 1</w:t>
      </w:r>
      <w:r w:rsidRPr="00354CED">
        <w:rPr>
          <w:color w:val="auto"/>
          <w:sz w:val="24"/>
          <w:szCs w:val="24"/>
        </w:rPr>
        <w:t xml:space="preserve"> (zwanego dalej „Pozwoleniem na Użytkowanie”), w tym uzyskania dokumentów i spełnienia wymagań, które zgodnie z przepisami ustawy z dnia 7 lipca 1994 r. Pr</w:t>
      </w:r>
      <w:r w:rsidR="00172B80" w:rsidRPr="00354CED">
        <w:rPr>
          <w:color w:val="auto"/>
          <w:sz w:val="24"/>
          <w:szCs w:val="24"/>
        </w:rPr>
        <w:t>awo budowlane (</w:t>
      </w:r>
      <w:proofErr w:type="spellStart"/>
      <w:r w:rsidR="00172B80" w:rsidRPr="00354CED">
        <w:rPr>
          <w:color w:val="auto"/>
          <w:sz w:val="24"/>
          <w:szCs w:val="24"/>
        </w:rPr>
        <w:t>t.j</w:t>
      </w:r>
      <w:proofErr w:type="spellEnd"/>
      <w:r w:rsidR="00172B80" w:rsidRPr="00354CED">
        <w:rPr>
          <w:color w:val="auto"/>
          <w:sz w:val="24"/>
          <w:szCs w:val="24"/>
        </w:rPr>
        <w:t>. Dz.U. z 2024 r. poz. 725 ze zm.</w:t>
      </w:r>
      <w:r w:rsidRPr="00354CED">
        <w:rPr>
          <w:color w:val="auto"/>
          <w:sz w:val="24"/>
          <w:szCs w:val="24"/>
        </w:rPr>
        <w:t>) są niezbędne do wydania Pozwolenia na Użytkowanie, a także uzyskania pozytywnego stanowiska Państwowej Inspekcji Sanitarnej i Państwowej Straży Pożarnej, w tym wykonania wszelkich uwag i zobowiązań tych służb oraz organu nadzoru budowlanego w terminach przez nich wskazanych. W przypadku, gdy w wydanym Pozwoleniu na Użytkowanie organ nadzoru budowlanego uzależni użytkowanie obiektu budowlanego od wykonania określonych robót zgodnie art. 59 ust. 2 i 3 Prawa budowlanego, Wykonawca zobowiązany jest do wykonania wskazanych robót na swój koszt, w ramach wynagrodzenia określonego w niniejszej umowie, a następnie zawiadomienia organu nadzoru budowlanego o wykonaniu tych robót zgodnie z art. 59 ust. 4a Prawa budowlanego (postanowienie to stosuje się odpowiednio do stanowisk innych uprawnionych organów, w szczególności Państwowej Inspekcji Sanitarnej i Państwowej Straży Pożarnej)</w:t>
      </w:r>
    </w:p>
    <w:p w14:paraId="3D187119" w14:textId="77777777" w:rsidR="002E1B75" w:rsidRPr="00354CED" w:rsidRDefault="002E1B75">
      <w:pPr>
        <w:ind w:left="720"/>
        <w:jc w:val="both"/>
        <w:rPr>
          <w:color w:val="auto"/>
          <w:sz w:val="24"/>
          <w:szCs w:val="24"/>
        </w:rPr>
      </w:pPr>
    </w:p>
    <w:p w14:paraId="7CA47FE8" w14:textId="77777777" w:rsidR="008E6014" w:rsidRPr="00354CED" w:rsidRDefault="008E6014">
      <w:pPr>
        <w:ind w:left="720"/>
        <w:jc w:val="both"/>
        <w:rPr>
          <w:color w:val="auto"/>
          <w:sz w:val="24"/>
          <w:szCs w:val="24"/>
        </w:rPr>
      </w:pPr>
    </w:p>
    <w:p w14:paraId="6DB7943C" w14:textId="77777777" w:rsidR="002E1B75" w:rsidRPr="00354CED" w:rsidRDefault="00923873">
      <w:pPr>
        <w:jc w:val="center"/>
        <w:rPr>
          <w:color w:val="auto"/>
          <w:sz w:val="24"/>
          <w:szCs w:val="24"/>
        </w:rPr>
      </w:pPr>
      <w:r w:rsidRPr="00354CED">
        <w:rPr>
          <w:b/>
          <w:bCs/>
          <w:color w:val="auto"/>
          <w:sz w:val="24"/>
          <w:szCs w:val="24"/>
        </w:rPr>
        <w:lastRenderedPageBreak/>
        <w:t>§2</w:t>
      </w:r>
    </w:p>
    <w:p w14:paraId="3F1C552B" w14:textId="25ACE5AE" w:rsidR="00A641ED" w:rsidRPr="00354CED" w:rsidRDefault="00923873" w:rsidP="004D1B79">
      <w:pPr>
        <w:jc w:val="center"/>
        <w:rPr>
          <w:b/>
          <w:bCs/>
          <w:color w:val="auto"/>
          <w:sz w:val="24"/>
          <w:szCs w:val="24"/>
        </w:rPr>
      </w:pPr>
      <w:r w:rsidRPr="00354CED">
        <w:rPr>
          <w:b/>
          <w:bCs/>
          <w:color w:val="auto"/>
          <w:sz w:val="24"/>
          <w:szCs w:val="24"/>
        </w:rPr>
        <w:t xml:space="preserve">Termin wykonania </w:t>
      </w:r>
      <w:proofErr w:type="spellStart"/>
      <w:r w:rsidRPr="00354CED">
        <w:rPr>
          <w:b/>
          <w:bCs/>
          <w:color w:val="auto"/>
          <w:sz w:val="24"/>
          <w:szCs w:val="24"/>
        </w:rPr>
        <w:t>zam</w:t>
      </w:r>
      <w:proofErr w:type="spellEnd"/>
      <w:r w:rsidRPr="00354CED">
        <w:rPr>
          <w:b/>
          <w:bCs/>
          <w:color w:val="auto"/>
          <w:sz w:val="24"/>
          <w:szCs w:val="24"/>
          <w:lang w:val="es-ES_tradnl"/>
        </w:rPr>
        <w:t>ó</w:t>
      </w:r>
      <w:proofErr w:type="spellStart"/>
      <w:r w:rsidRPr="00354CED">
        <w:rPr>
          <w:b/>
          <w:bCs/>
          <w:color w:val="auto"/>
          <w:sz w:val="24"/>
          <w:szCs w:val="24"/>
        </w:rPr>
        <w:t>wienia</w:t>
      </w:r>
      <w:proofErr w:type="spellEnd"/>
    </w:p>
    <w:p w14:paraId="4EAF7120" w14:textId="77777777" w:rsidR="002E1B75" w:rsidRPr="00354CED" w:rsidRDefault="00923873" w:rsidP="00A641ED">
      <w:pPr>
        <w:numPr>
          <w:ilvl w:val="0"/>
          <w:numId w:val="4"/>
        </w:numPr>
        <w:jc w:val="both"/>
        <w:rPr>
          <w:rFonts w:cs="Times New Roman"/>
          <w:color w:val="auto"/>
          <w:sz w:val="24"/>
          <w:szCs w:val="24"/>
        </w:rPr>
      </w:pPr>
      <w:r w:rsidRPr="00354CED">
        <w:rPr>
          <w:rFonts w:cs="Times New Roman"/>
          <w:color w:val="auto"/>
          <w:sz w:val="24"/>
          <w:szCs w:val="24"/>
        </w:rPr>
        <w:t>Termin rozpoczęcia wykonywania przedmiotu umowy rozpoczyna się z dniem protokolarnego przekazania terenu rob</w:t>
      </w:r>
      <w:r w:rsidRPr="00354CED">
        <w:rPr>
          <w:rFonts w:cs="Times New Roman"/>
          <w:color w:val="auto"/>
          <w:sz w:val="24"/>
          <w:szCs w:val="24"/>
          <w:lang w:val="es-ES_tradnl"/>
        </w:rPr>
        <w:t>ó</w:t>
      </w:r>
      <w:r w:rsidRPr="00354CED">
        <w:rPr>
          <w:rFonts w:cs="Times New Roman"/>
          <w:color w:val="auto"/>
          <w:sz w:val="24"/>
          <w:szCs w:val="24"/>
        </w:rPr>
        <w:t>t Wykonawcy.</w:t>
      </w:r>
    </w:p>
    <w:p w14:paraId="71E9FA3B" w14:textId="3FEFAD31" w:rsidR="00153C2C" w:rsidRPr="00354CED" w:rsidRDefault="00153C2C" w:rsidP="00A641ED">
      <w:pPr>
        <w:numPr>
          <w:ilvl w:val="0"/>
          <w:numId w:val="4"/>
        </w:numPr>
        <w:jc w:val="both"/>
        <w:rPr>
          <w:rFonts w:cs="Times New Roman"/>
          <w:color w:val="auto"/>
          <w:sz w:val="24"/>
          <w:szCs w:val="24"/>
        </w:rPr>
      </w:pPr>
      <w:r w:rsidRPr="00354CED">
        <w:rPr>
          <w:rFonts w:cs="Times New Roman"/>
          <w:color w:val="auto"/>
          <w:sz w:val="24"/>
          <w:szCs w:val="24"/>
        </w:rPr>
        <w:t xml:space="preserve">Wykonawca zobowiązany jest do wykonania poszczególnych elementów (etapów) przedmiotu umowy w terminach określonych w harmonogramie rzeczowo-finansowym </w:t>
      </w:r>
      <w:r w:rsidR="00DF2F10" w:rsidRPr="00354CED">
        <w:rPr>
          <w:rFonts w:cs="Times New Roman"/>
          <w:color w:val="auto"/>
          <w:sz w:val="24"/>
          <w:szCs w:val="24"/>
        </w:rPr>
        <w:t xml:space="preserve">zaakceptowanym przez Zamawiającego </w:t>
      </w:r>
      <w:r w:rsidRPr="00354CED">
        <w:rPr>
          <w:rFonts w:cs="Times New Roman"/>
          <w:color w:val="auto"/>
          <w:sz w:val="24"/>
          <w:szCs w:val="24"/>
        </w:rPr>
        <w:t>(„Harmonogram”).</w:t>
      </w:r>
    </w:p>
    <w:p w14:paraId="1C884200" w14:textId="613E253A" w:rsidR="00153C2C" w:rsidRPr="00354CED" w:rsidRDefault="00A641ED" w:rsidP="00A641ED">
      <w:pPr>
        <w:pStyle w:val="Akapitzlist"/>
        <w:numPr>
          <w:ilvl w:val="0"/>
          <w:numId w:val="4"/>
        </w:numPr>
        <w:spacing w:after="0"/>
        <w:jc w:val="both"/>
        <w:rPr>
          <w:rFonts w:ascii="Times New Roman" w:hAnsi="Times New Roman" w:cs="Times New Roman"/>
          <w:color w:val="auto"/>
          <w:sz w:val="24"/>
          <w:szCs w:val="24"/>
        </w:rPr>
      </w:pPr>
      <w:r w:rsidRPr="00354CED">
        <w:rPr>
          <w:rFonts w:ascii="Times New Roman" w:hAnsi="Times New Roman" w:cs="Times New Roman"/>
          <w:color w:val="auto"/>
          <w:sz w:val="24"/>
          <w:szCs w:val="24"/>
        </w:rPr>
        <w:t>Wykonawca zobowiązany jest wykonać zamówienie w terminie do 1</w:t>
      </w:r>
      <w:r w:rsidR="008E6014" w:rsidRPr="00354CED">
        <w:rPr>
          <w:rFonts w:ascii="Times New Roman" w:hAnsi="Times New Roman" w:cs="Times New Roman"/>
          <w:color w:val="auto"/>
          <w:sz w:val="24"/>
          <w:szCs w:val="24"/>
        </w:rPr>
        <w:t>3</w:t>
      </w:r>
      <w:r w:rsidRPr="00354CED">
        <w:rPr>
          <w:rFonts w:ascii="Times New Roman" w:hAnsi="Times New Roman" w:cs="Times New Roman"/>
          <w:color w:val="auto"/>
          <w:sz w:val="24"/>
          <w:szCs w:val="24"/>
        </w:rPr>
        <w:t xml:space="preserve"> miesięcy od dnia zawarcia umowy, tj. do dnia …………… ., z tym, że </w:t>
      </w:r>
      <w:r w:rsidR="00153C2C" w:rsidRPr="00354CED">
        <w:rPr>
          <w:rFonts w:ascii="Times New Roman" w:hAnsi="Times New Roman" w:cs="Times New Roman"/>
          <w:color w:val="auto"/>
          <w:sz w:val="24"/>
          <w:szCs w:val="24"/>
        </w:rPr>
        <w:t xml:space="preserve">Wykonawca wykona wszystkie roboty budowlane składające się na przedmiot umowy– nie później niż do </w:t>
      </w:r>
      <w:r w:rsidR="001626C7" w:rsidRPr="00354CED">
        <w:rPr>
          <w:rFonts w:ascii="Times New Roman" w:hAnsi="Times New Roman" w:cs="Times New Roman"/>
          <w:color w:val="auto"/>
          <w:sz w:val="24"/>
          <w:szCs w:val="24"/>
        </w:rPr>
        <w:t>12 miesięcy od dnia zawarcia umowy, tj. do dnia .......</w:t>
      </w:r>
    </w:p>
    <w:p w14:paraId="0D52EE1A" w14:textId="081D83CA" w:rsidR="00250878" w:rsidRPr="00354CED" w:rsidRDefault="00A641ED" w:rsidP="00A641ED">
      <w:pPr>
        <w:pStyle w:val="Akapitzlist"/>
        <w:numPr>
          <w:ilvl w:val="0"/>
          <w:numId w:val="4"/>
        </w:numPr>
        <w:spacing w:after="0" w:line="240" w:lineRule="auto"/>
        <w:jc w:val="both"/>
        <w:rPr>
          <w:rFonts w:ascii="Times New Roman" w:hAnsi="Times New Roman" w:cs="Times New Roman"/>
          <w:color w:val="auto"/>
          <w:sz w:val="24"/>
          <w:szCs w:val="24"/>
        </w:rPr>
      </w:pPr>
      <w:r w:rsidRPr="00354CED">
        <w:rPr>
          <w:rFonts w:ascii="Times New Roman" w:hAnsi="Times New Roman" w:cs="Times New Roman"/>
          <w:color w:val="auto"/>
          <w:sz w:val="24"/>
          <w:szCs w:val="24"/>
        </w:rPr>
        <w:t>Za termin wykonania całości zamówienia uznaje się dzień podpisania protokołu odbioru końcowego, o którym mowa w § 7 ust. 1 lit. c) umowy, który zostanie podpisany po uzyskaniu ostatecznego pozwolenia na użytkowanie w imieniu Zamawiającego (wniosek o uzyskanie pozwolenia na użytkowanie złoży Wykonawca w imieniu Zamawiającego). P</w:t>
      </w:r>
      <w:r w:rsidR="00153C2C" w:rsidRPr="00354CED">
        <w:rPr>
          <w:rFonts w:ascii="Times New Roman" w:hAnsi="Times New Roman" w:cs="Times New Roman"/>
          <w:color w:val="auto"/>
          <w:sz w:val="24"/>
          <w:szCs w:val="24"/>
        </w:rPr>
        <w:t xml:space="preserve">rzy czym w przypadku, gdy organ nadzoru budowlanego zobowiąże Inwestora w Pozwoleniu na Użytkowanie do wykonania określonych robót zgodnie z art. 59 ust. 2 i 3 Prawa budowlanego – Wykonawca zobowiązany jest </w:t>
      </w:r>
      <w:r w:rsidRPr="00354CED">
        <w:rPr>
          <w:rFonts w:ascii="Times New Roman" w:hAnsi="Times New Roman" w:cs="Times New Roman"/>
          <w:color w:val="auto"/>
          <w:sz w:val="24"/>
          <w:szCs w:val="24"/>
        </w:rPr>
        <w:t xml:space="preserve">także we wskazanym w </w:t>
      </w:r>
      <w:r w:rsidR="00153C2C" w:rsidRPr="00354CED">
        <w:rPr>
          <w:rFonts w:ascii="Times New Roman" w:hAnsi="Times New Roman" w:cs="Times New Roman"/>
          <w:color w:val="auto"/>
          <w:sz w:val="24"/>
          <w:szCs w:val="24"/>
        </w:rPr>
        <w:t>ustępie</w:t>
      </w:r>
      <w:r w:rsidRPr="00354CED">
        <w:rPr>
          <w:rFonts w:ascii="Times New Roman" w:hAnsi="Times New Roman" w:cs="Times New Roman"/>
          <w:color w:val="auto"/>
          <w:sz w:val="24"/>
          <w:szCs w:val="24"/>
        </w:rPr>
        <w:t xml:space="preserve"> 3</w:t>
      </w:r>
      <w:r w:rsidR="00153C2C" w:rsidRPr="00354CED">
        <w:rPr>
          <w:rFonts w:ascii="Times New Roman" w:hAnsi="Times New Roman" w:cs="Times New Roman"/>
          <w:color w:val="auto"/>
          <w:sz w:val="24"/>
          <w:szCs w:val="24"/>
        </w:rPr>
        <w:t xml:space="preserve"> terminie (nie później jednak niż w terminie wyznaczonym przez organ nadzoru budowlanego) wykonać te roboty oraz dokonać zgłoszenia wykonania tych robót organowi nadzoru budowlanego zgodnie z art. 59 ust. 4a Prawa budowlanego, które to zgłoszenie nie zostanie zakwestionowane przez organ nadzoru budowlanego.</w:t>
      </w:r>
      <w:r w:rsidR="00250878" w:rsidRPr="00354CED">
        <w:rPr>
          <w:rFonts w:ascii="Times New Roman" w:hAnsi="Times New Roman" w:cs="Times New Roman"/>
          <w:color w:val="auto"/>
          <w:sz w:val="24"/>
          <w:szCs w:val="24"/>
        </w:rPr>
        <w:t xml:space="preserve"> </w:t>
      </w:r>
    </w:p>
    <w:p w14:paraId="328BD732" w14:textId="4D15C66C" w:rsidR="00250878" w:rsidRPr="00354CED" w:rsidRDefault="00250878" w:rsidP="00DF2F10">
      <w:pPr>
        <w:numPr>
          <w:ilvl w:val="0"/>
          <w:numId w:val="4"/>
        </w:numPr>
        <w:jc w:val="both"/>
        <w:rPr>
          <w:color w:val="auto"/>
          <w:sz w:val="24"/>
          <w:szCs w:val="24"/>
        </w:rPr>
      </w:pPr>
      <w:r w:rsidRPr="00354CED">
        <w:rPr>
          <w:color w:val="auto"/>
          <w:sz w:val="24"/>
          <w:szCs w:val="24"/>
        </w:rPr>
        <w:t>Wykonawca zobowiązuje się dołożyć wszelkich starań, aby w miarę możliwości podane wyżej i w Harmonogramie terminy skrócić, m.in. poprzez utrzymanie na budowie przez cały okres budowy odpowiedniego potencjału zarówno ludzkiego, jak i sprzętowego, terminowe zamawianie materiałów, instalacji i urządzeń składających się na wykonywane roboty budowlane</w:t>
      </w:r>
      <w:r w:rsidR="00DF2F10" w:rsidRPr="00354CED">
        <w:rPr>
          <w:color w:val="auto"/>
          <w:sz w:val="24"/>
          <w:szCs w:val="24"/>
        </w:rPr>
        <w:t>.</w:t>
      </w:r>
    </w:p>
    <w:p w14:paraId="734E8693" w14:textId="77777777" w:rsidR="002E1B75" w:rsidRPr="00354CED" w:rsidRDefault="002E1B75" w:rsidP="00DF2F10">
      <w:pPr>
        <w:jc w:val="both"/>
        <w:rPr>
          <w:color w:val="auto"/>
          <w:sz w:val="24"/>
          <w:szCs w:val="24"/>
        </w:rPr>
      </w:pPr>
    </w:p>
    <w:p w14:paraId="268DB9BA" w14:textId="77777777" w:rsidR="002E1B75" w:rsidRPr="00354CED" w:rsidRDefault="00923873">
      <w:pPr>
        <w:jc w:val="center"/>
        <w:rPr>
          <w:color w:val="auto"/>
          <w:sz w:val="24"/>
          <w:szCs w:val="24"/>
        </w:rPr>
      </w:pPr>
      <w:r w:rsidRPr="00354CED">
        <w:rPr>
          <w:b/>
          <w:bCs/>
          <w:color w:val="auto"/>
          <w:sz w:val="24"/>
          <w:szCs w:val="24"/>
        </w:rPr>
        <w:t>§3</w:t>
      </w:r>
    </w:p>
    <w:p w14:paraId="261AE605" w14:textId="77777777" w:rsidR="002E1B75" w:rsidRPr="00354CED" w:rsidRDefault="00923873">
      <w:pPr>
        <w:jc w:val="center"/>
        <w:rPr>
          <w:color w:val="auto"/>
          <w:sz w:val="24"/>
          <w:szCs w:val="24"/>
        </w:rPr>
      </w:pPr>
      <w:r w:rsidRPr="00354CED">
        <w:rPr>
          <w:b/>
          <w:bCs/>
          <w:color w:val="auto"/>
          <w:sz w:val="24"/>
          <w:szCs w:val="24"/>
        </w:rPr>
        <w:t>Obowiązki Zamawiającego</w:t>
      </w:r>
    </w:p>
    <w:p w14:paraId="70F7124C" w14:textId="77777777" w:rsidR="002E1B75" w:rsidRPr="00354CED" w:rsidRDefault="00923873">
      <w:pPr>
        <w:ind w:left="360"/>
        <w:rPr>
          <w:color w:val="auto"/>
          <w:sz w:val="24"/>
          <w:szCs w:val="24"/>
        </w:rPr>
      </w:pPr>
      <w:r w:rsidRPr="00354CED">
        <w:rPr>
          <w:color w:val="auto"/>
          <w:sz w:val="24"/>
          <w:szCs w:val="24"/>
        </w:rPr>
        <w:t xml:space="preserve">Do </w:t>
      </w:r>
      <w:proofErr w:type="spellStart"/>
      <w:r w:rsidRPr="00354CED">
        <w:rPr>
          <w:color w:val="auto"/>
          <w:sz w:val="24"/>
          <w:szCs w:val="24"/>
        </w:rPr>
        <w:t>obowiązk</w:t>
      </w:r>
      <w:proofErr w:type="spellEnd"/>
      <w:r w:rsidRPr="00354CED">
        <w:rPr>
          <w:color w:val="auto"/>
          <w:sz w:val="24"/>
          <w:szCs w:val="24"/>
          <w:lang w:val="es-ES_tradnl"/>
        </w:rPr>
        <w:t>ó</w:t>
      </w:r>
      <w:r w:rsidRPr="00354CED">
        <w:rPr>
          <w:color w:val="auto"/>
          <w:sz w:val="24"/>
          <w:szCs w:val="24"/>
        </w:rPr>
        <w:t>w Zamawiającego należy:</w:t>
      </w:r>
    </w:p>
    <w:p w14:paraId="5185EE8F" w14:textId="77777777" w:rsidR="002E1B75" w:rsidRPr="00354CED" w:rsidRDefault="00923873">
      <w:pPr>
        <w:numPr>
          <w:ilvl w:val="0"/>
          <w:numId w:val="6"/>
        </w:numPr>
        <w:rPr>
          <w:color w:val="auto"/>
          <w:sz w:val="24"/>
          <w:szCs w:val="24"/>
        </w:rPr>
      </w:pPr>
      <w:r w:rsidRPr="00354CED">
        <w:rPr>
          <w:color w:val="auto"/>
          <w:sz w:val="24"/>
          <w:szCs w:val="24"/>
        </w:rPr>
        <w:t>Przekazanie Wykonawcy terenu rob</w:t>
      </w:r>
      <w:r w:rsidRPr="00354CED">
        <w:rPr>
          <w:color w:val="auto"/>
          <w:sz w:val="24"/>
          <w:szCs w:val="24"/>
          <w:lang w:val="es-ES_tradnl"/>
        </w:rPr>
        <w:t>ó</w:t>
      </w:r>
      <w:r w:rsidRPr="00354CED">
        <w:rPr>
          <w:color w:val="auto"/>
          <w:sz w:val="24"/>
          <w:szCs w:val="24"/>
          <w:lang w:val="en-US"/>
        </w:rPr>
        <w:t>t;</w:t>
      </w:r>
    </w:p>
    <w:p w14:paraId="1A1DD505" w14:textId="77777777" w:rsidR="002E1B75" w:rsidRPr="00354CED" w:rsidRDefault="00923873">
      <w:pPr>
        <w:numPr>
          <w:ilvl w:val="0"/>
          <w:numId w:val="6"/>
        </w:numPr>
        <w:rPr>
          <w:color w:val="auto"/>
          <w:sz w:val="24"/>
          <w:szCs w:val="24"/>
        </w:rPr>
      </w:pPr>
      <w:r w:rsidRPr="00354CED">
        <w:rPr>
          <w:color w:val="auto"/>
          <w:sz w:val="24"/>
          <w:szCs w:val="24"/>
        </w:rPr>
        <w:t xml:space="preserve">Zapewnienie na </w:t>
      </w:r>
      <w:proofErr w:type="spellStart"/>
      <w:r w:rsidRPr="00354CED">
        <w:rPr>
          <w:color w:val="auto"/>
          <w:sz w:val="24"/>
          <w:szCs w:val="24"/>
        </w:rPr>
        <w:t>sw</w:t>
      </w:r>
      <w:proofErr w:type="spellEnd"/>
      <w:r w:rsidRPr="00354CED">
        <w:rPr>
          <w:color w:val="auto"/>
          <w:sz w:val="24"/>
          <w:szCs w:val="24"/>
          <w:lang w:val="es-ES_tradnl"/>
        </w:rPr>
        <w:t>ó</w:t>
      </w:r>
      <w:r w:rsidRPr="00354CED">
        <w:rPr>
          <w:color w:val="auto"/>
          <w:sz w:val="24"/>
          <w:szCs w:val="24"/>
        </w:rPr>
        <w:t>j koszt nadzoru inwestorskiego;</w:t>
      </w:r>
    </w:p>
    <w:p w14:paraId="0581D7F8" w14:textId="77777777" w:rsidR="002E1B75" w:rsidRPr="00354CED" w:rsidRDefault="00923873">
      <w:pPr>
        <w:numPr>
          <w:ilvl w:val="0"/>
          <w:numId w:val="6"/>
        </w:numPr>
        <w:rPr>
          <w:color w:val="auto"/>
          <w:sz w:val="24"/>
          <w:szCs w:val="24"/>
        </w:rPr>
      </w:pPr>
      <w:r w:rsidRPr="00354CED">
        <w:rPr>
          <w:color w:val="auto"/>
          <w:sz w:val="24"/>
          <w:szCs w:val="24"/>
        </w:rPr>
        <w:t>Odebranie przedmiotu umowy po sprawdzeniu jego należytego wykonania;</w:t>
      </w:r>
    </w:p>
    <w:p w14:paraId="6146EC94" w14:textId="77777777" w:rsidR="002E1B75" w:rsidRPr="00354CED" w:rsidRDefault="00923873" w:rsidP="00621135">
      <w:pPr>
        <w:numPr>
          <w:ilvl w:val="0"/>
          <w:numId w:val="6"/>
        </w:numPr>
        <w:rPr>
          <w:color w:val="auto"/>
          <w:sz w:val="24"/>
          <w:szCs w:val="24"/>
        </w:rPr>
      </w:pPr>
      <w:r w:rsidRPr="00354CED">
        <w:rPr>
          <w:color w:val="auto"/>
          <w:sz w:val="24"/>
          <w:szCs w:val="24"/>
        </w:rPr>
        <w:t>Terminowa zapłata wynagrodzenia za wykonane i odebrane prace.</w:t>
      </w:r>
      <w:r w:rsidR="00AB0C1C" w:rsidRPr="00354CED">
        <w:rPr>
          <w:color w:val="auto"/>
          <w:sz w:val="24"/>
          <w:szCs w:val="24"/>
        </w:rPr>
        <w:br/>
      </w:r>
    </w:p>
    <w:p w14:paraId="78EEDF66" w14:textId="77777777" w:rsidR="002E1B75" w:rsidRPr="00354CED" w:rsidRDefault="00923873">
      <w:pPr>
        <w:jc w:val="center"/>
        <w:rPr>
          <w:color w:val="auto"/>
          <w:sz w:val="24"/>
          <w:szCs w:val="24"/>
        </w:rPr>
      </w:pPr>
      <w:r w:rsidRPr="00354CED">
        <w:rPr>
          <w:b/>
          <w:bCs/>
          <w:color w:val="auto"/>
          <w:sz w:val="24"/>
          <w:szCs w:val="24"/>
        </w:rPr>
        <w:t>§4</w:t>
      </w:r>
    </w:p>
    <w:p w14:paraId="7EFD52FF" w14:textId="77777777" w:rsidR="002E1B75" w:rsidRPr="00354CED" w:rsidRDefault="00923873">
      <w:pPr>
        <w:jc w:val="center"/>
        <w:rPr>
          <w:color w:val="auto"/>
          <w:sz w:val="24"/>
          <w:szCs w:val="24"/>
        </w:rPr>
      </w:pPr>
      <w:r w:rsidRPr="00354CED">
        <w:rPr>
          <w:b/>
          <w:bCs/>
          <w:color w:val="auto"/>
          <w:sz w:val="24"/>
          <w:szCs w:val="24"/>
        </w:rPr>
        <w:t>Obowiązki Wykonawcy</w:t>
      </w:r>
    </w:p>
    <w:p w14:paraId="57660615" w14:textId="77777777" w:rsidR="002E1B75" w:rsidRPr="00354CED" w:rsidRDefault="00923873">
      <w:pPr>
        <w:numPr>
          <w:ilvl w:val="0"/>
          <w:numId w:val="8"/>
        </w:numPr>
        <w:rPr>
          <w:color w:val="auto"/>
          <w:sz w:val="24"/>
          <w:szCs w:val="24"/>
        </w:rPr>
      </w:pPr>
      <w:r w:rsidRPr="00354CED">
        <w:rPr>
          <w:color w:val="auto"/>
          <w:sz w:val="24"/>
          <w:szCs w:val="24"/>
        </w:rPr>
        <w:t xml:space="preserve">Do </w:t>
      </w:r>
      <w:proofErr w:type="spellStart"/>
      <w:r w:rsidRPr="00354CED">
        <w:rPr>
          <w:color w:val="auto"/>
          <w:sz w:val="24"/>
          <w:szCs w:val="24"/>
        </w:rPr>
        <w:t>obowiązk</w:t>
      </w:r>
      <w:proofErr w:type="spellEnd"/>
      <w:r w:rsidRPr="00354CED">
        <w:rPr>
          <w:color w:val="auto"/>
          <w:sz w:val="24"/>
          <w:szCs w:val="24"/>
          <w:lang w:val="es-ES_tradnl"/>
        </w:rPr>
        <w:t>ó</w:t>
      </w:r>
      <w:r w:rsidRPr="00354CED">
        <w:rPr>
          <w:color w:val="auto"/>
          <w:sz w:val="24"/>
          <w:szCs w:val="24"/>
        </w:rPr>
        <w:t>w Wykonawcy należy:</w:t>
      </w:r>
    </w:p>
    <w:p w14:paraId="000440CE" w14:textId="77777777" w:rsidR="002E1B75" w:rsidRPr="00354CED" w:rsidRDefault="00923873">
      <w:pPr>
        <w:numPr>
          <w:ilvl w:val="0"/>
          <w:numId w:val="10"/>
        </w:numPr>
        <w:rPr>
          <w:color w:val="auto"/>
          <w:sz w:val="24"/>
          <w:szCs w:val="24"/>
        </w:rPr>
      </w:pPr>
      <w:r w:rsidRPr="00354CED">
        <w:rPr>
          <w:color w:val="auto"/>
          <w:sz w:val="24"/>
          <w:szCs w:val="24"/>
        </w:rPr>
        <w:t>Przejęcie terenu rob</w:t>
      </w:r>
      <w:r w:rsidRPr="00354CED">
        <w:rPr>
          <w:color w:val="auto"/>
          <w:sz w:val="24"/>
          <w:szCs w:val="24"/>
          <w:lang w:val="es-ES_tradnl"/>
        </w:rPr>
        <w:t>ó</w:t>
      </w:r>
      <w:r w:rsidRPr="00354CED">
        <w:rPr>
          <w:color w:val="auto"/>
          <w:sz w:val="24"/>
          <w:szCs w:val="24"/>
        </w:rPr>
        <w:t>t od Zamawiającego;</w:t>
      </w:r>
    </w:p>
    <w:p w14:paraId="3E36C4E6" w14:textId="77777777" w:rsidR="002E1B75" w:rsidRPr="00354CED" w:rsidRDefault="00923873">
      <w:pPr>
        <w:numPr>
          <w:ilvl w:val="0"/>
          <w:numId w:val="10"/>
        </w:numPr>
        <w:rPr>
          <w:color w:val="auto"/>
          <w:sz w:val="24"/>
          <w:szCs w:val="24"/>
        </w:rPr>
      </w:pPr>
      <w:r w:rsidRPr="00354CED">
        <w:rPr>
          <w:color w:val="auto"/>
          <w:sz w:val="24"/>
          <w:szCs w:val="24"/>
        </w:rPr>
        <w:t>Zabezpieczenie terenu rob</w:t>
      </w:r>
      <w:r w:rsidRPr="00354CED">
        <w:rPr>
          <w:color w:val="auto"/>
          <w:sz w:val="24"/>
          <w:szCs w:val="24"/>
          <w:lang w:val="es-ES_tradnl"/>
        </w:rPr>
        <w:t>ó</w:t>
      </w:r>
      <w:r w:rsidRPr="00354CED">
        <w:rPr>
          <w:color w:val="auto"/>
          <w:sz w:val="24"/>
          <w:szCs w:val="24"/>
          <w:lang w:val="en-US"/>
        </w:rPr>
        <w:t>t;</w:t>
      </w:r>
    </w:p>
    <w:p w14:paraId="562C8FE2" w14:textId="77777777" w:rsidR="002E1B75" w:rsidRPr="00354CED" w:rsidRDefault="00923873">
      <w:pPr>
        <w:numPr>
          <w:ilvl w:val="0"/>
          <w:numId w:val="10"/>
        </w:numPr>
        <w:rPr>
          <w:color w:val="auto"/>
          <w:sz w:val="24"/>
          <w:szCs w:val="24"/>
        </w:rPr>
      </w:pPr>
      <w:r w:rsidRPr="00354CED">
        <w:rPr>
          <w:color w:val="auto"/>
          <w:sz w:val="24"/>
          <w:szCs w:val="24"/>
        </w:rPr>
        <w:t>Zapewnienie dozoru mienia na terenie rob</w:t>
      </w:r>
      <w:r w:rsidRPr="00354CED">
        <w:rPr>
          <w:color w:val="auto"/>
          <w:sz w:val="24"/>
          <w:szCs w:val="24"/>
          <w:lang w:val="es-ES_tradnl"/>
        </w:rPr>
        <w:t>ó</w:t>
      </w:r>
      <w:r w:rsidRPr="00354CED">
        <w:rPr>
          <w:color w:val="auto"/>
          <w:sz w:val="24"/>
          <w:szCs w:val="24"/>
        </w:rPr>
        <w:t>t na własny koszt;</w:t>
      </w:r>
    </w:p>
    <w:p w14:paraId="0BABB28A" w14:textId="638943E2" w:rsidR="00250878" w:rsidRPr="00354CED" w:rsidRDefault="00B502E1" w:rsidP="00B502E1">
      <w:pPr>
        <w:numPr>
          <w:ilvl w:val="0"/>
          <w:numId w:val="10"/>
        </w:numPr>
        <w:rPr>
          <w:strike/>
          <w:color w:val="auto"/>
          <w:sz w:val="24"/>
          <w:szCs w:val="24"/>
        </w:rPr>
      </w:pPr>
      <w:r w:rsidRPr="00354CED">
        <w:rPr>
          <w:color w:val="auto"/>
          <w:sz w:val="24"/>
          <w:szCs w:val="24"/>
        </w:rPr>
        <w:t>S</w:t>
      </w:r>
      <w:r w:rsidR="00291C81" w:rsidRPr="00354CED">
        <w:rPr>
          <w:color w:val="auto"/>
          <w:sz w:val="24"/>
          <w:szCs w:val="24"/>
        </w:rPr>
        <w:t>tosowanie</w:t>
      </w:r>
      <w:r w:rsidR="00250878" w:rsidRPr="00354CED">
        <w:rPr>
          <w:color w:val="auto"/>
          <w:sz w:val="24"/>
          <w:szCs w:val="24"/>
        </w:rPr>
        <w:t xml:space="preserve"> materiałów dopuszczonych do obrotu i stosowania w budownictwie, zgodnie z wymogami ustawy Prawo Budowlane (art. 10) i innymi obowiązującymi przepisami prawa. Zastosowane materiały muszą być najwyższej jakości (I gatunek). Wszelkie materiały, urządzenia, instalacje i inne elementy budowlane przewidziane do stosowania na budowie i użyte do wykonania robót budowlanych będących przedmiotem niniejszej umowy winny posiadać stosowne polskie i/lub europejskie certyfikaty, atesty, aprobaty techniczne, deklaracje zgodności i świadectwa </w:t>
      </w:r>
      <w:r w:rsidR="00250878" w:rsidRPr="00354CED">
        <w:rPr>
          <w:color w:val="auto"/>
          <w:sz w:val="24"/>
          <w:szCs w:val="24"/>
        </w:rPr>
        <w:lastRenderedPageBreak/>
        <w:t>dopuszczenia ITB, PZH oraz innych wymaganych instytucji.</w:t>
      </w:r>
    </w:p>
    <w:p w14:paraId="29609C7C" w14:textId="23FE1397" w:rsidR="00250878" w:rsidRPr="00354CED" w:rsidRDefault="00250878" w:rsidP="00291C81">
      <w:pPr>
        <w:ind w:left="720"/>
        <w:jc w:val="both"/>
        <w:rPr>
          <w:color w:val="auto"/>
          <w:sz w:val="24"/>
          <w:szCs w:val="24"/>
        </w:rPr>
      </w:pPr>
      <w:r w:rsidRPr="00354CED">
        <w:rPr>
          <w:color w:val="auto"/>
          <w:sz w:val="24"/>
          <w:szCs w:val="24"/>
        </w:rPr>
        <w:t>Wykonawca ma obowiązek każdorazowo przed zamówieniem i wbudowaniem uzyskać pisemną akceptację danego materiału, urządzenia lub instalacji przez inspektora nadzoru z ramieni</w:t>
      </w:r>
      <w:r w:rsidR="00226443" w:rsidRPr="00354CED">
        <w:rPr>
          <w:color w:val="auto"/>
          <w:sz w:val="24"/>
          <w:szCs w:val="24"/>
        </w:rPr>
        <w:t>a</w:t>
      </w:r>
      <w:r w:rsidRPr="00354CED">
        <w:rPr>
          <w:color w:val="auto"/>
          <w:sz w:val="24"/>
          <w:szCs w:val="24"/>
        </w:rPr>
        <w:t xml:space="preserve"> Inwestora – w przypadku naruszenia tego zobowiązania Wykonawca nie może żądać zapłaty za zakres robót, którego dotyczy dany materiał, urządzenie lub instalacja, natomiast Inwestor ma prawo żądać od Wykonawcy wymiany materiału, urządzenia lub instalacji na spełniające wymagania umowy, Dokumentacji Projektowej i przepisów prawa na koszt Wykonawcy (w tym rozebrania wykonanych elementów i ponownego wykonania robót), przy czym w przypadku materiałów wykończeniowych, instalacji i urządzeń składających się na wykonywane roboty budowlane Inwestor ma prawo odmówić akceptacji także z powodów wizualizacyjnych /estetycznych (niezgodność z koncepcją urządzenia wnętrza lub wyglądu budynku), kosztami eksploatacji, awaryjnością materiałów/urządzeń/ instalacji.</w:t>
      </w:r>
    </w:p>
    <w:p w14:paraId="2D358AF2" w14:textId="4F29B1C4" w:rsidR="002E1B75" w:rsidRPr="00354CED" w:rsidRDefault="00923873">
      <w:pPr>
        <w:numPr>
          <w:ilvl w:val="0"/>
          <w:numId w:val="10"/>
        </w:numPr>
        <w:rPr>
          <w:color w:val="auto"/>
          <w:sz w:val="24"/>
          <w:szCs w:val="24"/>
        </w:rPr>
      </w:pPr>
      <w:r w:rsidRPr="00354CED">
        <w:rPr>
          <w:color w:val="auto"/>
          <w:sz w:val="24"/>
          <w:szCs w:val="24"/>
        </w:rPr>
        <w:t>Zapewnienie na własny koszt transportu odpad</w:t>
      </w:r>
      <w:r w:rsidRPr="00354CED">
        <w:rPr>
          <w:color w:val="auto"/>
          <w:sz w:val="24"/>
          <w:szCs w:val="24"/>
          <w:lang w:val="es-ES_tradnl"/>
        </w:rPr>
        <w:t>ó</w:t>
      </w:r>
      <w:r w:rsidRPr="00354CED">
        <w:rPr>
          <w:color w:val="auto"/>
          <w:sz w:val="24"/>
          <w:szCs w:val="24"/>
        </w:rPr>
        <w:t>w do miejsc ich wykorzystania lub utylizacji, łącznie z kosztami utylizacji;</w:t>
      </w:r>
      <w:r w:rsidR="00B73A1A" w:rsidRPr="00354CED">
        <w:rPr>
          <w:color w:val="auto"/>
          <w:sz w:val="24"/>
          <w:szCs w:val="24"/>
        </w:rPr>
        <w:t xml:space="preserve"> </w:t>
      </w:r>
      <w:r w:rsidRPr="00354CED">
        <w:rPr>
          <w:color w:val="auto"/>
          <w:sz w:val="24"/>
          <w:szCs w:val="24"/>
          <w:u w:color="4F81BD"/>
        </w:rPr>
        <w:t>Zagospodarowanie drewna pochodzącego z wycinki drzew i krzew</w:t>
      </w:r>
      <w:r w:rsidRPr="00354CED">
        <w:rPr>
          <w:color w:val="auto"/>
          <w:sz w:val="24"/>
          <w:szCs w:val="24"/>
          <w:u w:color="4F81BD"/>
          <w:lang w:val="es-ES_tradnl"/>
        </w:rPr>
        <w:t>ó</w:t>
      </w:r>
      <w:r w:rsidRPr="00354CED">
        <w:rPr>
          <w:color w:val="auto"/>
          <w:sz w:val="24"/>
          <w:szCs w:val="24"/>
          <w:u w:color="4F81BD"/>
        </w:rPr>
        <w:t xml:space="preserve">w. </w:t>
      </w:r>
    </w:p>
    <w:p w14:paraId="7A2020BB" w14:textId="77777777" w:rsidR="002E1B75" w:rsidRPr="00354CED" w:rsidRDefault="00923873">
      <w:pPr>
        <w:numPr>
          <w:ilvl w:val="0"/>
          <w:numId w:val="10"/>
        </w:numPr>
        <w:rPr>
          <w:color w:val="auto"/>
          <w:sz w:val="24"/>
          <w:szCs w:val="24"/>
        </w:rPr>
      </w:pPr>
      <w:r w:rsidRPr="00354CED">
        <w:rPr>
          <w:color w:val="auto"/>
          <w:sz w:val="24"/>
          <w:szCs w:val="24"/>
        </w:rPr>
        <w:t>Jako wytwarzający odpady – do przestrzegania przepis</w:t>
      </w:r>
      <w:r w:rsidRPr="00354CED">
        <w:rPr>
          <w:color w:val="auto"/>
          <w:sz w:val="24"/>
          <w:szCs w:val="24"/>
          <w:lang w:val="es-ES_tradnl"/>
        </w:rPr>
        <w:t>ó</w:t>
      </w:r>
      <w:r w:rsidRPr="00354CED">
        <w:rPr>
          <w:color w:val="auto"/>
          <w:sz w:val="24"/>
          <w:szCs w:val="24"/>
        </w:rPr>
        <w:t xml:space="preserve">w prawnych wynikających w </w:t>
      </w:r>
      <w:proofErr w:type="spellStart"/>
      <w:r w:rsidRPr="00354CED">
        <w:rPr>
          <w:color w:val="auto"/>
          <w:sz w:val="24"/>
          <w:szCs w:val="24"/>
        </w:rPr>
        <w:t>szczeg</w:t>
      </w:r>
      <w:proofErr w:type="spellEnd"/>
      <w:r w:rsidRPr="00354CED">
        <w:rPr>
          <w:color w:val="auto"/>
          <w:sz w:val="24"/>
          <w:szCs w:val="24"/>
          <w:lang w:val="es-ES_tradnl"/>
        </w:rPr>
        <w:t>ó</w:t>
      </w:r>
      <w:proofErr w:type="spellStart"/>
      <w:r w:rsidRPr="00354CED">
        <w:rPr>
          <w:color w:val="auto"/>
          <w:sz w:val="24"/>
          <w:szCs w:val="24"/>
        </w:rPr>
        <w:t>lności</w:t>
      </w:r>
      <w:proofErr w:type="spellEnd"/>
      <w:r w:rsidRPr="00354CED">
        <w:rPr>
          <w:color w:val="auto"/>
          <w:sz w:val="24"/>
          <w:szCs w:val="24"/>
        </w:rPr>
        <w:t xml:space="preserve"> z następujących ustaw:</w:t>
      </w:r>
    </w:p>
    <w:p w14:paraId="3D949654" w14:textId="77777777" w:rsidR="002E1B75" w:rsidRPr="00354CED" w:rsidRDefault="00923873">
      <w:pPr>
        <w:numPr>
          <w:ilvl w:val="1"/>
          <w:numId w:val="10"/>
        </w:numPr>
        <w:rPr>
          <w:color w:val="auto"/>
          <w:sz w:val="24"/>
          <w:szCs w:val="24"/>
        </w:rPr>
      </w:pPr>
      <w:r w:rsidRPr="00354CED">
        <w:rPr>
          <w:color w:val="auto"/>
          <w:sz w:val="24"/>
          <w:szCs w:val="24"/>
        </w:rPr>
        <w:t>Ustawy z dnia 27 kwietnia 2001</w:t>
      </w:r>
      <w:r w:rsidR="002E2AB1" w:rsidRPr="00354CED">
        <w:rPr>
          <w:color w:val="auto"/>
          <w:sz w:val="24"/>
          <w:szCs w:val="24"/>
        </w:rPr>
        <w:t xml:space="preserve"> r. – Prawo ochrony środowiska</w:t>
      </w:r>
      <w:r w:rsidRPr="00354CED">
        <w:rPr>
          <w:color w:val="auto"/>
          <w:sz w:val="24"/>
          <w:szCs w:val="24"/>
          <w:u w:color="C9211E"/>
        </w:rPr>
        <w:t>,</w:t>
      </w:r>
    </w:p>
    <w:p w14:paraId="0857D9AE" w14:textId="77777777" w:rsidR="002E1B75" w:rsidRPr="00354CED" w:rsidRDefault="00923873">
      <w:pPr>
        <w:numPr>
          <w:ilvl w:val="1"/>
          <w:numId w:val="10"/>
        </w:numPr>
        <w:rPr>
          <w:color w:val="auto"/>
          <w:sz w:val="24"/>
          <w:szCs w:val="24"/>
        </w:rPr>
      </w:pPr>
      <w:r w:rsidRPr="00354CED">
        <w:rPr>
          <w:color w:val="auto"/>
          <w:sz w:val="24"/>
          <w:szCs w:val="24"/>
        </w:rPr>
        <w:t>Ustawy z dnia 14 grudnia 2012 r. o odpadach</w:t>
      </w:r>
      <w:r w:rsidRPr="00354CED">
        <w:rPr>
          <w:color w:val="auto"/>
          <w:sz w:val="24"/>
          <w:szCs w:val="24"/>
          <w:u w:color="C9211E"/>
        </w:rPr>
        <w:t>;</w:t>
      </w:r>
    </w:p>
    <w:p w14:paraId="2D468E6D" w14:textId="65423D34" w:rsidR="002E1B75" w:rsidRPr="00354CED" w:rsidRDefault="00923873">
      <w:pPr>
        <w:numPr>
          <w:ilvl w:val="0"/>
          <w:numId w:val="10"/>
        </w:numPr>
        <w:rPr>
          <w:color w:val="auto"/>
          <w:sz w:val="24"/>
          <w:szCs w:val="24"/>
        </w:rPr>
      </w:pPr>
      <w:r w:rsidRPr="00354CED">
        <w:rPr>
          <w:color w:val="auto"/>
          <w:sz w:val="24"/>
          <w:szCs w:val="24"/>
        </w:rPr>
        <w:t>Ponoszenie pełnej odpowiedzialności za stan i przestrzeganie przepis</w:t>
      </w:r>
      <w:r w:rsidRPr="00354CED">
        <w:rPr>
          <w:color w:val="auto"/>
          <w:sz w:val="24"/>
          <w:szCs w:val="24"/>
          <w:lang w:val="es-ES_tradnl"/>
        </w:rPr>
        <w:t>ó</w:t>
      </w:r>
      <w:r w:rsidRPr="00354CED">
        <w:rPr>
          <w:color w:val="auto"/>
          <w:sz w:val="24"/>
          <w:szCs w:val="24"/>
        </w:rPr>
        <w:t xml:space="preserve">w bhp, ochronę p. </w:t>
      </w:r>
      <w:proofErr w:type="spellStart"/>
      <w:r w:rsidRPr="00354CED">
        <w:rPr>
          <w:color w:val="auto"/>
          <w:sz w:val="24"/>
          <w:szCs w:val="24"/>
        </w:rPr>
        <w:t>poż</w:t>
      </w:r>
      <w:proofErr w:type="spellEnd"/>
      <w:r w:rsidRPr="00354CED">
        <w:rPr>
          <w:color w:val="auto"/>
          <w:sz w:val="24"/>
          <w:szCs w:val="24"/>
        </w:rPr>
        <w:t>. i doz</w:t>
      </w:r>
      <w:r w:rsidRPr="00354CED">
        <w:rPr>
          <w:color w:val="auto"/>
          <w:sz w:val="24"/>
          <w:szCs w:val="24"/>
          <w:lang w:val="es-ES_tradnl"/>
        </w:rPr>
        <w:t>ó</w:t>
      </w:r>
      <w:r w:rsidRPr="00354CED">
        <w:rPr>
          <w:color w:val="auto"/>
          <w:sz w:val="24"/>
          <w:szCs w:val="24"/>
        </w:rPr>
        <w:t>r mienia na terenie rob</w:t>
      </w:r>
      <w:r w:rsidRPr="00354CED">
        <w:rPr>
          <w:color w:val="auto"/>
          <w:sz w:val="24"/>
          <w:szCs w:val="24"/>
          <w:lang w:val="es-ES_tradnl"/>
        </w:rPr>
        <w:t>ó</w:t>
      </w:r>
      <w:r w:rsidRPr="00354CED">
        <w:rPr>
          <w:color w:val="auto"/>
          <w:sz w:val="24"/>
          <w:szCs w:val="24"/>
        </w:rPr>
        <w:t>t, jak i za wszelkie szkody powstałe w trakcie trwania rob</w:t>
      </w:r>
      <w:r w:rsidRPr="00354CED">
        <w:rPr>
          <w:color w:val="auto"/>
          <w:sz w:val="24"/>
          <w:szCs w:val="24"/>
          <w:lang w:val="es-ES_tradnl"/>
        </w:rPr>
        <w:t>ó</w:t>
      </w:r>
      <w:r w:rsidRPr="00354CED">
        <w:rPr>
          <w:color w:val="auto"/>
          <w:sz w:val="24"/>
          <w:szCs w:val="24"/>
        </w:rPr>
        <w:t>t na terenie przyjętym od Zamawiającego lub mających związek z prowadzonymi robotami</w:t>
      </w:r>
      <w:r w:rsidR="00907906" w:rsidRPr="00354CED">
        <w:rPr>
          <w:color w:val="auto"/>
          <w:sz w:val="24"/>
          <w:szCs w:val="24"/>
        </w:rPr>
        <w:t xml:space="preserve"> </w:t>
      </w:r>
    </w:p>
    <w:p w14:paraId="06D2B781" w14:textId="77777777" w:rsidR="002E1B75" w:rsidRPr="00354CED" w:rsidRDefault="00923873">
      <w:pPr>
        <w:numPr>
          <w:ilvl w:val="0"/>
          <w:numId w:val="10"/>
        </w:numPr>
        <w:rPr>
          <w:color w:val="auto"/>
          <w:sz w:val="24"/>
          <w:szCs w:val="24"/>
        </w:rPr>
      </w:pPr>
      <w:r w:rsidRPr="00354CED">
        <w:rPr>
          <w:color w:val="auto"/>
          <w:sz w:val="24"/>
          <w:szCs w:val="24"/>
        </w:rPr>
        <w:t>Wykonanie i wykończenie rob</w:t>
      </w:r>
      <w:r w:rsidRPr="00354CED">
        <w:rPr>
          <w:color w:val="auto"/>
          <w:sz w:val="24"/>
          <w:szCs w:val="24"/>
          <w:lang w:val="es-ES_tradnl"/>
        </w:rPr>
        <w:t>ó</w:t>
      </w:r>
      <w:r w:rsidRPr="00354CED">
        <w:rPr>
          <w:color w:val="auto"/>
          <w:sz w:val="24"/>
          <w:szCs w:val="24"/>
        </w:rPr>
        <w:t xml:space="preserve">t z należytą </w:t>
      </w:r>
      <w:r w:rsidRPr="00354CED">
        <w:rPr>
          <w:color w:val="auto"/>
          <w:sz w:val="24"/>
          <w:szCs w:val="24"/>
          <w:lang w:val="it-IT"/>
        </w:rPr>
        <w:t>staranno</w:t>
      </w:r>
      <w:proofErr w:type="spellStart"/>
      <w:r w:rsidRPr="00354CED">
        <w:rPr>
          <w:color w:val="auto"/>
          <w:sz w:val="24"/>
          <w:szCs w:val="24"/>
        </w:rPr>
        <w:t>ścią</w:t>
      </w:r>
      <w:proofErr w:type="spellEnd"/>
      <w:r w:rsidRPr="00354CED">
        <w:rPr>
          <w:color w:val="auto"/>
          <w:sz w:val="24"/>
          <w:szCs w:val="24"/>
        </w:rPr>
        <w:t xml:space="preserve"> i zgodnie z niniejszą umową;</w:t>
      </w:r>
    </w:p>
    <w:p w14:paraId="7D190FAC" w14:textId="77777777" w:rsidR="000A2744" w:rsidRPr="00354CED" w:rsidRDefault="00923873" w:rsidP="000A2744">
      <w:pPr>
        <w:numPr>
          <w:ilvl w:val="0"/>
          <w:numId w:val="10"/>
        </w:numPr>
        <w:rPr>
          <w:color w:val="auto"/>
          <w:sz w:val="24"/>
          <w:szCs w:val="24"/>
        </w:rPr>
      </w:pPr>
      <w:r w:rsidRPr="00354CED">
        <w:rPr>
          <w:color w:val="auto"/>
          <w:sz w:val="24"/>
          <w:szCs w:val="24"/>
        </w:rPr>
        <w:t>Zatrudnienie personelu o kwalifikacjach uprawniających do wykonywania czynności niezbędnych dla prawidłowej realizacji rob</w:t>
      </w:r>
      <w:r w:rsidRPr="00354CED">
        <w:rPr>
          <w:color w:val="auto"/>
          <w:sz w:val="24"/>
          <w:szCs w:val="24"/>
          <w:lang w:val="es-ES_tradnl"/>
        </w:rPr>
        <w:t>ó</w:t>
      </w:r>
      <w:r w:rsidRPr="00354CED">
        <w:rPr>
          <w:color w:val="auto"/>
          <w:sz w:val="24"/>
          <w:szCs w:val="24"/>
        </w:rPr>
        <w:t>t;</w:t>
      </w:r>
    </w:p>
    <w:p w14:paraId="109E39FA" w14:textId="6EEE3AE0" w:rsidR="000A2744" w:rsidRPr="00354CED" w:rsidRDefault="00EE1852" w:rsidP="000A2744">
      <w:pPr>
        <w:numPr>
          <w:ilvl w:val="0"/>
          <w:numId w:val="10"/>
        </w:numPr>
        <w:rPr>
          <w:color w:val="auto"/>
          <w:sz w:val="24"/>
          <w:szCs w:val="24"/>
        </w:rPr>
      </w:pPr>
      <w:r w:rsidRPr="00354CED">
        <w:rPr>
          <w:color w:val="auto"/>
          <w:sz w:val="24"/>
          <w:szCs w:val="24"/>
        </w:rPr>
        <w:t>Zapewnienie kierowania</w:t>
      </w:r>
      <w:r w:rsidR="000A2744" w:rsidRPr="00354CED">
        <w:rPr>
          <w:color w:val="auto"/>
          <w:sz w:val="24"/>
          <w:szCs w:val="24"/>
        </w:rPr>
        <w:t> robotami przez Kierownika Budowy posiadającego </w:t>
      </w:r>
      <w:r w:rsidR="00B502E1" w:rsidRPr="00354CED">
        <w:rPr>
          <w:color w:val="auto"/>
          <w:sz w:val="24"/>
          <w:szCs w:val="24"/>
        </w:rPr>
        <w:br/>
      </w:r>
      <w:r w:rsidR="000A2744" w:rsidRPr="00354CED">
        <w:rPr>
          <w:color w:val="auto"/>
          <w:sz w:val="24"/>
          <w:szCs w:val="24"/>
        </w:rPr>
        <w:t>wymagane prawem uprawnienia branżowe, zgodnie z wymaganiami zawartymi w </w:t>
      </w:r>
      <w:r w:rsidR="00B502E1" w:rsidRPr="00354CED">
        <w:rPr>
          <w:color w:val="auto"/>
          <w:sz w:val="24"/>
          <w:szCs w:val="24"/>
        </w:rPr>
        <w:br/>
      </w:r>
      <w:r w:rsidR="000A2744" w:rsidRPr="00354CED">
        <w:rPr>
          <w:color w:val="auto"/>
          <w:sz w:val="24"/>
          <w:szCs w:val="24"/>
        </w:rPr>
        <w:t>dokumentacji projektowej oraz STWIOR; </w:t>
      </w:r>
    </w:p>
    <w:p w14:paraId="2C7C5226" w14:textId="77777777" w:rsidR="002E1B75" w:rsidRPr="00354CED" w:rsidRDefault="00923873">
      <w:pPr>
        <w:numPr>
          <w:ilvl w:val="0"/>
          <w:numId w:val="10"/>
        </w:numPr>
        <w:rPr>
          <w:color w:val="auto"/>
          <w:sz w:val="24"/>
          <w:szCs w:val="24"/>
        </w:rPr>
      </w:pPr>
      <w:r w:rsidRPr="00354CED">
        <w:rPr>
          <w:color w:val="auto"/>
          <w:sz w:val="24"/>
          <w:szCs w:val="24"/>
        </w:rPr>
        <w:t xml:space="preserve">Terminowe wykonanie i przekazanie do eksploatacji przedmiotu umowy oraz oświadczenia, że roboty ukończone przez niego są całkowicie zgodne z umową i odpowiadają potrzebom, dla </w:t>
      </w:r>
      <w:proofErr w:type="spellStart"/>
      <w:r w:rsidRPr="00354CED">
        <w:rPr>
          <w:color w:val="auto"/>
          <w:sz w:val="24"/>
          <w:szCs w:val="24"/>
        </w:rPr>
        <w:t>kt</w:t>
      </w:r>
      <w:proofErr w:type="spellEnd"/>
      <w:r w:rsidRPr="00354CED">
        <w:rPr>
          <w:color w:val="auto"/>
          <w:sz w:val="24"/>
          <w:szCs w:val="24"/>
          <w:lang w:val="es-ES_tradnl"/>
        </w:rPr>
        <w:t>ó</w:t>
      </w:r>
      <w:proofErr w:type="spellStart"/>
      <w:r w:rsidRPr="00354CED">
        <w:rPr>
          <w:color w:val="auto"/>
          <w:sz w:val="24"/>
          <w:szCs w:val="24"/>
        </w:rPr>
        <w:t>rych</w:t>
      </w:r>
      <w:proofErr w:type="spellEnd"/>
      <w:r w:rsidRPr="00354CED">
        <w:rPr>
          <w:color w:val="auto"/>
          <w:sz w:val="24"/>
          <w:szCs w:val="24"/>
        </w:rPr>
        <w:t xml:space="preserve"> są przewidziane według umowy;</w:t>
      </w:r>
    </w:p>
    <w:p w14:paraId="17AF54A6" w14:textId="4A55FB8F" w:rsidR="00907906" w:rsidRPr="00354CED" w:rsidRDefault="00907906">
      <w:pPr>
        <w:numPr>
          <w:ilvl w:val="0"/>
          <w:numId w:val="10"/>
        </w:numPr>
        <w:rPr>
          <w:color w:val="auto"/>
          <w:sz w:val="24"/>
          <w:szCs w:val="24"/>
        </w:rPr>
      </w:pPr>
      <w:r w:rsidRPr="00354CED">
        <w:rPr>
          <w:color w:val="auto"/>
          <w:sz w:val="24"/>
          <w:szCs w:val="24"/>
        </w:rPr>
        <w:t>Sporządzenie w formie pisemnej harmonogramu rzeczowo-finansowego, obejmującego całość przedmiotu zamówienia. Harmonogram musi uzyskać pisemną akceptację Zamawiającego. Zamawiający dokona zatwierdzenia lub wniesie uwagi do harmonogramu w terminie nie później niż 7 dni roboczych od dnia przedłożenia harmonogramu przez Wykonawcę. W miarę potrzeb oraz postępu prac, a także na wezwanie Zamawiającego, Wykonawca jest zobowiązany do zmiany (aktualizacji) harmonogramu rzeczowo-finansowego. Zmiana (aktualizacja) harmonogramu musi uzyskać pisemną akceptację Zamawiającego.</w:t>
      </w:r>
    </w:p>
    <w:p w14:paraId="38685113" w14:textId="77777777" w:rsidR="002E1B75" w:rsidRPr="00354CED" w:rsidRDefault="00923873">
      <w:pPr>
        <w:numPr>
          <w:ilvl w:val="0"/>
          <w:numId w:val="10"/>
        </w:numPr>
        <w:rPr>
          <w:color w:val="auto"/>
          <w:sz w:val="24"/>
          <w:szCs w:val="24"/>
        </w:rPr>
      </w:pPr>
      <w:r w:rsidRPr="00354CED">
        <w:rPr>
          <w:color w:val="auto"/>
          <w:sz w:val="24"/>
          <w:szCs w:val="24"/>
        </w:rPr>
        <w:t>Ponoszenie pełnej odpowiedzialności za stosowanie i bezpieczeństwo wszelkich działań prowadzonych na terenie rob</w:t>
      </w:r>
      <w:r w:rsidRPr="00354CED">
        <w:rPr>
          <w:color w:val="auto"/>
          <w:sz w:val="24"/>
          <w:szCs w:val="24"/>
          <w:lang w:val="es-ES_tradnl"/>
        </w:rPr>
        <w:t>ó</w:t>
      </w:r>
      <w:r w:rsidRPr="00354CED">
        <w:rPr>
          <w:color w:val="auto"/>
          <w:sz w:val="24"/>
          <w:szCs w:val="24"/>
        </w:rPr>
        <w:t>t i poza nim, a związanych z wykonaniem przedmiotu umowy;</w:t>
      </w:r>
    </w:p>
    <w:p w14:paraId="14FB1481" w14:textId="77777777" w:rsidR="002E1B75" w:rsidRPr="00354CED" w:rsidRDefault="00923873">
      <w:pPr>
        <w:numPr>
          <w:ilvl w:val="0"/>
          <w:numId w:val="10"/>
        </w:numPr>
        <w:rPr>
          <w:color w:val="auto"/>
          <w:sz w:val="24"/>
          <w:szCs w:val="24"/>
        </w:rPr>
      </w:pPr>
      <w:r w:rsidRPr="00354CED">
        <w:rPr>
          <w:color w:val="auto"/>
          <w:sz w:val="24"/>
          <w:szCs w:val="24"/>
        </w:rPr>
        <w:t xml:space="preserve">Ponoszenie pełnej odpowiedzialności za szkody oraz następstwa nieszczęśliwych </w:t>
      </w:r>
      <w:proofErr w:type="spellStart"/>
      <w:r w:rsidRPr="00354CED">
        <w:rPr>
          <w:color w:val="auto"/>
          <w:sz w:val="24"/>
          <w:szCs w:val="24"/>
        </w:rPr>
        <w:t>wypadk</w:t>
      </w:r>
      <w:proofErr w:type="spellEnd"/>
      <w:r w:rsidRPr="00354CED">
        <w:rPr>
          <w:color w:val="auto"/>
          <w:sz w:val="24"/>
          <w:szCs w:val="24"/>
          <w:lang w:val="es-ES_tradnl"/>
        </w:rPr>
        <w:t>ó</w:t>
      </w:r>
      <w:r w:rsidRPr="00354CED">
        <w:rPr>
          <w:color w:val="auto"/>
          <w:sz w:val="24"/>
          <w:szCs w:val="24"/>
        </w:rPr>
        <w:t>w pracownik</w:t>
      </w:r>
      <w:r w:rsidRPr="00354CED">
        <w:rPr>
          <w:color w:val="auto"/>
          <w:sz w:val="24"/>
          <w:szCs w:val="24"/>
          <w:lang w:val="es-ES_tradnl"/>
        </w:rPr>
        <w:t>ó</w:t>
      </w:r>
      <w:r w:rsidRPr="00354CED">
        <w:rPr>
          <w:color w:val="auto"/>
          <w:sz w:val="24"/>
          <w:szCs w:val="24"/>
        </w:rPr>
        <w:t>w os</w:t>
      </w:r>
      <w:r w:rsidRPr="00354CED">
        <w:rPr>
          <w:color w:val="auto"/>
          <w:sz w:val="24"/>
          <w:szCs w:val="24"/>
          <w:lang w:val="es-ES_tradnl"/>
        </w:rPr>
        <w:t>ó</w:t>
      </w:r>
      <w:r w:rsidRPr="00354CED">
        <w:rPr>
          <w:color w:val="auto"/>
          <w:sz w:val="24"/>
          <w:szCs w:val="24"/>
        </w:rPr>
        <w:t>b trzecich, powstałe w związku z prowadzonymi robotami, w tym także ruchem pojazd</w:t>
      </w:r>
      <w:r w:rsidRPr="00354CED">
        <w:rPr>
          <w:color w:val="auto"/>
          <w:sz w:val="24"/>
          <w:szCs w:val="24"/>
          <w:lang w:val="es-ES_tradnl"/>
        </w:rPr>
        <w:t>ó</w:t>
      </w:r>
      <w:r w:rsidRPr="00354CED">
        <w:rPr>
          <w:color w:val="auto"/>
          <w:sz w:val="24"/>
          <w:szCs w:val="24"/>
        </w:rPr>
        <w:t>w;</w:t>
      </w:r>
    </w:p>
    <w:p w14:paraId="7F4E6117" w14:textId="77777777" w:rsidR="002E1B75" w:rsidRPr="00354CED" w:rsidRDefault="00923873">
      <w:pPr>
        <w:numPr>
          <w:ilvl w:val="0"/>
          <w:numId w:val="10"/>
        </w:numPr>
        <w:rPr>
          <w:color w:val="auto"/>
          <w:sz w:val="24"/>
          <w:szCs w:val="24"/>
        </w:rPr>
      </w:pPr>
      <w:r w:rsidRPr="00354CED">
        <w:rPr>
          <w:color w:val="auto"/>
          <w:sz w:val="24"/>
          <w:szCs w:val="24"/>
        </w:rPr>
        <w:t>Dostarczanie niezbędnych dokument</w:t>
      </w:r>
      <w:r w:rsidRPr="00354CED">
        <w:rPr>
          <w:color w:val="auto"/>
          <w:sz w:val="24"/>
          <w:szCs w:val="24"/>
          <w:lang w:val="es-ES_tradnl"/>
        </w:rPr>
        <w:t>ó</w:t>
      </w:r>
      <w:r w:rsidRPr="00354CED">
        <w:rPr>
          <w:color w:val="auto"/>
          <w:sz w:val="24"/>
          <w:szCs w:val="24"/>
        </w:rPr>
        <w:t>w potwierdzających parametry techniczne oraz wymagane normy stosowanych materiałów urządzeń w tym np. wynik</w:t>
      </w:r>
      <w:r w:rsidRPr="00354CED">
        <w:rPr>
          <w:color w:val="auto"/>
          <w:sz w:val="24"/>
          <w:szCs w:val="24"/>
          <w:lang w:val="es-ES_tradnl"/>
        </w:rPr>
        <w:t>ó</w:t>
      </w:r>
      <w:r w:rsidRPr="00354CED">
        <w:rPr>
          <w:color w:val="auto"/>
          <w:sz w:val="24"/>
          <w:szCs w:val="24"/>
        </w:rPr>
        <w:t xml:space="preserve">w oraz protokołów badań, sprawozdań i </w:t>
      </w:r>
      <w:proofErr w:type="spellStart"/>
      <w:r w:rsidRPr="00354CED">
        <w:rPr>
          <w:color w:val="auto"/>
          <w:sz w:val="24"/>
          <w:szCs w:val="24"/>
        </w:rPr>
        <w:t>pr</w:t>
      </w:r>
      <w:proofErr w:type="spellEnd"/>
      <w:r w:rsidRPr="00354CED">
        <w:rPr>
          <w:color w:val="auto"/>
          <w:sz w:val="24"/>
          <w:szCs w:val="24"/>
          <w:lang w:val="es-ES_tradnl"/>
        </w:rPr>
        <w:t>ó</w:t>
      </w:r>
      <w:r w:rsidRPr="00354CED">
        <w:rPr>
          <w:color w:val="auto"/>
          <w:sz w:val="24"/>
          <w:szCs w:val="24"/>
        </w:rPr>
        <w:t xml:space="preserve">b dotyczących realizowanego przedmiotu </w:t>
      </w:r>
      <w:r w:rsidRPr="00354CED">
        <w:rPr>
          <w:color w:val="auto"/>
          <w:sz w:val="24"/>
          <w:szCs w:val="24"/>
        </w:rPr>
        <w:lastRenderedPageBreak/>
        <w:t>niniejszej umowy;</w:t>
      </w:r>
    </w:p>
    <w:p w14:paraId="7CEFB373" w14:textId="77777777" w:rsidR="002E1B75" w:rsidRPr="00354CED" w:rsidRDefault="00923873">
      <w:pPr>
        <w:numPr>
          <w:ilvl w:val="0"/>
          <w:numId w:val="10"/>
        </w:numPr>
        <w:rPr>
          <w:color w:val="auto"/>
          <w:sz w:val="24"/>
          <w:szCs w:val="24"/>
        </w:rPr>
      </w:pPr>
      <w:r w:rsidRPr="00354CED">
        <w:rPr>
          <w:color w:val="auto"/>
          <w:sz w:val="24"/>
          <w:szCs w:val="24"/>
        </w:rPr>
        <w:t>Zabezpieczenie instalacji, urządzeń i obiekt</w:t>
      </w:r>
      <w:r w:rsidRPr="00354CED">
        <w:rPr>
          <w:color w:val="auto"/>
          <w:sz w:val="24"/>
          <w:szCs w:val="24"/>
          <w:lang w:val="es-ES_tradnl"/>
        </w:rPr>
        <w:t>ó</w:t>
      </w:r>
      <w:r w:rsidRPr="00354CED">
        <w:rPr>
          <w:color w:val="auto"/>
          <w:sz w:val="24"/>
          <w:szCs w:val="24"/>
        </w:rPr>
        <w:t>w na terenie rob</w:t>
      </w:r>
      <w:r w:rsidRPr="00354CED">
        <w:rPr>
          <w:color w:val="auto"/>
          <w:sz w:val="24"/>
          <w:szCs w:val="24"/>
          <w:lang w:val="es-ES_tradnl"/>
        </w:rPr>
        <w:t>ó</w:t>
      </w:r>
      <w:r w:rsidRPr="00354CED">
        <w:rPr>
          <w:color w:val="auto"/>
          <w:sz w:val="24"/>
          <w:szCs w:val="24"/>
        </w:rPr>
        <w:t>t i w jej bezpośrednim otoczeniu, przed ich zniszczeniem lub uszkodzeniem w trakcie wykonywania rob</w:t>
      </w:r>
      <w:r w:rsidRPr="00354CED">
        <w:rPr>
          <w:color w:val="auto"/>
          <w:sz w:val="24"/>
          <w:szCs w:val="24"/>
          <w:lang w:val="es-ES_tradnl"/>
        </w:rPr>
        <w:t>ó</w:t>
      </w:r>
      <w:r w:rsidRPr="00354CED">
        <w:rPr>
          <w:color w:val="auto"/>
          <w:sz w:val="24"/>
          <w:szCs w:val="24"/>
        </w:rPr>
        <w:t>t;</w:t>
      </w:r>
    </w:p>
    <w:p w14:paraId="12C44BF9" w14:textId="465B9E70" w:rsidR="002E1B75" w:rsidRPr="00354CED" w:rsidRDefault="00923873">
      <w:pPr>
        <w:numPr>
          <w:ilvl w:val="0"/>
          <w:numId w:val="10"/>
        </w:numPr>
        <w:rPr>
          <w:color w:val="auto"/>
          <w:sz w:val="24"/>
          <w:szCs w:val="24"/>
        </w:rPr>
      </w:pPr>
      <w:r w:rsidRPr="00354CED">
        <w:rPr>
          <w:color w:val="auto"/>
          <w:sz w:val="24"/>
          <w:szCs w:val="24"/>
        </w:rPr>
        <w:t>Dbanie o porządek na terenie rob</w:t>
      </w:r>
      <w:r w:rsidRPr="00354CED">
        <w:rPr>
          <w:color w:val="auto"/>
          <w:sz w:val="24"/>
          <w:szCs w:val="24"/>
          <w:lang w:val="es-ES_tradnl"/>
        </w:rPr>
        <w:t>ó</w:t>
      </w:r>
      <w:r w:rsidRPr="00354CED">
        <w:rPr>
          <w:color w:val="auto"/>
          <w:sz w:val="24"/>
          <w:szCs w:val="24"/>
        </w:rPr>
        <w:t>t oraz utrzymywanie terenu rob</w:t>
      </w:r>
      <w:r w:rsidRPr="00354CED">
        <w:rPr>
          <w:color w:val="auto"/>
          <w:sz w:val="24"/>
          <w:szCs w:val="24"/>
          <w:lang w:val="es-ES_tradnl"/>
        </w:rPr>
        <w:t>ó</w:t>
      </w:r>
      <w:r w:rsidRPr="00354CED">
        <w:rPr>
          <w:color w:val="auto"/>
          <w:sz w:val="24"/>
          <w:szCs w:val="24"/>
        </w:rPr>
        <w:t xml:space="preserve">t w należytym stanie i porządku oraz w stanie wolnym od </w:t>
      </w:r>
      <w:proofErr w:type="spellStart"/>
      <w:r w:rsidRPr="00354CED">
        <w:rPr>
          <w:color w:val="auto"/>
          <w:sz w:val="24"/>
          <w:szCs w:val="24"/>
        </w:rPr>
        <w:t>przeszk</w:t>
      </w:r>
      <w:proofErr w:type="spellEnd"/>
      <w:r w:rsidRPr="00354CED">
        <w:rPr>
          <w:color w:val="auto"/>
          <w:sz w:val="24"/>
          <w:szCs w:val="24"/>
          <w:lang w:val="es-ES_tradnl"/>
        </w:rPr>
        <w:t>ó</w:t>
      </w:r>
      <w:r w:rsidRPr="00354CED">
        <w:rPr>
          <w:color w:val="auto"/>
          <w:sz w:val="24"/>
          <w:szCs w:val="24"/>
        </w:rPr>
        <w:t>d komunikacyjnych;</w:t>
      </w:r>
      <w:r w:rsidR="00907906" w:rsidRPr="00354CED">
        <w:rPr>
          <w:color w:val="auto"/>
        </w:rPr>
        <w:t xml:space="preserve"> </w:t>
      </w:r>
      <w:r w:rsidR="00907906" w:rsidRPr="00354CED">
        <w:rPr>
          <w:color w:val="auto"/>
          <w:sz w:val="24"/>
          <w:szCs w:val="24"/>
        </w:rPr>
        <w:t>Utrzymanie w czystości dróg (po których będzie odbywał się ruch pojazdów budowy i transportujących materiały) oraz posesji/działek w miejscach, na których będą prowadzone roboty budowlane,</w:t>
      </w:r>
    </w:p>
    <w:p w14:paraId="0FA3596A" w14:textId="77777777" w:rsidR="002E1B75" w:rsidRPr="00354CED" w:rsidRDefault="00923873">
      <w:pPr>
        <w:numPr>
          <w:ilvl w:val="0"/>
          <w:numId w:val="10"/>
        </w:numPr>
        <w:rPr>
          <w:color w:val="auto"/>
          <w:sz w:val="24"/>
          <w:szCs w:val="24"/>
        </w:rPr>
      </w:pPr>
      <w:r w:rsidRPr="00354CED">
        <w:rPr>
          <w:color w:val="auto"/>
          <w:sz w:val="24"/>
          <w:szCs w:val="24"/>
        </w:rPr>
        <w:t>Używanie grunt</w:t>
      </w:r>
      <w:r w:rsidRPr="00354CED">
        <w:rPr>
          <w:color w:val="auto"/>
          <w:sz w:val="24"/>
          <w:szCs w:val="24"/>
          <w:lang w:val="es-ES_tradnl"/>
        </w:rPr>
        <w:t>ó</w:t>
      </w:r>
      <w:r w:rsidRPr="00354CED">
        <w:rPr>
          <w:color w:val="auto"/>
          <w:sz w:val="24"/>
          <w:szCs w:val="24"/>
        </w:rPr>
        <w:t>w udostępnionych przez Zamawiającego tylko dla cel</w:t>
      </w:r>
      <w:r w:rsidRPr="00354CED">
        <w:rPr>
          <w:color w:val="auto"/>
          <w:sz w:val="24"/>
          <w:szCs w:val="24"/>
          <w:lang w:val="es-ES_tradnl"/>
        </w:rPr>
        <w:t>ó</w:t>
      </w:r>
      <w:r w:rsidRPr="00354CED">
        <w:rPr>
          <w:color w:val="auto"/>
          <w:sz w:val="24"/>
          <w:szCs w:val="24"/>
        </w:rPr>
        <w:t>w realizacji niniejszej umowy;</w:t>
      </w:r>
    </w:p>
    <w:p w14:paraId="08A9F5B4" w14:textId="2600C1A6" w:rsidR="002E1B75" w:rsidRPr="00354CED" w:rsidRDefault="00923873">
      <w:pPr>
        <w:numPr>
          <w:ilvl w:val="0"/>
          <w:numId w:val="10"/>
        </w:numPr>
        <w:rPr>
          <w:color w:val="auto"/>
          <w:sz w:val="24"/>
          <w:szCs w:val="24"/>
        </w:rPr>
      </w:pPr>
      <w:r w:rsidRPr="00354CED">
        <w:rPr>
          <w:color w:val="auto"/>
          <w:sz w:val="24"/>
          <w:szCs w:val="24"/>
        </w:rPr>
        <w:t>Uporządkowanie terenu budowy po zakończeniu rob</w:t>
      </w:r>
      <w:r w:rsidRPr="00354CED">
        <w:rPr>
          <w:color w:val="auto"/>
          <w:sz w:val="24"/>
          <w:szCs w:val="24"/>
          <w:lang w:val="es-ES_tradnl"/>
        </w:rPr>
        <w:t>ó</w:t>
      </w:r>
      <w:r w:rsidRPr="00354CED">
        <w:rPr>
          <w:color w:val="auto"/>
          <w:sz w:val="24"/>
          <w:szCs w:val="24"/>
        </w:rPr>
        <w:t>t, zaplecza budowy, jak r</w:t>
      </w:r>
      <w:r w:rsidRPr="00354CED">
        <w:rPr>
          <w:color w:val="auto"/>
          <w:sz w:val="24"/>
          <w:szCs w:val="24"/>
          <w:lang w:val="es-ES_tradnl"/>
        </w:rPr>
        <w:t>ó</w:t>
      </w:r>
      <w:proofErr w:type="spellStart"/>
      <w:r w:rsidRPr="00354CED">
        <w:rPr>
          <w:color w:val="auto"/>
          <w:sz w:val="24"/>
          <w:szCs w:val="24"/>
        </w:rPr>
        <w:t>wnież</w:t>
      </w:r>
      <w:proofErr w:type="spellEnd"/>
      <w:r w:rsidR="00226443" w:rsidRPr="00354CED">
        <w:rPr>
          <w:color w:val="auto"/>
          <w:sz w:val="24"/>
          <w:szCs w:val="24"/>
        </w:rPr>
        <w:t xml:space="preserve"> </w:t>
      </w:r>
      <w:r w:rsidRPr="00354CED">
        <w:rPr>
          <w:color w:val="auto"/>
          <w:sz w:val="24"/>
          <w:szCs w:val="24"/>
          <w:lang w:val="nl-NL"/>
        </w:rPr>
        <w:t>teren</w:t>
      </w:r>
      <w:r w:rsidRPr="00354CED">
        <w:rPr>
          <w:color w:val="auto"/>
          <w:sz w:val="24"/>
          <w:szCs w:val="24"/>
          <w:lang w:val="es-ES_tradnl"/>
        </w:rPr>
        <w:t>ó</w:t>
      </w:r>
      <w:r w:rsidRPr="00354CED">
        <w:rPr>
          <w:color w:val="auto"/>
          <w:sz w:val="24"/>
          <w:szCs w:val="24"/>
        </w:rPr>
        <w:t>w sąsiadujących zajętych lub użytkowanych przez Wykonawcę w tym dokonania na własny koszt renowacji zniszczonych lub uszkodzonych w wyniku prowadzonych prac obiekt</w:t>
      </w:r>
      <w:r w:rsidRPr="00354CED">
        <w:rPr>
          <w:color w:val="auto"/>
          <w:sz w:val="24"/>
          <w:szCs w:val="24"/>
          <w:lang w:val="es-ES_tradnl"/>
        </w:rPr>
        <w:t>ó</w:t>
      </w:r>
      <w:r w:rsidRPr="00354CED">
        <w:rPr>
          <w:color w:val="auto"/>
          <w:sz w:val="24"/>
          <w:szCs w:val="24"/>
        </w:rPr>
        <w:t>w, fragment</w:t>
      </w:r>
      <w:r w:rsidRPr="00354CED">
        <w:rPr>
          <w:color w:val="auto"/>
          <w:sz w:val="24"/>
          <w:szCs w:val="24"/>
          <w:lang w:val="es-ES_tradnl"/>
        </w:rPr>
        <w:t>ó</w:t>
      </w:r>
      <w:r w:rsidRPr="00354CED">
        <w:rPr>
          <w:color w:val="auto"/>
          <w:sz w:val="24"/>
          <w:szCs w:val="24"/>
        </w:rPr>
        <w:t>w terenu dr</w:t>
      </w:r>
      <w:r w:rsidRPr="00354CED">
        <w:rPr>
          <w:color w:val="auto"/>
          <w:sz w:val="24"/>
          <w:szCs w:val="24"/>
          <w:lang w:val="es-ES_tradnl"/>
        </w:rPr>
        <w:t>ó</w:t>
      </w:r>
      <w:r w:rsidRPr="00354CED">
        <w:rPr>
          <w:color w:val="auto"/>
          <w:sz w:val="24"/>
          <w:szCs w:val="24"/>
        </w:rPr>
        <w:t>g, nawierzchni lub instalacji;</w:t>
      </w:r>
    </w:p>
    <w:p w14:paraId="7B43A4B9" w14:textId="77777777" w:rsidR="002E1B75" w:rsidRPr="00354CED" w:rsidRDefault="00923873">
      <w:pPr>
        <w:numPr>
          <w:ilvl w:val="0"/>
          <w:numId w:val="10"/>
        </w:numPr>
        <w:rPr>
          <w:color w:val="auto"/>
          <w:sz w:val="24"/>
          <w:szCs w:val="24"/>
        </w:rPr>
      </w:pPr>
      <w:r w:rsidRPr="00354CED">
        <w:rPr>
          <w:color w:val="auto"/>
          <w:sz w:val="24"/>
          <w:szCs w:val="24"/>
        </w:rPr>
        <w:t>Kompletowanie w trakcie realizacji rob</w:t>
      </w:r>
      <w:r w:rsidRPr="00354CED">
        <w:rPr>
          <w:color w:val="auto"/>
          <w:sz w:val="24"/>
          <w:szCs w:val="24"/>
          <w:lang w:val="es-ES_tradnl"/>
        </w:rPr>
        <w:t>ó</w:t>
      </w:r>
      <w:r w:rsidRPr="00354CED">
        <w:rPr>
          <w:color w:val="auto"/>
          <w:sz w:val="24"/>
          <w:szCs w:val="24"/>
        </w:rPr>
        <w:t>t wszelkiej dokumentacji zgodnie z przepisami prawa budowlanego oraz przygotowywanie do odbioru końcowego kompletu protokołów niezbędnych prze odbiorze;</w:t>
      </w:r>
    </w:p>
    <w:p w14:paraId="6D133F18" w14:textId="77777777" w:rsidR="002E1B75" w:rsidRPr="00354CED" w:rsidRDefault="00923873">
      <w:pPr>
        <w:numPr>
          <w:ilvl w:val="0"/>
          <w:numId w:val="10"/>
        </w:numPr>
        <w:rPr>
          <w:color w:val="auto"/>
          <w:sz w:val="24"/>
          <w:szCs w:val="24"/>
        </w:rPr>
      </w:pPr>
      <w:r w:rsidRPr="00354CED">
        <w:rPr>
          <w:color w:val="auto"/>
          <w:sz w:val="24"/>
          <w:szCs w:val="24"/>
        </w:rPr>
        <w:t xml:space="preserve">Usunięcie wszelkich wad i usterek stwierdzonych przez </w:t>
      </w:r>
      <w:proofErr w:type="spellStart"/>
      <w:r w:rsidRPr="00354CED">
        <w:rPr>
          <w:color w:val="auto"/>
          <w:sz w:val="24"/>
          <w:szCs w:val="24"/>
        </w:rPr>
        <w:t>nadz</w:t>
      </w:r>
      <w:proofErr w:type="spellEnd"/>
      <w:r w:rsidRPr="00354CED">
        <w:rPr>
          <w:color w:val="auto"/>
          <w:sz w:val="24"/>
          <w:szCs w:val="24"/>
          <w:lang w:val="es-ES_tradnl"/>
        </w:rPr>
        <w:t>ó</w:t>
      </w:r>
      <w:r w:rsidRPr="00354CED">
        <w:rPr>
          <w:color w:val="auto"/>
          <w:sz w:val="24"/>
          <w:szCs w:val="24"/>
        </w:rPr>
        <w:t>r inwestorski w trakcie trwania rob</w:t>
      </w:r>
      <w:r w:rsidRPr="00354CED">
        <w:rPr>
          <w:color w:val="auto"/>
          <w:sz w:val="24"/>
          <w:szCs w:val="24"/>
          <w:lang w:val="es-ES_tradnl"/>
        </w:rPr>
        <w:t>ó</w:t>
      </w:r>
      <w:r w:rsidRPr="00354CED">
        <w:rPr>
          <w:color w:val="auto"/>
          <w:sz w:val="24"/>
          <w:szCs w:val="24"/>
        </w:rPr>
        <w:t xml:space="preserve">t w terminie nie dłuższym niż termin technicznie uzasadniony i konieczny do ich </w:t>
      </w:r>
      <w:proofErr w:type="spellStart"/>
      <w:r w:rsidRPr="00354CED">
        <w:rPr>
          <w:color w:val="auto"/>
          <w:sz w:val="24"/>
          <w:szCs w:val="24"/>
        </w:rPr>
        <w:t>usunię</w:t>
      </w:r>
      <w:proofErr w:type="spellEnd"/>
      <w:r w:rsidRPr="00354CED">
        <w:rPr>
          <w:color w:val="auto"/>
          <w:sz w:val="24"/>
          <w:szCs w:val="24"/>
          <w:lang w:val="fr-FR"/>
        </w:rPr>
        <w:t>cia;</w:t>
      </w:r>
    </w:p>
    <w:p w14:paraId="6415293A" w14:textId="13960D29" w:rsidR="00226443" w:rsidRPr="00354CED" w:rsidRDefault="00884665" w:rsidP="00226443">
      <w:pPr>
        <w:numPr>
          <w:ilvl w:val="0"/>
          <w:numId w:val="10"/>
        </w:numPr>
        <w:rPr>
          <w:color w:val="auto"/>
          <w:sz w:val="24"/>
          <w:szCs w:val="24"/>
        </w:rPr>
      </w:pPr>
      <w:r w:rsidRPr="00354CED">
        <w:rPr>
          <w:color w:val="auto"/>
          <w:sz w:val="24"/>
          <w:szCs w:val="24"/>
        </w:rPr>
        <w:t>I</w:t>
      </w:r>
      <w:r w:rsidR="00291C81" w:rsidRPr="00354CED">
        <w:rPr>
          <w:color w:val="auto"/>
          <w:sz w:val="24"/>
          <w:szCs w:val="24"/>
        </w:rPr>
        <w:t>nformowanie</w:t>
      </w:r>
      <w:r w:rsidR="00226443" w:rsidRPr="00354CED">
        <w:rPr>
          <w:color w:val="auto"/>
          <w:sz w:val="24"/>
          <w:szCs w:val="24"/>
        </w:rPr>
        <w:t xml:space="preserve"> Inwestora o przebiegu wykonywania umowy, w tym na żądanie Inwestora do przekazywania mu informacji i dokumentów dotyczących realizacji umowy oraz raportów (w formie pisemnej lub elektronicznej) dotyczących wykonywania umowy według ustalonego formatu i zakresu. </w:t>
      </w:r>
    </w:p>
    <w:p w14:paraId="16687F85" w14:textId="31CBFD22" w:rsidR="002E1B75" w:rsidRPr="00354CED" w:rsidRDefault="00923873" w:rsidP="00226443">
      <w:pPr>
        <w:numPr>
          <w:ilvl w:val="0"/>
          <w:numId w:val="10"/>
        </w:numPr>
        <w:rPr>
          <w:color w:val="auto"/>
          <w:sz w:val="24"/>
          <w:szCs w:val="24"/>
        </w:rPr>
      </w:pPr>
      <w:r w:rsidRPr="00354CED">
        <w:rPr>
          <w:color w:val="auto"/>
          <w:sz w:val="24"/>
          <w:szCs w:val="24"/>
        </w:rPr>
        <w:t xml:space="preserve">Ponoszenie wyłącznej odpowiedzialności za wszelkie szkody będące następstwem niewykonania lub nienależytego wykonania przedmiotu umowy,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 xml:space="preserve">re to szkody Wykonawca zobowiązuje się pokryć w pełnej </w:t>
      </w:r>
      <w:proofErr w:type="spellStart"/>
      <w:r w:rsidRPr="00354CED">
        <w:rPr>
          <w:color w:val="auto"/>
          <w:sz w:val="24"/>
          <w:szCs w:val="24"/>
        </w:rPr>
        <w:t>wysokoś</w:t>
      </w:r>
      <w:proofErr w:type="spellEnd"/>
      <w:r w:rsidR="00291C81" w:rsidRPr="00354CED">
        <w:rPr>
          <w:color w:val="auto"/>
          <w:sz w:val="24"/>
          <w:szCs w:val="24"/>
          <w:lang w:val="it-IT"/>
        </w:rPr>
        <w:t>ci;</w:t>
      </w:r>
    </w:p>
    <w:p w14:paraId="41F0D846" w14:textId="77777777" w:rsidR="002E1B75" w:rsidRPr="00354CED" w:rsidRDefault="00923873">
      <w:pPr>
        <w:numPr>
          <w:ilvl w:val="0"/>
          <w:numId w:val="10"/>
        </w:numPr>
        <w:rPr>
          <w:color w:val="auto"/>
          <w:sz w:val="24"/>
          <w:szCs w:val="24"/>
        </w:rPr>
      </w:pPr>
      <w:r w:rsidRPr="00354CED">
        <w:rPr>
          <w:color w:val="auto"/>
          <w:sz w:val="24"/>
          <w:szCs w:val="24"/>
        </w:rPr>
        <w:t>Posiadanie opłaconej polisy, a w przypadku jej braku innego dokumentu potwierdzającego, że Wykonawca jest ubezpieczony od odpowiedzialności cywilnej zakresie prowadzonej działalności związanej z przedmiotem umowy na sumę ubezpieczenia nie mniejszą niż 200 000,00 zł</w:t>
      </w:r>
      <w:r w:rsidRPr="00354CED">
        <w:rPr>
          <w:color w:val="auto"/>
          <w:sz w:val="24"/>
          <w:szCs w:val="24"/>
          <w:lang w:val="nl-NL"/>
        </w:rPr>
        <w:t>, op</w:t>
      </w:r>
      <w:r w:rsidRPr="00354CED">
        <w:rPr>
          <w:color w:val="auto"/>
          <w:sz w:val="24"/>
          <w:szCs w:val="24"/>
        </w:rPr>
        <w:t>łaconej (ważnej) nie później niż od daty podpisania umowy do czasu odbioru końcowego przedmiotu umowy;</w:t>
      </w:r>
    </w:p>
    <w:p w14:paraId="4FA5CFCB" w14:textId="77777777" w:rsidR="002E1B75" w:rsidRPr="00354CED" w:rsidRDefault="00923873">
      <w:pPr>
        <w:numPr>
          <w:ilvl w:val="0"/>
          <w:numId w:val="10"/>
        </w:numPr>
        <w:rPr>
          <w:color w:val="auto"/>
          <w:sz w:val="24"/>
          <w:szCs w:val="24"/>
        </w:rPr>
      </w:pPr>
      <w:r w:rsidRPr="00354CED">
        <w:rPr>
          <w:color w:val="auto"/>
          <w:sz w:val="24"/>
          <w:szCs w:val="24"/>
        </w:rPr>
        <w:t xml:space="preserve">Niezwłoczne informowanie Zamawiającego o problemach technicznych lub okolicznościach,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re mogą wpłynąć na jakość rob</w:t>
      </w:r>
      <w:r w:rsidRPr="00354CED">
        <w:rPr>
          <w:color w:val="auto"/>
          <w:sz w:val="24"/>
          <w:szCs w:val="24"/>
          <w:lang w:val="es-ES_tradnl"/>
        </w:rPr>
        <w:t>ó</w:t>
      </w:r>
      <w:r w:rsidRPr="00354CED">
        <w:rPr>
          <w:color w:val="auto"/>
          <w:sz w:val="24"/>
          <w:szCs w:val="24"/>
        </w:rPr>
        <w:t>t lub termin zakończenia rob</w:t>
      </w:r>
      <w:r w:rsidRPr="00354CED">
        <w:rPr>
          <w:color w:val="auto"/>
          <w:sz w:val="24"/>
          <w:szCs w:val="24"/>
          <w:lang w:val="es-ES_tradnl"/>
        </w:rPr>
        <w:t>ó</w:t>
      </w:r>
      <w:r w:rsidRPr="00354CED">
        <w:rPr>
          <w:color w:val="auto"/>
          <w:sz w:val="24"/>
          <w:szCs w:val="24"/>
        </w:rPr>
        <w:t>t;</w:t>
      </w:r>
    </w:p>
    <w:p w14:paraId="27217AD6" w14:textId="77777777" w:rsidR="002E1B75" w:rsidRPr="00354CED" w:rsidRDefault="00923873">
      <w:pPr>
        <w:numPr>
          <w:ilvl w:val="0"/>
          <w:numId w:val="10"/>
        </w:numPr>
        <w:rPr>
          <w:color w:val="auto"/>
          <w:sz w:val="24"/>
          <w:szCs w:val="24"/>
        </w:rPr>
      </w:pPr>
      <w:r w:rsidRPr="00354CED">
        <w:rPr>
          <w:color w:val="auto"/>
          <w:sz w:val="24"/>
          <w:szCs w:val="24"/>
        </w:rPr>
        <w:t xml:space="preserve">Zabezpieczenie terenu budowy w </w:t>
      </w:r>
      <w:proofErr w:type="spellStart"/>
      <w:r w:rsidRPr="00354CED">
        <w:rPr>
          <w:color w:val="auto"/>
          <w:sz w:val="24"/>
          <w:szCs w:val="24"/>
        </w:rPr>
        <w:t>spos</w:t>
      </w:r>
      <w:proofErr w:type="spellEnd"/>
      <w:r w:rsidRPr="00354CED">
        <w:rPr>
          <w:color w:val="auto"/>
          <w:sz w:val="24"/>
          <w:szCs w:val="24"/>
          <w:lang w:val="es-ES_tradnl"/>
        </w:rPr>
        <w:t>ó</w:t>
      </w:r>
      <w:r w:rsidRPr="00354CED">
        <w:rPr>
          <w:color w:val="auto"/>
          <w:sz w:val="24"/>
          <w:szCs w:val="24"/>
        </w:rPr>
        <w:t xml:space="preserve">b niepowodujący zakłóceń </w:t>
      </w:r>
      <w:r w:rsidRPr="00354CED">
        <w:rPr>
          <w:color w:val="auto"/>
          <w:sz w:val="24"/>
          <w:szCs w:val="24"/>
          <w:lang w:val="nl-NL"/>
        </w:rPr>
        <w:t>teren</w:t>
      </w:r>
      <w:r w:rsidRPr="00354CED">
        <w:rPr>
          <w:color w:val="auto"/>
          <w:sz w:val="24"/>
          <w:szCs w:val="24"/>
          <w:lang w:val="es-ES_tradnl"/>
        </w:rPr>
        <w:t>ó</w:t>
      </w:r>
      <w:r w:rsidRPr="00354CED">
        <w:rPr>
          <w:color w:val="auto"/>
          <w:sz w:val="24"/>
          <w:szCs w:val="24"/>
        </w:rPr>
        <w:t>w z nim sąsiadujących i naruszeń praw sąsiad</w:t>
      </w:r>
      <w:r w:rsidRPr="00354CED">
        <w:rPr>
          <w:color w:val="auto"/>
          <w:sz w:val="24"/>
          <w:szCs w:val="24"/>
          <w:lang w:val="es-ES_tradnl"/>
        </w:rPr>
        <w:t>ó</w:t>
      </w:r>
      <w:r w:rsidRPr="00354CED">
        <w:rPr>
          <w:color w:val="auto"/>
          <w:sz w:val="24"/>
          <w:szCs w:val="24"/>
        </w:rPr>
        <w:t>w oraz ponoszenie pełnej odpowiedzialności z tytułu niniejszych zakłóceń lub naruszeń,</w:t>
      </w:r>
    </w:p>
    <w:p w14:paraId="4A722049" w14:textId="77777777" w:rsidR="002E1B75" w:rsidRPr="00354CED" w:rsidRDefault="00923873">
      <w:pPr>
        <w:numPr>
          <w:ilvl w:val="0"/>
          <w:numId w:val="10"/>
        </w:numPr>
        <w:rPr>
          <w:color w:val="auto"/>
          <w:sz w:val="24"/>
          <w:szCs w:val="24"/>
        </w:rPr>
      </w:pPr>
      <w:r w:rsidRPr="00354CED">
        <w:rPr>
          <w:color w:val="auto"/>
          <w:sz w:val="24"/>
          <w:szCs w:val="24"/>
        </w:rPr>
        <w:t xml:space="preserve">Zatrudnianie przy realizacji </w:t>
      </w:r>
      <w:proofErr w:type="spellStart"/>
      <w:r w:rsidRPr="00354CED">
        <w:rPr>
          <w:color w:val="auto"/>
          <w:sz w:val="24"/>
          <w:szCs w:val="24"/>
        </w:rPr>
        <w:t>zam</w:t>
      </w:r>
      <w:proofErr w:type="spellEnd"/>
      <w:r w:rsidRPr="00354CED">
        <w:rPr>
          <w:color w:val="auto"/>
          <w:sz w:val="24"/>
          <w:szCs w:val="24"/>
          <w:lang w:val="es-ES_tradnl"/>
        </w:rPr>
        <w:t>ó</w:t>
      </w:r>
      <w:proofErr w:type="spellStart"/>
      <w:r w:rsidRPr="00354CED">
        <w:rPr>
          <w:color w:val="auto"/>
          <w:sz w:val="24"/>
          <w:szCs w:val="24"/>
        </w:rPr>
        <w:t>wienia</w:t>
      </w:r>
      <w:proofErr w:type="spellEnd"/>
      <w:r w:rsidRPr="00354CED">
        <w:rPr>
          <w:color w:val="auto"/>
          <w:sz w:val="24"/>
          <w:szCs w:val="24"/>
        </w:rPr>
        <w:t xml:space="preserve">, na podstawie umowy o pracę w </w:t>
      </w:r>
      <w:r w:rsidRPr="00354CED">
        <w:rPr>
          <w:color w:val="auto"/>
          <w:sz w:val="24"/>
          <w:szCs w:val="24"/>
        </w:rPr>
        <w:br/>
        <w:t>rozumieniu przepis</w:t>
      </w:r>
      <w:r w:rsidRPr="00354CED">
        <w:rPr>
          <w:color w:val="auto"/>
          <w:sz w:val="24"/>
          <w:szCs w:val="24"/>
          <w:lang w:val="es-ES_tradnl"/>
        </w:rPr>
        <w:t>ó</w:t>
      </w:r>
      <w:r w:rsidRPr="00354CED">
        <w:rPr>
          <w:color w:val="auto"/>
          <w:sz w:val="24"/>
          <w:szCs w:val="24"/>
        </w:rPr>
        <w:t xml:space="preserve">w ustawy z dnia 26 czerwca 1974 r. – Kodeks pracy, co najmniej </w:t>
      </w:r>
      <w:r w:rsidRPr="00354CED">
        <w:rPr>
          <w:color w:val="auto"/>
          <w:sz w:val="24"/>
          <w:szCs w:val="24"/>
        </w:rPr>
        <w:br/>
        <w:t xml:space="preserve">przez okres realizacji </w:t>
      </w:r>
      <w:proofErr w:type="spellStart"/>
      <w:r w:rsidRPr="00354CED">
        <w:rPr>
          <w:color w:val="auto"/>
          <w:sz w:val="24"/>
          <w:szCs w:val="24"/>
        </w:rPr>
        <w:t>zam</w:t>
      </w:r>
      <w:proofErr w:type="spellEnd"/>
      <w:r w:rsidRPr="00354CED">
        <w:rPr>
          <w:color w:val="auto"/>
          <w:sz w:val="24"/>
          <w:szCs w:val="24"/>
          <w:lang w:val="es-ES_tradnl"/>
        </w:rPr>
        <w:t>ó</w:t>
      </w:r>
      <w:proofErr w:type="spellStart"/>
      <w:r w:rsidRPr="00354CED">
        <w:rPr>
          <w:color w:val="auto"/>
          <w:sz w:val="24"/>
          <w:szCs w:val="24"/>
        </w:rPr>
        <w:t>wienia</w:t>
      </w:r>
      <w:proofErr w:type="spellEnd"/>
      <w:r w:rsidRPr="00354CED">
        <w:rPr>
          <w:color w:val="auto"/>
          <w:sz w:val="24"/>
          <w:szCs w:val="24"/>
        </w:rPr>
        <w:t>, os</w:t>
      </w:r>
      <w:r w:rsidRPr="00354CED">
        <w:rPr>
          <w:color w:val="auto"/>
          <w:sz w:val="24"/>
          <w:szCs w:val="24"/>
          <w:lang w:val="es-ES_tradnl"/>
        </w:rPr>
        <w:t>ó</w:t>
      </w:r>
      <w:r w:rsidRPr="00354CED">
        <w:rPr>
          <w:color w:val="auto"/>
          <w:sz w:val="24"/>
          <w:szCs w:val="24"/>
        </w:rPr>
        <w:t xml:space="preserve">b wykonujących </w:t>
      </w:r>
      <w:proofErr w:type="spellStart"/>
      <w:r w:rsidRPr="00354CED">
        <w:rPr>
          <w:color w:val="auto"/>
          <w:sz w:val="24"/>
          <w:szCs w:val="24"/>
        </w:rPr>
        <w:t>czynnoś</w:t>
      </w:r>
      <w:proofErr w:type="spellEnd"/>
      <w:r w:rsidRPr="00354CED">
        <w:rPr>
          <w:color w:val="auto"/>
          <w:sz w:val="24"/>
          <w:szCs w:val="24"/>
          <w:lang w:val="it-IT"/>
        </w:rPr>
        <w:t xml:space="preserve">ci </w:t>
      </w:r>
      <w:r w:rsidRPr="00354CED">
        <w:rPr>
          <w:color w:val="auto"/>
          <w:sz w:val="24"/>
          <w:szCs w:val="24"/>
        </w:rPr>
        <w:t xml:space="preserve">………………………………………………………………………………………………………………………………………………………………………………..…... </w:t>
      </w:r>
    </w:p>
    <w:p w14:paraId="174D615F" w14:textId="77777777" w:rsidR="002E1B75" w:rsidRPr="00354CED" w:rsidRDefault="00923873">
      <w:pPr>
        <w:numPr>
          <w:ilvl w:val="0"/>
          <w:numId w:val="10"/>
        </w:numPr>
        <w:rPr>
          <w:color w:val="auto"/>
          <w:sz w:val="24"/>
          <w:szCs w:val="24"/>
        </w:rPr>
      </w:pPr>
      <w:r w:rsidRPr="00354CED">
        <w:rPr>
          <w:color w:val="auto"/>
          <w:sz w:val="24"/>
          <w:szCs w:val="24"/>
        </w:rPr>
        <w:t>Niezwłoczne zawiadomienie Zamawiającego przez Wykonawcę o naliczeniu kar umownych podwykonawcy i odpowiednio dalej przez Podwykonawcę dalszym Podwykonawcom</w:t>
      </w:r>
    </w:p>
    <w:p w14:paraId="0E9D2C9E" w14:textId="313FD7AB" w:rsidR="002E1B75" w:rsidRPr="00354CED" w:rsidRDefault="00923873">
      <w:pPr>
        <w:numPr>
          <w:ilvl w:val="0"/>
          <w:numId w:val="10"/>
        </w:numPr>
        <w:rPr>
          <w:color w:val="auto"/>
          <w:sz w:val="24"/>
          <w:szCs w:val="24"/>
        </w:rPr>
      </w:pPr>
      <w:r w:rsidRPr="00354CED">
        <w:rPr>
          <w:color w:val="auto"/>
          <w:sz w:val="24"/>
          <w:szCs w:val="24"/>
        </w:rPr>
        <w:t>Wr</w:t>
      </w:r>
      <w:r w:rsidR="002F2A1B" w:rsidRPr="00354CED">
        <w:rPr>
          <w:color w:val="auto"/>
          <w:sz w:val="24"/>
          <w:szCs w:val="24"/>
        </w:rPr>
        <w:t>ęczenie</w:t>
      </w:r>
      <w:r w:rsidRPr="00354CED">
        <w:rPr>
          <w:color w:val="auto"/>
          <w:sz w:val="24"/>
          <w:szCs w:val="24"/>
        </w:rPr>
        <w:t xml:space="preserve"> Zamawiającemu dokumentu gwarancji na wykonane roboty. </w:t>
      </w:r>
    </w:p>
    <w:p w14:paraId="3EC5583B" w14:textId="5741A844" w:rsidR="002E1B75" w:rsidRPr="00354CED" w:rsidRDefault="002F2A1B">
      <w:pPr>
        <w:numPr>
          <w:ilvl w:val="0"/>
          <w:numId w:val="10"/>
        </w:numPr>
        <w:rPr>
          <w:color w:val="auto"/>
          <w:sz w:val="24"/>
          <w:szCs w:val="24"/>
          <w:highlight w:val="yellow"/>
        </w:rPr>
      </w:pPr>
      <w:r w:rsidRPr="00354CED">
        <w:rPr>
          <w:color w:val="auto"/>
          <w:sz w:val="24"/>
          <w:szCs w:val="24"/>
        </w:rPr>
        <w:t>Sporządzenie</w:t>
      </w:r>
      <w:r w:rsidR="00D76C1E" w:rsidRPr="00354CED">
        <w:rPr>
          <w:color w:val="auto"/>
          <w:sz w:val="24"/>
          <w:szCs w:val="24"/>
        </w:rPr>
        <w:t xml:space="preserve"> w imieniu Zamawiającego zawiadomienia o zakończeniu budowy i uzyskanie ostatecznej decyzji o pozwoleniu na użytkowanie</w:t>
      </w:r>
      <w:r w:rsidR="0058332B" w:rsidRPr="00354CED">
        <w:rPr>
          <w:color w:val="auto"/>
          <w:sz w:val="24"/>
          <w:szCs w:val="24"/>
        </w:rPr>
        <w:t xml:space="preserve"> przedmiotu umowy</w:t>
      </w:r>
      <w:r w:rsidR="00D76C1E" w:rsidRPr="00354CED">
        <w:rPr>
          <w:color w:val="auto"/>
          <w:sz w:val="24"/>
          <w:szCs w:val="24"/>
        </w:rPr>
        <w:t>.</w:t>
      </w:r>
    </w:p>
    <w:p w14:paraId="6C37E715" w14:textId="33D186A7" w:rsidR="002F2A1B" w:rsidRPr="00354CED" w:rsidRDefault="002F2A1B" w:rsidP="002F2A1B">
      <w:pPr>
        <w:pStyle w:val="Akapitzlist"/>
        <w:numPr>
          <w:ilvl w:val="0"/>
          <w:numId w:val="10"/>
        </w:numPr>
        <w:spacing w:after="0" w:line="240" w:lineRule="auto"/>
        <w:jc w:val="both"/>
        <w:rPr>
          <w:rFonts w:ascii="Times New Roman" w:hAnsi="Times New Roman" w:cs="Times New Roman"/>
          <w:color w:val="auto"/>
          <w:sz w:val="24"/>
          <w:szCs w:val="24"/>
        </w:rPr>
      </w:pPr>
      <w:r w:rsidRPr="00354CED">
        <w:rPr>
          <w:rFonts w:ascii="Times New Roman" w:hAnsi="Times New Roman" w:cs="Times New Roman"/>
          <w:color w:val="auto"/>
          <w:sz w:val="24"/>
          <w:szCs w:val="24"/>
        </w:rPr>
        <w:t xml:space="preserve">ponoszenie koszów zużycia wody i energii przez cały okres realizacji robót, tj. od przejęcia placu budowy do dnia podpisania protokołu odbioru końcowego. W tym celu </w:t>
      </w:r>
      <w:r w:rsidRPr="00354CED">
        <w:rPr>
          <w:rFonts w:ascii="Times New Roman" w:hAnsi="Times New Roman" w:cs="Times New Roman"/>
          <w:color w:val="auto"/>
          <w:sz w:val="24"/>
          <w:szCs w:val="24"/>
        </w:rPr>
        <w:lastRenderedPageBreak/>
        <w:t>Wykonawca zobowiązuje się do zamontowania podliczników wody i energii elektrycznej.</w:t>
      </w:r>
    </w:p>
    <w:p w14:paraId="33D69711" w14:textId="40CFE62D" w:rsidR="002E1B75" w:rsidRPr="00354CED" w:rsidRDefault="00923873">
      <w:pPr>
        <w:numPr>
          <w:ilvl w:val="0"/>
          <w:numId w:val="11"/>
        </w:numPr>
        <w:rPr>
          <w:color w:val="auto"/>
          <w:sz w:val="24"/>
          <w:szCs w:val="24"/>
        </w:rPr>
      </w:pPr>
      <w:r w:rsidRPr="00354CED">
        <w:rPr>
          <w:color w:val="auto"/>
          <w:sz w:val="24"/>
          <w:szCs w:val="24"/>
        </w:rPr>
        <w:t xml:space="preserve">W trakcie realizacji </w:t>
      </w:r>
      <w:proofErr w:type="spellStart"/>
      <w:r w:rsidRPr="00354CED">
        <w:rPr>
          <w:color w:val="auto"/>
          <w:sz w:val="24"/>
          <w:szCs w:val="24"/>
        </w:rPr>
        <w:t>zam</w:t>
      </w:r>
      <w:proofErr w:type="spellEnd"/>
      <w:r w:rsidRPr="00354CED">
        <w:rPr>
          <w:color w:val="auto"/>
          <w:sz w:val="24"/>
          <w:szCs w:val="24"/>
          <w:lang w:val="es-ES_tradnl"/>
        </w:rPr>
        <w:t>ó</w:t>
      </w:r>
      <w:proofErr w:type="spellStart"/>
      <w:r w:rsidRPr="00354CED">
        <w:rPr>
          <w:color w:val="auto"/>
          <w:sz w:val="24"/>
          <w:szCs w:val="24"/>
        </w:rPr>
        <w:t>wienia</w:t>
      </w:r>
      <w:proofErr w:type="spellEnd"/>
      <w:r w:rsidRPr="00354CED">
        <w:rPr>
          <w:color w:val="auto"/>
          <w:sz w:val="24"/>
          <w:szCs w:val="24"/>
        </w:rPr>
        <w:t xml:space="preserve"> Zamawiający uprawniony jest do wykonywania czynności kontrolnych wobec Wykonawcy odnośnie spełniania przez Wykonawcę lub Podwykonawcę wymogu zatrudniania, o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 xml:space="preserve">rym </w:t>
      </w:r>
      <w:r w:rsidR="00291C81" w:rsidRPr="00354CED">
        <w:rPr>
          <w:color w:val="auto"/>
          <w:sz w:val="24"/>
          <w:szCs w:val="24"/>
        </w:rPr>
        <w:t>mowa w ust. 1 pkt 26</w:t>
      </w:r>
      <w:r w:rsidRPr="00354CED">
        <w:rPr>
          <w:color w:val="auto"/>
          <w:sz w:val="24"/>
          <w:szCs w:val="24"/>
        </w:rPr>
        <w:t xml:space="preserve"> niniejszego paragrafu. </w:t>
      </w:r>
      <w:r w:rsidRPr="00354CED">
        <w:rPr>
          <w:color w:val="auto"/>
          <w:sz w:val="24"/>
          <w:szCs w:val="24"/>
          <w:u w:color="FF0000"/>
        </w:rPr>
        <w:t xml:space="preserve">Zamawiający ma prawo w </w:t>
      </w:r>
      <w:proofErr w:type="spellStart"/>
      <w:r w:rsidRPr="00354CED">
        <w:rPr>
          <w:color w:val="auto"/>
          <w:sz w:val="24"/>
          <w:szCs w:val="24"/>
          <w:u w:color="FF0000"/>
        </w:rPr>
        <w:t>szczeg</w:t>
      </w:r>
      <w:proofErr w:type="spellEnd"/>
      <w:r w:rsidRPr="00354CED">
        <w:rPr>
          <w:color w:val="auto"/>
          <w:sz w:val="24"/>
          <w:szCs w:val="24"/>
          <w:u w:color="FF0000"/>
          <w:lang w:val="es-ES_tradnl"/>
        </w:rPr>
        <w:t>ó</w:t>
      </w:r>
      <w:proofErr w:type="spellStart"/>
      <w:r w:rsidRPr="00354CED">
        <w:rPr>
          <w:color w:val="auto"/>
          <w:sz w:val="24"/>
          <w:szCs w:val="24"/>
          <w:u w:color="FF0000"/>
        </w:rPr>
        <w:t>lnoś</w:t>
      </w:r>
      <w:proofErr w:type="spellEnd"/>
      <w:r w:rsidRPr="00354CED">
        <w:rPr>
          <w:color w:val="auto"/>
          <w:sz w:val="24"/>
          <w:szCs w:val="24"/>
          <w:u w:color="FF0000"/>
          <w:lang w:val="it-IT"/>
        </w:rPr>
        <w:t>ci do:</w:t>
      </w:r>
    </w:p>
    <w:p w14:paraId="4A6E3387" w14:textId="77777777" w:rsidR="002E1B75" w:rsidRPr="00354CED" w:rsidRDefault="00923873">
      <w:pPr>
        <w:widowControl/>
        <w:numPr>
          <w:ilvl w:val="1"/>
          <w:numId w:val="8"/>
        </w:numPr>
        <w:suppressAutoHyphens w:val="0"/>
        <w:jc w:val="both"/>
        <w:rPr>
          <w:color w:val="auto"/>
          <w:sz w:val="24"/>
          <w:szCs w:val="24"/>
        </w:rPr>
      </w:pPr>
      <w:r w:rsidRPr="00354CED">
        <w:rPr>
          <w:color w:val="auto"/>
          <w:sz w:val="24"/>
          <w:szCs w:val="24"/>
          <w:u w:color="FF0000"/>
        </w:rPr>
        <w:t>żądania oświadczenia wykonawcy lub podwykonawcy o zatrudnieniu na podstawie umowy o pracę os</w:t>
      </w:r>
      <w:r w:rsidRPr="00354CED">
        <w:rPr>
          <w:color w:val="auto"/>
          <w:sz w:val="24"/>
          <w:szCs w:val="24"/>
          <w:u w:color="FF0000"/>
          <w:lang w:val="es-ES_tradnl"/>
        </w:rPr>
        <w:t>ó</w:t>
      </w:r>
      <w:r w:rsidRPr="00354CED">
        <w:rPr>
          <w:color w:val="auto"/>
          <w:sz w:val="24"/>
          <w:szCs w:val="24"/>
          <w:u w:color="FF0000"/>
        </w:rPr>
        <w:t xml:space="preserve">b wykonujących czynności, </w:t>
      </w:r>
      <w:proofErr w:type="spellStart"/>
      <w:r w:rsidRPr="00354CED">
        <w:rPr>
          <w:color w:val="auto"/>
          <w:sz w:val="24"/>
          <w:szCs w:val="24"/>
          <w:u w:color="FF0000"/>
        </w:rPr>
        <w:t>kt</w:t>
      </w:r>
      <w:proofErr w:type="spellEnd"/>
      <w:r w:rsidRPr="00354CED">
        <w:rPr>
          <w:color w:val="auto"/>
          <w:sz w:val="24"/>
          <w:szCs w:val="24"/>
          <w:u w:color="FF0000"/>
          <w:lang w:val="es-ES_tradnl"/>
        </w:rPr>
        <w:t>ó</w:t>
      </w:r>
      <w:proofErr w:type="spellStart"/>
      <w:r w:rsidRPr="00354CED">
        <w:rPr>
          <w:color w:val="auto"/>
          <w:sz w:val="24"/>
          <w:szCs w:val="24"/>
          <w:u w:color="FF0000"/>
        </w:rPr>
        <w:t>rych</w:t>
      </w:r>
      <w:proofErr w:type="spellEnd"/>
      <w:r w:rsidRPr="00354CED">
        <w:rPr>
          <w:color w:val="auto"/>
          <w:sz w:val="24"/>
          <w:szCs w:val="24"/>
          <w:u w:color="FF0000"/>
        </w:rPr>
        <w:t xml:space="preserve"> dotyczy wezwanie zamawiającego. Oświadczenie to powinno zawierać w </w:t>
      </w:r>
      <w:proofErr w:type="spellStart"/>
      <w:r w:rsidRPr="00354CED">
        <w:rPr>
          <w:color w:val="auto"/>
          <w:sz w:val="24"/>
          <w:szCs w:val="24"/>
          <w:u w:color="FF0000"/>
        </w:rPr>
        <w:t>szczeg</w:t>
      </w:r>
      <w:proofErr w:type="spellEnd"/>
      <w:r w:rsidRPr="00354CED">
        <w:rPr>
          <w:color w:val="auto"/>
          <w:sz w:val="24"/>
          <w:szCs w:val="24"/>
          <w:u w:color="FF0000"/>
          <w:lang w:val="es-ES_tradnl"/>
        </w:rPr>
        <w:t>ó</w:t>
      </w:r>
      <w:proofErr w:type="spellStart"/>
      <w:r w:rsidRPr="00354CED">
        <w:rPr>
          <w:color w:val="auto"/>
          <w:sz w:val="24"/>
          <w:szCs w:val="24"/>
          <w:u w:color="FF0000"/>
        </w:rPr>
        <w:t>lności</w:t>
      </w:r>
      <w:proofErr w:type="spellEnd"/>
      <w:r w:rsidRPr="00354CED">
        <w:rPr>
          <w:color w:val="auto"/>
          <w:sz w:val="24"/>
          <w:szCs w:val="24"/>
          <w:u w:color="FF0000"/>
        </w:rPr>
        <w:t>: dokładne określenie podmiotu składającego oświadczenie, datę złożenia oświadczenia, wskazanie, że objęte wezwaniem czynności wykonują osoby zatrudnione na podstawie umowy o pracę wraz ze wskazaniem liczby tych os</w:t>
      </w:r>
      <w:r w:rsidRPr="00354CED">
        <w:rPr>
          <w:color w:val="auto"/>
          <w:sz w:val="24"/>
          <w:szCs w:val="24"/>
          <w:u w:color="FF0000"/>
          <w:lang w:val="es-ES_tradnl"/>
        </w:rPr>
        <w:t>ó</w:t>
      </w:r>
      <w:r w:rsidRPr="00354CED">
        <w:rPr>
          <w:color w:val="auto"/>
          <w:sz w:val="24"/>
          <w:szCs w:val="24"/>
          <w:u w:color="FF0000"/>
        </w:rPr>
        <w:t>b, imion i nazwisk tych os</w:t>
      </w:r>
      <w:r w:rsidRPr="00354CED">
        <w:rPr>
          <w:color w:val="auto"/>
          <w:sz w:val="24"/>
          <w:szCs w:val="24"/>
          <w:u w:color="FF0000"/>
          <w:lang w:val="es-ES_tradnl"/>
        </w:rPr>
        <w:t>ó</w:t>
      </w:r>
      <w:r w:rsidRPr="00354CED">
        <w:rPr>
          <w:color w:val="auto"/>
          <w:sz w:val="24"/>
          <w:szCs w:val="24"/>
          <w:u w:color="FF0000"/>
        </w:rPr>
        <w:t xml:space="preserve">b, rodzaju umowy o pracę i zakresu </w:t>
      </w:r>
      <w:proofErr w:type="spellStart"/>
      <w:r w:rsidRPr="00354CED">
        <w:rPr>
          <w:color w:val="auto"/>
          <w:sz w:val="24"/>
          <w:szCs w:val="24"/>
          <w:u w:color="FF0000"/>
        </w:rPr>
        <w:t>obowiązk</w:t>
      </w:r>
      <w:proofErr w:type="spellEnd"/>
      <w:r w:rsidRPr="00354CED">
        <w:rPr>
          <w:color w:val="auto"/>
          <w:sz w:val="24"/>
          <w:szCs w:val="24"/>
          <w:u w:color="FF0000"/>
          <w:lang w:val="es-ES_tradnl"/>
        </w:rPr>
        <w:t>ó</w:t>
      </w:r>
      <w:r w:rsidRPr="00354CED">
        <w:rPr>
          <w:color w:val="auto"/>
          <w:sz w:val="24"/>
          <w:szCs w:val="24"/>
          <w:u w:color="FF0000"/>
        </w:rPr>
        <w:t>w oraz podpis osoby uprawnionej do złożenia oświadczenia w imieniu wykonawcy lub podwykonawcy;</w:t>
      </w:r>
    </w:p>
    <w:p w14:paraId="00BB9F68" w14:textId="77777777" w:rsidR="002E1B75" w:rsidRPr="00354CED" w:rsidRDefault="00923873">
      <w:pPr>
        <w:widowControl/>
        <w:numPr>
          <w:ilvl w:val="1"/>
          <w:numId w:val="8"/>
        </w:numPr>
        <w:suppressAutoHyphens w:val="0"/>
        <w:jc w:val="both"/>
        <w:rPr>
          <w:color w:val="auto"/>
          <w:sz w:val="24"/>
          <w:szCs w:val="24"/>
        </w:rPr>
      </w:pPr>
      <w:r w:rsidRPr="00354CED">
        <w:rPr>
          <w:color w:val="auto"/>
          <w:sz w:val="24"/>
          <w:szCs w:val="24"/>
          <w:u w:color="FF0000"/>
        </w:rPr>
        <w:t xml:space="preserve">żądania od Wykonawcy lub Podwykonawcy oświadczenia zatrudnionego pracownika zawierającego </w:t>
      </w:r>
      <w:r w:rsidRPr="00354CED">
        <w:rPr>
          <w:color w:val="auto"/>
          <w:sz w:val="24"/>
          <w:szCs w:val="24"/>
          <w:u w:color="FF0000"/>
          <w:shd w:val="clear" w:color="auto" w:fill="FFFFFF"/>
        </w:rPr>
        <w:t xml:space="preserve">informacje, w tym dane osobowe, niezbędne do weryfikacji zatrudnienia na podstawie umowy o pracę, w </w:t>
      </w:r>
      <w:proofErr w:type="spellStart"/>
      <w:r w:rsidRPr="00354CED">
        <w:rPr>
          <w:color w:val="auto"/>
          <w:sz w:val="24"/>
          <w:szCs w:val="24"/>
          <w:u w:color="FF0000"/>
          <w:shd w:val="clear" w:color="auto" w:fill="FFFFFF"/>
        </w:rPr>
        <w:t>szczeg</w:t>
      </w:r>
      <w:proofErr w:type="spellEnd"/>
      <w:r w:rsidRPr="00354CED">
        <w:rPr>
          <w:color w:val="auto"/>
          <w:sz w:val="24"/>
          <w:szCs w:val="24"/>
          <w:u w:color="FF0000"/>
          <w:shd w:val="clear" w:color="auto" w:fill="FFFFFF"/>
          <w:lang w:val="es-ES_tradnl"/>
        </w:rPr>
        <w:t>ó</w:t>
      </w:r>
      <w:proofErr w:type="spellStart"/>
      <w:r w:rsidRPr="00354CED">
        <w:rPr>
          <w:color w:val="auto"/>
          <w:sz w:val="24"/>
          <w:szCs w:val="24"/>
          <w:u w:color="FF0000"/>
          <w:shd w:val="clear" w:color="auto" w:fill="FFFFFF"/>
        </w:rPr>
        <w:t>lności</w:t>
      </w:r>
      <w:proofErr w:type="spellEnd"/>
      <w:r w:rsidRPr="00354CED">
        <w:rPr>
          <w:color w:val="auto"/>
          <w:sz w:val="24"/>
          <w:szCs w:val="24"/>
          <w:u w:color="FF0000"/>
          <w:shd w:val="clear" w:color="auto" w:fill="FFFFFF"/>
        </w:rPr>
        <w:t xml:space="preserve"> imię i nazwisko zatrudnionego pracownika, datę zawarcia umowy o pracę, rodzaj umowy o pracę i zakres </w:t>
      </w:r>
      <w:proofErr w:type="spellStart"/>
      <w:r w:rsidRPr="00354CED">
        <w:rPr>
          <w:color w:val="auto"/>
          <w:sz w:val="24"/>
          <w:szCs w:val="24"/>
          <w:u w:color="FF0000"/>
          <w:shd w:val="clear" w:color="auto" w:fill="FFFFFF"/>
        </w:rPr>
        <w:t>obowiązk</w:t>
      </w:r>
      <w:proofErr w:type="spellEnd"/>
      <w:r w:rsidRPr="00354CED">
        <w:rPr>
          <w:color w:val="auto"/>
          <w:sz w:val="24"/>
          <w:szCs w:val="24"/>
          <w:u w:color="FF0000"/>
          <w:shd w:val="clear" w:color="auto" w:fill="FFFFFF"/>
          <w:lang w:val="es-ES_tradnl"/>
        </w:rPr>
        <w:t>ó</w:t>
      </w:r>
      <w:r w:rsidRPr="00354CED">
        <w:rPr>
          <w:color w:val="auto"/>
          <w:sz w:val="24"/>
          <w:szCs w:val="24"/>
          <w:u w:color="FF0000"/>
          <w:shd w:val="clear" w:color="auto" w:fill="FFFFFF"/>
        </w:rPr>
        <w:t>w pracownika,</w:t>
      </w:r>
    </w:p>
    <w:p w14:paraId="38DF18B2" w14:textId="77777777" w:rsidR="002E1B75" w:rsidRPr="00354CED" w:rsidRDefault="00923873">
      <w:pPr>
        <w:widowControl/>
        <w:numPr>
          <w:ilvl w:val="1"/>
          <w:numId w:val="8"/>
        </w:numPr>
        <w:suppressAutoHyphens w:val="0"/>
        <w:rPr>
          <w:color w:val="auto"/>
          <w:sz w:val="24"/>
          <w:szCs w:val="24"/>
        </w:rPr>
      </w:pPr>
      <w:r w:rsidRPr="00354CED">
        <w:rPr>
          <w:color w:val="auto"/>
          <w:sz w:val="24"/>
          <w:szCs w:val="24"/>
          <w:u w:color="FF0000"/>
        </w:rPr>
        <w:t>kontroli zgodności przedstawionego przez Wykonawcę lub Podwykonawcę oświadczenia z osobami faktycznie wykonującymi czynności na miejscu prowadzenia rob</w:t>
      </w:r>
      <w:r w:rsidRPr="00354CED">
        <w:rPr>
          <w:color w:val="auto"/>
          <w:sz w:val="24"/>
          <w:szCs w:val="24"/>
          <w:u w:color="FF0000"/>
          <w:lang w:val="es-ES_tradnl"/>
        </w:rPr>
        <w:t>ó</w:t>
      </w:r>
      <w:r w:rsidRPr="00354CED">
        <w:rPr>
          <w:color w:val="auto"/>
          <w:sz w:val="24"/>
          <w:szCs w:val="24"/>
          <w:u w:color="FF0000"/>
        </w:rPr>
        <w:t>t,</w:t>
      </w:r>
    </w:p>
    <w:p w14:paraId="61C33C2E" w14:textId="77777777" w:rsidR="002E1B75" w:rsidRPr="00354CED" w:rsidRDefault="00923873">
      <w:pPr>
        <w:widowControl/>
        <w:numPr>
          <w:ilvl w:val="1"/>
          <w:numId w:val="8"/>
        </w:numPr>
        <w:suppressAutoHyphens w:val="0"/>
        <w:jc w:val="both"/>
        <w:rPr>
          <w:color w:val="auto"/>
          <w:sz w:val="24"/>
          <w:szCs w:val="24"/>
        </w:rPr>
      </w:pPr>
      <w:r w:rsidRPr="00354CED">
        <w:rPr>
          <w:color w:val="auto"/>
          <w:sz w:val="24"/>
          <w:szCs w:val="24"/>
          <w:u w:color="FF0000"/>
        </w:rPr>
        <w:t xml:space="preserve">żądania przedłożenia do </w:t>
      </w:r>
      <w:proofErr w:type="spellStart"/>
      <w:r w:rsidRPr="00354CED">
        <w:rPr>
          <w:color w:val="auto"/>
          <w:sz w:val="24"/>
          <w:szCs w:val="24"/>
          <w:u w:color="FF0000"/>
        </w:rPr>
        <w:t>wglą</w:t>
      </w:r>
      <w:proofErr w:type="spellEnd"/>
      <w:r w:rsidRPr="00354CED">
        <w:rPr>
          <w:color w:val="auto"/>
          <w:sz w:val="24"/>
          <w:szCs w:val="24"/>
          <w:u w:color="FF0000"/>
          <w:lang w:val="fr-FR"/>
        </w:rPr>
        <w:t>du po</w:t>
      </w:r>
      <w:r w:rsidRPr="00354CED">
        <w:rPr>
          <w:color w:val="auto"/>
          <w:sz w:val="24"/>
          <w:szCs w:val="24"/>
          <w:u w:color="FF0000"/>
        </w:rPr>
        <w:t xml:space="preserve">świadczonej za zgodność z oryginałem odpowiednio przez wykonawcę lub </w:t>
      </w:r>
      <w:proofErr w:type="spellStart"/>
      <w:r w:rsidRPr="00354CED">
        <w:rPr>
          <w:color w:val="auto"/>
          <w:sz w:val="24"/>
          <w:szCs w:val="24"/>
          <w:u w:color="FF0000"/>
        </w:rPr>
        <w:t>podwykonawcękopii</w:t>
      </w:r>
      <w:proofErr w:type="spellEnd"/>
      <w:r w:rsidRPr="00354CED">
        <w:rPr>
          <w:color w:val="auto"/>
          <w:sz w:val="24"/>
          <w:szCs w:val="24"/>
          <w:u w:color="FF0000"/>
        </w:rPr>
        <w:t xml:space="preserve"> umowy/</w:t>
      </w:r>
      <w:proofErr w:type="spellStart"/>
      <w:r w:rsidRPr="00354CED">
        <w:rPr>
          <w:color w:val="auto"/>
          <w:sz w:val="24"/>
          <w:szCs w:val="24"/>
          <w:u w:color="FF0000"/>
        </w:rPr>
        <w:t>um</w:t>
      </w:r>
      <w:proofErr w:type="spellEnd"/>
      <w:r w:rsidRPr="00354CED">
        <w:rPr>
          <w:color w:val="auto"/>
          <w:sz w:val="24"/>
          <w:szCs w:val="24"/>
          <w:u w:color="FF0000"/>
          <w:lang w:val="es-ES_tradnl"/>
        </w:rPr>
        <w:t>ó</w:t>
      </w:r>
      <w:r w:rsidRPr="00354CED">
        <w:rPr>
          <w:color w:val="auto"/>
          <w:sz w:val="24"/>
          <w:szCs w:val="24"/>
          <w:u w:color="FF0000"/>
        </w:rPr>
        <w:t>w o pracę os</w:t>
      </w:r>
      <w:r w:rsidRPr="00354CED">
        <w:rPr>
          <w:color w:val="auto"/>
          <w:sz w:val="24"/>
          <w:szCs w:val="24"/>
          <w:u w:color="FF0000"/>
          <w:lang w:val="es-ES_tradnl"/>
        </w:rPr>
        <w:t>ó</w:t>
      </w:r>
      <w:r w:rsidRPr="00354CED">
        <w:rPr>
          <w:color w:val="auto"/>
          <w:sz w:val="24"/>
          <w:szCs w:val="24"/>
          <w:u w:color="FF0000"/>
        </w:rPr>
        <w:t xml:space="preserve">b wykonujących w trakcie realizacji </w:t>
      </w:r>
      <w:proofErr w:type="spellStart"/>
      <w:r w:rsidRPr="00354CED">
        <w:rPr>
          <w:color w:val="auto"/>
          <w:sz w:val="24"/>
          <w:szCs w:val="24"/>
          <w:u w:color="FF0000"/>
        </w:rPr>
        <w:t>zam</w:t>
      </w:r>
      <w:proofErr w:type="spellEnd"/>
      <w:r w:rsidRPr="00354CED">
        <w:rPr>
          <w:color w:val="auto"/>
          <w:sz w:val="24"/>
          <w:szCs w:val="24"/>
          <w:u w:color="FF0000"/>
          <w:lang w:val="es-ES_tradnl"/>
        </w:rPr>
        <w:t>ó</w:t>
      </w:r>
      <w:proofErr w:type="spellStart"/>
      <w:r w:rsidRPr="00354CED">
        <w:rPr>
          <w:color w:val="auto"/>
          <w:sz w:val="24"/>
          <w:szCs w:val="24"/>
          <w:u w:color="FF0000"/>
        </w:rPr>
        <w:t>wienia</w:t>
      </w:r>
      <w:proofErr w:type="spellEnd"/>
      <w:r w:rsidRPr="00354CED">
        <w:rPr>
          <w:color w:val="auto"/>
          <w:sz w:val="24"/>
          <w:szCs w:val="24"/>
          <w:u w:color="FF0000"/>
        </w:rPr>
        <w:t xml:space="preserve"> czynności, </w:t>
      </w:r>
      <w:proofErr w:type="spellStart"/>
      <w:r w:rsidRPr="00354CED">
        <w:rPr>
          <w:color w:val="auto"/>
          <w:sz w:val="24"/>
          <w:szCs w:val="24"/>
          <w:u w:color="FF0000"/>
        </w:rPr>
        <w:t>kt</w:t>
      </w:r>
      <w:proofErr w:type="spellEnd"/>
      <w:r w:rsidRPr="00354CED">
        <w:rPr>
          <w:color w:val="auto"/>
          <w:sz w:val="24"/>
          <w:szCs w:val="24"/>
          <w:u w:color="FF0000"/>
          <w:lang w:val="es-ES_tradnl"/>
        </w:rPr>
        <w:t>ó</w:t>
      </w:r>
      <w:proofErr w:type="spellStart"/>
      <w:r w:rsidRPr="00354CED">
        <w:rPr>
          <w:color w:val="auto"/>
          <w:sz w:val="24"/>
          <w:szCs w:val="24"/>
          <w:u w:color="FF0000"/>
        </w:rPr>
        <w:t>rych</w:t>
      </w:r>
      <w:proofErr w:type="spellEnd"/>
      <w:r w:rsidRPr="00354CED">
        <w:rPr>
          <w:color w:val="auto"/>
          <w:sz w:val="24"/>
          <w:szCs w:val="24"/>
          <w:u w:color="FF0000"/>
        </w:rPr>
        <w:t xml:space="preserve"> dotyczy ww. oświadczenie wykonawcy lub podwykonawcy (wraz z dokumentem regulującym zakres </w:t>
      </w:r>
      <w:proofErr w:type="spellStart"/>
      <w:r w:rsidRPr="00354CED">
        <w:rPr>
          <w:color w:val="auto"/>
          <w:sz w:val="24"/>
          <w:szCs w:val="24"/>
          <w:u w:color="FF0000"/>
        </w:rPr>
        <w:t>obowiązk</w:t>
      </w:r>
      <w:proofErr w:type="spellEnd"/>
      <w:r w:rsidRPr="00354CED">
        <w:rPr>
          <w:color w:val="auto"/>
          <w:sz w:val="24"/>
          <w:szCs w:val="24"/>
          <w:u w:color="FF0000"/>
          <w:lang w:val="es-ES_tradnl"/>
        </w:rPr>
        <w:t>ó</w:t>
      </w:r>
      <w:r w:rsidRPr="00354CED">
        <w:rPr>
          <w:color w:val="auto"/>
          <w:sz w:val="24"/>
          <w:szCs w:val="24"/>
          <w:u w:color="FF0000"/>
        </w:rPr>
        <w:t>w, jeżeli został sporządzony). Kopia umowy/</w:t>
      </w:r>
      <w:proofErr w:type="spellStart"/>
      <w:r w:rsidRPr="00354CED">
        <w:rPr>
          <w:color w:val="auto"/>
          <w:sz w:val="24"/>
          <w:szCs w:val="24"/>
          <w:u w:color="FF0000"/>
        </w:rPr>
        <w:t>um</w:t>
      </w:r>
      <w:proofErr w:type="spellEnd"/>
      <w:r w:rsidRPr="00354CED">
        <w:rPr>
          <w:color w:val="auto"/>
          <w:sz w:val="24"/>
          <w:szCs w:val="24"/>
          <w:u w:color="FF0000"/>
          <w:lang w:val="es-ES_tradnl"/>
        </w:rPr>
        <w:t>ó</w:t>
      </w:r>
      <w:r w:rsidRPr="00354CED">
        <w:rPr>
          <w:color w:val="auto"/>
          <w:sz w:val="24"/>
          <w:szCs w:val="24"/>
          <w:u w:color="FF0000"/>
        </w:rPr>
        <w:t xml:space="preserve">w powinna zostać zanonimizowana w </w:t>
      </w:r>
      <w:proofErr w:type="spellStart"/>
      <w:r w:rsidRPr="00354CED">
        <w:rPr>
          <w:color w:val="auto"/>
          <w:sz w:val="24"/>
          <w:szCs w:val="24"/>
          <w:u w:color="FF0000"/>
        </w:rPr>
        <w:t>spos</w:t>
      </w:r>
      <w:proofErr w:type="spellEnd"/>
      <w:r w:rsidRPr="00354CED">
        <w:rPr>
          <w:color w:val="auto"/>
          <w:sz w:val="24"/>
          <w:szCs w:val="24"/>
          <w:u w:color="FF0000"/>
          <w:lang w:val="es-ES_tradnl"/>
        </w:rPr>
        <w:t>ó</w:t>
      </w:r>
      <w:r w:rsidRPr="00354CED">
        <w:rPr>
          <w:color w:val="auto"/>
          <w:sz w:val="24"/>
          <w:szCs w:val="24"/>
          <w:u w:color="FF0000"/>
        </w:rPr>
        <w:t>b zapewniający ochronę danych osobowych pracownik</w:t>
      </w:r>
      <w:r w:rsidRPr="00354CED">
        <w:rPr>
          <w:color w:val="auto"/>
          <w:sz w:val="24"/>
          <w:szCs w:val="24"/>
          <w:u w:color="FF0000"/>
          <w:lang w:val="es-ES_tradnl"/>
        </w:rPr>
        <w:t>ó</w:t>
      </w:r>
      <w:r w:rsidRPr="00354CED">
        <w:rPr>
          <w:color w:val="auto"/>
          <w:sz w:val="24"/>
          <w:szCs w:val="24"/>
          <w:u w:color="FF0000"/>
        </w:rPr>
        <w:t xml:space="preserve">w, (tj. w </w:t>
      </w:r>
      <w:proofErr w:type="spellStart"/>
      <w:r w:rsidRPr="00354CED">
        <w:rPr>
          <w:color w:val="auto"/>
          <w:sz w:val="24"/>
          <w:szCs w:val="24"/>
          <w:u w:color="FF0000"/>
        </w:rPr>
        <w:t>szczeg</w:t>
      </w:r>
      <w:proofErr w:type="spellEnd"/>
      <w:r w:rsidRPr="00354CED">
        <w:rPr>
          <w:color w:val="auto"/>
          <w:sz w:val="24"/>
          <w:szCs w:val="24"/>
          <w:u w:color="FF0000"/>
          <w:lang w:val="es-ES_tradnl"/>
        </w:rPr>
        <w:t>ó</w:t>
      </w:r>
      <w:proofErr w:type="spellStart"/>
      <w:r w:rsidRPr="00354CED">
        <w:rPr>
          <w:color w:val="auto"/>
          <w:sz w:val="24"/>
          <w:szCs w:val="24"/>
          <w:u w:color="FF0000"/>
        </w:rPr>
        <w:t>lności</w:t>
      </w:r>
      <w:proofErr w:type="spellEnd"/>
      <w:r w:rsidRPr="00354CED">
        <w:rPr>
          <w:color w:val="auto"/>
          <w:sz w:val="24"/>
          <w:szCs w:val="24"/>
          <w:u w:color="FF0000"/>
          <w:vertAlign w:val="superscript"/>
        </w:rPr>
        <w:footnoteReference w:id="2"/>
      </w:r>
      <w:r w:rsidRPr="00354CED">
        <w:rPr>
          <w:color w:val="auto"/>
          <w:sz w:val="24"/>
          <w:szCs w:val="24"/>
          <w:u w:color="FF0000"/>
        </w:rPr>
        <w:t xml:space="preserve"> bez adres</w:t>
      </w:r>
      <w:r w:rsidRPr="00354CED">
        <w:rPr>
          <w:color w:val="auto"/>
          <w:sz w:val="24"/>
          <w:szCs w:val="24"/>
          <w:u w:color="FF0000"/>
          <w:lang w:val="es-ES_tradnl"/>
        </w:rPr>
        <w:t>ó</w:t>
      </w:r>
      <w:r w:rsidRPr="00354CED">
        <w:rPr>
          <w:color w:val="auto"/>
          <w:sz w:val="24"/>
          <w:szCs w:val="24"/>
          <w:u w:color="FF0000"/>
        </w:rPr>
        <w:t>w, nr PESEL pracownik</w:t>
      </w:r>
      <w:r w:rsidRPr="00354CED">
        <w:rPr>
          <w:color w:val="auto"/>
          <w:sz w:val="24"/>
          <w:szCs w:val="24"/>
          <w:u w:color="FF0000"/>
          <w:lang w:val="es-ES_tradnl"/>
        </w:rPr>
        <w:t>ó</w:t>
      </w:r>
      <w:r w:rsidRPr="00354CED">
        <w:rPr>
          <w:color w:val="auto"/>
          <w:sz w:val="24"/>
          <w:szCs w:val="24"/>
          <w:u w:color="FF0000"/>
          <w:lang w:val="de-DE"/>
        </w:rPr>
        <w:t>w). Imi</w:t>
      </w:r>
      <w:r w:rsidRPr="00354CED">
        <w:rPr>
          <w:color w:val="auto"/>
          <w:sz w:val="24"/>
          <w:szCs w:val="24"/>
          <w:u w:color="FF0000"/>
        </w:rPr>
        <w:t xml:space="preserve">ę i nazwisko pracownika nie podlega </w:t>
      </w:r>
      <w:proofErr w:type="spellStart"/>
      <w:r w:rsidRPr="00354CED">
        <w:rPr>
          <w:color w:val="auto"/>
          <w:sz w:val="24"/>
          <w:szCs w:val="24"/>
          <w:u w:color="FF0000"/>
        </w:rPr>
        <w:t>anonimizacji</w:t>
      </w:r>
      <w:proofErr w:type="spellEnd"/>
      <w:r w:rsidRPr="00354CED">
        <w:rPr>
          <w:color w:val="auto"/>
          <w:sz w:val="24"/>
          <w:szCs w:val="24"/>
          <w:u w:color="FF0000"/>
        </w:rPr>
        <w:t xml:space="preserve">. Informacje takie jak: data zawarcia umowy, rodzaj umowy o pracę i zakres </w:t>
      </w:r>
      <w:proofErr w:type="spellStart"/>
      <w:r w:rsidRPr="00354CED">
        <w:rPr>
          <w:color w:val="auto"/>
          <w:sz w:val="24"/>
          <w:szCs w:val="24"/>
          <w:u w:color="FF0000"/>
        </w:rPr>
        <w:t>obowiązk</w:t>
      </w:r>
      <w:proofErr w:type="spellEnd"/>
      <w:r w:rsidRPr="00354CED">
        <w:rPr>
          <w:color w:val="auto"/>
          <w:sz w:val="24"/>
          <w:szCs w:val="24"/>
          <w:u w:color="FF0000"/>
          <w:lang w:val="es-ES_tradnl"/>
        </w:rPr>
        <w:t>ó</w:t>
      </w:r>
      <w:r w:rsidRPr="00354CED">
        <w:rPr>
          <w:color w:val="auto"/>
          <w:sz w:val="24"/>
          <w:szCs w:val="24"/>
          <w:u w:color="FF0000"/>
        </w:rPr>
        <w:t>w powinny być możliwe do zidentyfikowania;</w:t>
      </w:r>
    </w:p>
    <w:p w14:paraId="19E89C03" w14:textId="77777777" w:rsidR="002E1B75" w:rsidRPr="00354CED" w:rsidRDefault="00923873">
      <w:pPr>
        <w:widowControl/>
        <w:numPr>
          <w:ilvl w:val="1"/>
          <w:numId w:val="8"/>
        </w:numPr>
        <w:suppressAutoHyphens w:val="0"/>
        <w:rPr>
          <w:color w:val="auto"/>
          <w:sz w:val="24"/>
          <w:szCs w:val="24"/>
        </w:rPr>
      </w:pPr>
      <w:r w:rsidRPr="00354CED">
        <w:rPr>
          <w:color w:val="auto"/>
          <w:sz w:val="24"/>
          <w:szCs w:val="24"/>
          <w:u w:color="FF0000"/>
        </w:rPr>
        <w:t xml:space="preserve">żądania przedłożenia zaświadczenia właściwego oddziału ZUS, potwierdzającego opłacanie przez Wykonawcę lub Podwykonawcę składek na ubezpieczenia społeczne i zdrowotne z tytułu zatrudnienia na podstawie </w:t>
      </w:r>
      <w:proofErr w:type="spellStart"/>
      <w:r w:rsidRPr="00354CED">
        <w:rPr>
          <w:color w:val="auto"/>
          <w:sz w:val="24"/>
          <w:szCs w:val="24"/>
          <w:u w:color="FF0000"/>
        </w:rPr>
        <w:t>um</w:t>
      </w:r>
      <w:proofErr w:type="spellEnd"/>
      <w:r w:rsidRPr="00354CED">
        <w:rPr>
          <w:color w:val="auto"/>
          <w:sz w:val="24"/>
          <w:szCs w:val="24"/>
          <w:u w:color="FF0000"/>
          <w:lang w:val="es-ES_tradnl"/>
        </w:rPr>
        <w:t>ó</w:t>
      </w:r>
      <w:r w:rsidRPr="00354CED">
        <w:rPr>
          <w:color w:val="auto"/>
          <w:sz w:val="24"/>
          <w:szCs w:val="24"/>
          <w:u w:color="FF0000"/>
        </w:rPr>
        <w:t>w o pracę za ostatni okres rozliczeniowy,</w:t>
      </w:r>
    </w:p>
    <w:p w14:paraId="0BB5D6C4" w14:textId="77777777" w:rsidR="002E1B75" w:rsidRPr="00354CED" w:rsidRDefault="00923873" w:rsidP="00AB0C1C">
      <w:pPr>
        <w:widowControl/>
        <w:numPr>
          <w:ilvl w:val="1"/>
          <w:numId w:val="8"/>
        </w:numPr>
        <w:suppressAutoHyphens w:val="0"/>
        <w:rPr>
          <w:color w:val="auto"/>
          <w:sz w:val="24"/>
          <w:szCs w:val="24"/>
        </w:rPr>
      </w:pPr>
      <w:r w:rsidRPr="00354CED">
        <w:rPr>
          <w:color w:val="auto"/>
          <w:sz w:val="24"/>
          <w:szCs w:val="24"/>
          <w:u w:color="FF0000"/>
        </w:rPr>
        <w:t xml:space="preserve">żądania przedłożenia poświadczonej za zgodność z oryginałem odpowiednio przez wykonawcę lub podwykonawcę kopii dowodu potwierdzającego zgłoszenie pracownika przez pracodawcę do ubezpieczeń, zanonimizowaną w </w:t>
      </w:r>
      <w:proofErr w:type="spellStart"/>
      <w:r w:rsidRPr="00354CED">
        <w:rPr>
          <w:color w:val="auto"/>
          <w:sz w:val="24"/>
          <w:szCs w:val="24"/>
          <w:u w:color="FF0000"/>
        </w:rPr>
        <w:t>spos</w:t>
      </w:r>
      <w:proofErr w:type="spellEnd"/>
      <w:r w:rsidRPr="00354CED">
        <w:rPr>
          <w:color w:val="auto"/>
          <w:sz w:val="24"/>
          <w:szCs w:val="24"/>
          <w:u w:color="FF0000"/>
          <w:lang w:val="es-ES_tradnl"/>
        </w:rPr>
        <w:t>ó</w:t>
      </w:r>
      <w:r w:rsidRPr="00354CED">
        <w:rPr>
          <w:color w:val="auto"/>
          <w:sz w:val="24"/>
          <w:szCs w:val="24"/>
          <w:u w:color="FF0000"/>
        </w:rPr>
        <w:t>b zapewniający ochronę danych osobowych pracownik</w:t>
      </w:r>
      <w:r w:rsidRPr="00354CED">
        <w:rPr>
          <w:color w:val="auto"/>
          <w:sz w:val="24"/>
          <w:szCs w:val="24"/>
          <w:u w:color="FF0000"/>
          <w:lang w:val="es-ES_tradnl"/>
        </w:rPr>
        <w:t>ó</w:t>
      </w:r>
      <w:r w:rsidRPr="00354CED">
        <w:rPr>
          <w:color w:val="auto"/>
          <w:sz w:val="24"/>
          <w:szCs w:val="24"/>
          <w:u w:color="FF0000"/>
        </w:rPr>
        <w:t>w.</w:t>
      </w:r>
    </w:p>
    <w:p w14:paraId="59FCCF1B" w14:textId="77777777" w:rsidR="002E1B75" w:rsidRPr="00354CED" w:rsidRDefault="00923873">
      <w:pPr>
        <w:widowControl/>
        <w:numPr>
          <w:ilvl w:val="0"/>
          <w:numId w:val="13"/>
        </w:numPr>
        <w:suppressAutoHyphens w:val="0"/>
        <w:rPr>
          <w:color w:val="auto"/>
          <w:sz w:val="24"/>
          <w:szCs w:val="24"/>
        </w:rPr>
      </w:pPr>
      <w:r w:rsidRPr="00354CED">
        <w:rPr>
          <w:color w:val="auto"/>
          <w:sz w:val="24"/>
          <w:szCs w:val="24"/>
          <w:u w:color="FF0000"/>
        </w:rPr>
        <w:t xml:space="preserve">W przypadku uzasadnionych wątpliwości co do przestrzegania prawa pracy przez Wykonawcę lub Podwykonawcę, Zamawiający może </w:t>
      </w:r>
      <w:proofErr w:type="spellStart"/>
      <w:r w:rsidRPr="00354CED">
        <w:rPr>
          <w:color w:val="auto"/>
          <w:sz w:val="24"/>
          <w:szCs w:val="24"/>
          <w:u w:color="FF0000"/>
        </w:rPr>
        <w:t>zwr</w:t>
      </w:r>
      <w:proofErr w:type="spellEnd"/>
      <w:r w:rsidRPr="00354CED">
        <w:rPr>
          <w:color w:val="auto"/>
          <w:sz w:val="24"/>
          <w:szCs w:val="24"/>
          <w:u w:color="FF0000"/>
          <w:lang w:val="es-ES_tradnl"/>
        </w:rPr>
        <w:t>ó</w:t>
      </w:r>
      <w:proofErr w:type="spellStart"/>
      <w:r w:rsidRPr="00354CED">
        <w:rPr>
          <w:color w:val="auto"/>
          <w:sz w:val="24"/>
          <w:szCs w:val="24"/>
          <w:u w:color="FF0000"/>
        </w:rPr>
        <w:t>cić</w:t>
      </w:r>
      <w:proofErr w:type="spellEnd"/>
      <w:r w:rsidRPr="00354CED">
        <w:rPr>
          <w:color w:val="auto"/>
          <w:sz w:val="24"/>
          <w:szCs w:val="24"/>
          <w:u w:color="FF0000"/>
        </w:rPr>
        <w:t xml:space="preserve"> się o przeprowadzenie kontroli przez Państwową Inspekcję Pracy. </w:t>
      </w:r>
    </w:p>
    <w:p w14:paraId="52A21799" w14:textId="77777777" w:rsidR="002E1B75" w:rsidRPr="00354CED" w:rsidRDefault="00923873">
      <w:pPr>
        <w:widowControl/>
        <w:numPr>
          <w:ilvl w:val="0"/>
          <w:numId w:val="13"/>
        </w:numPr>
        <w:suppressAutoHyphens w:val="0"/>
        <w:rPr>
          <w:color w:val="auto"/>
          <w:sz w:val="24"/>
          <w:szCs w:val="24"/>
        </w:rPr>
      </w:pPr>
      <w:r w:rsidRPr="00354CED">
        <w:rPr>
          <w:color w:val="auto"/>
          <w:sz w:val="24"/>
          <w:szCs w:val="24"/>
          <w:u w:color="FF0000"/>
        </w:rPr>
        <w:t xml:space="preserve">Zamawiający żąda, aby przed przystąpieniem do wykonania </w:t>
      </w:r>
      <w:proofErr w:type="spellStart"/>
      <w:r w:rsidRPr="00354CED">
        <w:rPr>
          <w:color w:val="auto"/>
          <w:sz w:val="24"/>
          <w:szCs w:val="24"/>
          <w:u w:color="FF0000"/>
        </w:rPr>
        <w:t>zam</w:t>
      </w:r>
      <w:proofErr w:type="spellEnd"/>
      <w:r w:rsidRPr="00354CED">
        <w:rPr>
          <w:color w:val="auto"/>
          <w:sz w:val="24"/>
          <w:szCs w:val="24"/>
          <w:u w:color="FF0000"/>
          <w:lang w:val="es-ES_tradnl"/>
        </w:rPr>
        <w:t>ó</w:t>
      </w:r>
      <w:proofErr w:type="spellStart"/>
      <w:r w:rsidRPr="00354CED">
        <w:rPr>
          <w:color w:val="auto"/>
          <w:sz w:val="24"/>
          <w:szCs w:val="24"/>
          <w:u w:color="FF0000"/>
        </w:rPr>
        <w:t>wienia</w:t>
      </w:r>
      <w:proofErr w:type="spellEnd"/>
      <w:r w:rsidRPr="00354CED">
        <w:rPr>
          <w:color w:val="auto"/>
          <w:sz w:val="24"/>
          <w:szCs w:val="24"/>
          <w:u w:color="FF0000"/>
        </w:rPr>
        <w:t xml:space="preserve"> wykonawca, o ile są już znane, podał nazwy albo imiona i nazwiska oraz dane </w:t>
      </w:r>
      <w:r w:rsidRPr="00354CED">
        <w:rPr>
          <w:color w:val="auto"/>
          <w:sz w:val="24"/>
          <w:szCs w:val="24"/>
          <w:u w:color="FF0000"/>
        </w:rPr>
        <w:lastRenderedPageBreak/>
        <w:t xml:space="preserve">kontaktowe </w:t>
      </w:r>
      <w:proofErr w:type="spellStart"/>
      <w:r w:rsidRPr="00354CED">
        <w:rPr>
          <w:color w:val="auto"/>
          <w:sz w:val="24"/>
          <w:szCs w:val="24"/>
          <w:u w:color="FF0000"/>
        </w:rPr>
        <w:t>Podwykonawc</w:t>
      </w:r>
      <w:proofErr w:type="spellEnd"/>
      <w:r w:rsidRPr="00354CED">
        <w:rPr>
          <w:color w:val="auto"/>
          <w:sz w:val="24"/>
          <w:szCs w:val="24"/>
          <w:u w:color="FF0000"/>
          <w:lang w:val="es-ES_tradnl"/>
        </w:rPr>
        <w:t>ó</w:t>
      </w:r>
      <w:r w:rsidRPr="00354CED">
        <w:rPr>
          <w:color w:val="auto"/>
          <w:sz w:val="24"/>
          <w:szCs w:val="24"/>
          <w:u w:color="FF0000"/>
        </w:rPr>
        <w:t>w i os</w:t>
      </w:r>
      <w:r w:rsidRPr="00354CED">
        <w:rPr>
          <w:color w:val="auto"/>
          <w:sz w:val="24"/>
          <w:szCs w:val="24"/>
          <w:u w:color="FF0000"/>
          <w:lang w:val="es-ES_tradnl"/>
        </w:rPr>
        <w:t>ó</w:t>
      </w:r>
      <w:r w:rsidRPr="00354CED">
        <w:rPr>
          <w:color w:val="auto"/>
          <w:sz w:val="24"/>
          <w:szCs w:val="24"/>
          <w:u w:color="FF0000"/>
        </w:rPr>
        <w:t xml:space="preserve">b do kontaktu z nimi, zaangażowanych w takie roboty budowlane lub usługi. Wykonawca zawiadamia zamawiającego o wszelkich zmianach danych, o </w:t>
      </w:r>
      <w:proofErr w:type="spellStart"/>
      <w:r w:rsidRPr="00354CED">
        <w:rPr>
          <w:color w:val="auto"/>
          <w:sz w:val="24"/>
          <w:szCs w:val="24"/>
          <w:u w:color="FF0000"/>
        </w:rPr>
        <w:t>kt</w:t>
      </w:r>
      <w:proofErr w:type="spellEnd"/>
      <w:r w:rsidRPr="00354CED">
        <w:rPr>
          <w:color w:val="auto"/>
          <w:sz w:val="24"/>
          <w:szCs w:val="24"/>
          <w:u w:color="FF0000"/>
          <w:lang w:val="es-ES_tradnl"/>
        </w:rPr>
        <w:t>ó</w:t>
      </w:r>
      <w:proofErr w:type="spellStart"/>
      <w:r w:rsidRPr="00354CED">
        <w:rPr>
          <w:color w:val="auto"/>
          <w:sz w:val="24"/>
          <w:szCs w:val="24"/>
          <w:u w:color="FF0000"/>
        </w:rPr>
        <w:t>rych</w:t>
      </w:r>
      <w:proofErr w:type="spellEnd"/>
      <w:r w:rsidRPr="00354CED">
        <w:rPr>
          <w:color w:val="auto"/>
          <w:sz w:val="24"/>
          <w:szCs w:val="24"/>
          <w:u w:color="FF0000"/>
        </w:rPr>
        <w:t xml:space="preserve"> mowa w zdaniu pierwszym, w trakcie realizacji </w:t>
      </w:r>
      <w:proofErr w:type="spellStart"/>
      <w:r w:rsidRPr="00354CED">
        <w:rPr>
          <w:color w:val="auto"/>
          <w:sz w:val="24"/>
          <w:szCs w:val="24"/>
          <w:u w:color="FF0000"/>
        </w:rPr>
        <w:t>zam</w:t>
      </w:r>
      <w:proofErr w:type="spellEnd"/>
      <w:r w:rsidRPr="00354CED">
        <w:rPr>
          <w:color w:val="auto"/>
          <w:sz w:val="24"/>
          <w:szCs w:val="24"/>
          <w:u w:color="FF0000"/>
          <w:lang w:val="es-ES_tradnl"/>
        </w:rPr>
        <w:t>ó</w:t>
      </w:r>
      <w:proofErr w:type="spellStart"/>
      <w:r w:rsidRPr="00354CED">
        <w:rPr>
          <w:color w:val="auto"/>
          <w:sz w:val="24"/>
          <w:szCs w:val="24"/>
          <w:u w:color="FF0000"/>
        </w:rPr>
        <w:t>wienia</w:t>
      </w:r>
      <w:proofErr w:type="spellEnd"/>
      <w:r w:rsidRPr="00354CED">
        <w:rPr>
          <w:color w:val="auto"/>
          <w:sz w:val="24"/>
          <w:szCs w:val="24"/>
          <w:u w:color="FF0000"/>
        </w:rPr>
        <w:t xml:space="preserve">, a także przekazuje informacje na temat nowych </w:t>
      </w:r>
      <w:proofErr w:type="spellStart"/>
      <w:r w:rsidRPr="00354CED">
        <w:rPr>
          <w:color w:val="auto"/>
          <w:sz w:val="24"/>
          <w:szCs w:val="24"/>
          <w:u w:color="FF0000"/>
        </w:rPr>
        <w:t>Podwykonawc</w:t>
      </w:r>
      <w:proofErr w:type="spellEnd"/>
      <w:r w:rsidRPr="00354CED">
        <w:rPr>
          <w:color w:val="auto"/>
          <w:sz w:val="24"/>
          <w:szCs w:val="24"/>
          <w:u w:color="FF0000"/>
          <w:lang w:val="es-ES_tradnl"/>
        </w:rPr>
        <w:t>ó</w:t>
      </w:r>
      <w:r w:rsidRPr="00354CED">
        <w:rPr>
          <w:color w:val="auto"/>
          <w:sz w:val="24"/>
          <w:szCs w:val="24"/>
          <w:u w:color="FF0000"/>
        </w:rPr>
        <w:t xml:space="preserve">w, </w:t>
      </w:r>
      <w:proofErr w:type="spellStart"/>
      <w:r w:rsidRPr="00354CED">
        <w:rPr>
          <w:color w:val="auto"/>
          <w:sz w:val="24"/>
          <w:szCs w:val="24"/>
          <w:u w:color="FF0000"/>
        </w:rPr>
        <w:t>kt</w:t>
      </w:r>
      <w:proofErr w:type="spellEnd"/>
      <w:r w:rsidRPr="00354CED">
        <w:rPr>
          <w:color w:val="auto"/>
          <w:sz w:val="24"/>
          <w:szCs w:val="24"/>
          <w:u w:color="FF0000"/>
          <w:lang w:val="es-ES_tradnl"/>
        </w:rPr>
        <w:t>ó</w:t>
      </w:r>
      <w:r w:rsidRPr="00354CED">
        <w:rPr>
          <w:color w:val="auto"/>
          <w:sz w:val="24"/>
          <w:szCs w:val="24"/>
          <w:u w:color="FF0000"/>
        </w:rPr>
        <w:t>rym w późniejszym okresie zamierza powierzyć realizację rob</w:t>
      </w:r>
      <w:r w:rsidRPr="00354CED">
        <w:rPr>
          <w:color w:val="auto"/>
          <w:sz w:val="24"/>
          <w:szCs w:val="24"/>
          <w:u w:color="FF0000"/>
          <w:lang w:val="es-ES_tradnl"/>
        </w:rPr>
        <w:t>ó</w:t>
      </w:r>
      <w:r w:rsidRPr="00354CED">
        <w:rPr>
          <w:color w:val="auto"/>
          <w:sz w:val="24"/>
          <w:szCs w:val="24"/>
          <w:u w:color="FF0000"/>
        </w:rPr>
        <w:t>t budowlanych lub usług.</w:t>
      </w:r>
    </w:p>
    <w:p w14:paraId="2F702BCA" w14:textId="77777777" w:rsidR="002E1B75" w:rsidRPr="00354CED" w:rsidRDefault="00923873">
      <w:pPr>
        <w:widowControl/>
        <w:numPr>
          <w:ilvl w:val="0"/>
          <w:numId w:val="14"/>
        </w:numPr>
        <w:suppressAutoHyphens w:val="0"/>
        <w:rPr>
          <w:color w:val="auto"/>
          <w:sz w:val="24"/>
          <w:szCs w:val="24"/>
        </w:rPr>
      </w:pPr>
      <w:r w:rsidRPr="00354CED">
        <w:rPr>
          <w:color w:val="auto"/>
          <w:sz w:val="24"/>
          <w:szCs w:val="24"/>
          <w:u w:color="C0504D"/>
        </w:rPr>
        <w:t xml:space="preserve">Wykonawca oświadcza, że posiada niezbędną wiedzę oraz doświadczenie w zakresie niezbędnym do wykonania przedmiotu </w:t>
      </w:r>
      <w:proofErr w:type="spellStart"/>
      <w:r w:rsidRPr="00354CED">
        <w:rPr>
          <w:color w:val="auto"/>
          <w:sz w:val="24"/>
          <w:szCs w:val="24"/>
          <w:u w:color="C0504D"/>
        </w:rPr>
        <w:t>zam</w:t>
      </w:r>
      <w:proofErr w:type="spellEnd"/>
      <w:r w:rsidRPr="00354CED">
        <w:rPr>
          <w:color w:val="auto"/>
          <w:sz w:val="24"/>
          <w:szCs w:val="24"/>
          <w:u w:color="C0504D"/>
          <w:lang w:val="es-ES_tradnl"/>
        </w:rPr>
        <w:t>ó</w:t>
      </w:r>
      <w:proofErr w:type="spellStart"/>
      <w:r w:rsidRPr="00354CED">
        <w:rPr>
          <w:color w:val="auto"/>
          <w:sz w:val="24"/>
          <w:szCs w:val="24"/>
          <w:u w:color="C0504D"/>
        </w:rPr>
        <w:t>wienia</w:t>
      </w:r>
      <w:proofErr w:type="spellEnd"/>
      <w:r w:rsidRPr="00354CED">
        <w:rPr>
          <w:color w:val="auto"/>
          <w:sz w:val="24"/>
          <w:szCs w:val="24"/>
          <w:u w:color="C0504D"/>
        </w:rPr>
        <w:t xml:space="preserve"> zgodnie z minimalnymi wymaganiami służącymi zapewnieniu dostępności osobom ze </w:t>
      </w:r>
      <w:proofErr w:type="spellStart"/>
      <w:r w:rsidRPr="00354CED">
        <w:rPr>
          <w:color w:val="auto"/>
          <w:sz w:val="24"/>
          <w:szCs w:val="24"/>
          <w:u w:color="C0504D"/>
        </w:rPr>
        <w:t>szczeg</w:t>
      </w:r>
      <w:proofErr w:type="spellEnd"/>
      <w:r w:rsidRPr="00354CED">
        <w:rPr>
          <w:color w:val="auto"/>
          <w:sz w:val="24"/>
          <w:szCs w:val="24"/>
          <w:u w:color="C0504D"/>
          <w:lang w:val="es-ES_tradnl"/>
        </w:rPr>
        <w:t>ó</w:t>
      </w:r>
      <w:proofErr w:type="spellStart"/>
      <w:r w:rsidRPr="00354CED">
        <w:rPr>
          <w:color w:val="auto"/>
          <w:sz w:val="24"/>
          <w:szCs w:val="24"/>
          <w:u w:color="C0504D"/>
        </w:rPr>
        <w:t>lnymi</w:t>
      </w:r>
      <w:proofErr w:type="spellEnd"/>
      <w:r w:rsidRPr="00354CED">
        <w:rPr>
          <w:color w:val="auto"/>
          <w:sz w:val="24"/>
          <w:szCs w:val="24"/>
          <w:u w:color="C0504D"/>
        </w:rPr>
        <w:t xml:space="preserve"> potrzebami w tym osobom niepełnosprawnym.</w:t>
      </w:r>
    </w:p>
    <w:p w14:paraId="7D4CAABD" w14:textId="601CA520" w:rsidR="002E1B75" w:rsidRPr="00354CED" w:rsidRDefault="00923873">
      <w:pPr>
        <w:widowControl/>
        <w:numPr>
          <w:ilvl w:val="0"/>
          <w:numId w:val="14"/>
        </w:numPr>
        <w:suppressAutoHyphens w:val="0"/>
        <w:rPr>
          <w:color w:val="auto"/>
          <w:sz w:val="24"/>
          <w:szCs w:val="24"/>
        </w:rPr>
      </w:pPr>
      <w:r w:rsidRPr="00354CED">
        <w:rPr>
          <w:color w:val="auto"/>
          <w:sz w:val="24"/>
          <w:szCs w:val="24"/>
          <w:u w:color="C0504D"/>
        </w:rPr>
        <w:t xml:space="preserve">Wykonawca zobowiązuje się wykonać przedmiot </w:t>
      </w:r>
      <w:proofErr w:type="spellStart"/>
      <w:r w:rsidRPr="00354CED">
        <w:rPr>
          <w:color w:val="auto"/>
          <w:sz w:val="24"/>
          <w:szCs w:val="24"/>
          <w:u w:color="C0504D"/>
        </w:rPr>
        <w:t>zam</w:t>
      </w:r>
      <w:proofErr w:type="spellEnd"/>
      <w:r w:rsidRPr="00354CED">
        <w:rPr>
          <w:color w:val="auto"/>
          <w:sz w:val="24"/>
          <w:szCs w:val="24"/>
          <w:u w:color="C0504D"/>
          <w:lang w:val="es-ES_tradnl"/>
        </w:rPr>
        <w:t>ó</w:t>
      </w:r>
      <w:proofErr w:type="spellStart"/>
      <w:r w:rsidRPr="00354CED">
        <w:rPr>
          <w:color w:val="auto"/>
          <w:sz w:val="24"/>
          <w:szCs w:val="24"/>
          <w:u w:color="C0504D"/>
        </w:rPr>
        <w:t>wienia</w:t>
      </w:r>
      <w:proofErr w:type="spellEnd"/>
      <w:r w:rsidRPr="00354CED">
        <w:rPr>
          <w:color w:val="auto"/>
          <w:sz w:val="24"/>
          <w:szCs w:val="24"/>
          <w:u w:color="C0504D"/>
        </w:rPr>
        <w:t xml:space="preserve"> z uwzględnieniem minimalnych wymagań służących zapewnieniu dostępności osobom ze </w:t>
      </w:r>
      <w:proofErr w:type="spellStart"/>
      <w:r w:rsidRPr="00354CED">
        <w:rPr>
          <w:color w:val="auto"/>
          <w:sz w:val="24"/>
          <w:szCs w:val="24"/>
          <w:u w:color="C0504D"/>
        </w:rPr>
        <w:t>szczeg</w:t>
      </w:r>
      <w:proofErr w:type="spellEnd"/>
      <w:r w:rsidRPr="00354CED">
        <w:rPr>
          <w:color w:val="auto"/>
          <w:sz w:val="24"/>
          <w:szCs w:val="24"/>
          <w:u w:color="C0504D"/>
          <w:lang w:val="es-ES_tradnl"/>
        </w:rPr>
        <w:t>ó</w:t>
      </w:r>
      <w:proofErr w:type="spellStart"/>
      <w:r w:rsidRPr="00354CED">
        <w:rPr>
          <w:color w:val="auto"/>
          <w:sz w:val="24"/>
          <w:szCs w:val="24"/>
          <w:u w:color="C0504D"/>
        </w:rPr>
        <w:t>lnymi</w:t>
      </w:r>
      <w:proofErr w:type="spellEnd"/>
      <w:r w:rsidRPr="00354CED">
        <w:rPr>
          <w:color w:val="auto"/>
          <w:sz w:val="24"/>
          <w:szCs w:val="24"/>
          <w:u w:color="C0504D"/>
        </w:rPr>
        <w:t xml:space="preserve"> potrzebami, wynikających z obowiązujących przepis</w:t>
      </w:r>
      <w:r w:rsidRPr="00354CED">
        <w:rPr>
          <w:color w:val="auto"/>
          <w:sz w:val="24"/>
          <w:szCs w:val="24"/>
          <w:u w:color="C0504D"/>
          <w:lang w:val="es-ES_tradnl"/>
        </w:rPr>
        <w:t>ó</w:t>
      </w:r>
      <w:r w:rsidRPr="00354CED">
        <w:rPr>
          <w:color w:val="auto"/>
          <w:sz w:val="24"/>
          <w:szCs w:val="24"/>
          <w:u w:color="C0504D"/>
        </w:rPr>
        <w:t>w prawa.</w:t>
      </w:r>
    </w:p>
    <w:p w14:paraId="5D4E485B" w14:textId="1699671D" w:rsidR="00B20B2C" w:rsidRPr="00354CED" w:rsidRDefault="00B20B2C" w:rsidP="00835575">
      <w:pPr>
        <w:pStyle w:val="Akapitzlist"/>
        <w:widowControl/>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rPr>
          <w:rFonts w:ascii="Times New Roman" w:eastAsia="Times New Roman" w:hAnsi="Times New Roman" w:cs="Times New Roman"/>
          <w:color w:val="auto"/>
          <w:sz w:val="24"/>
          <w:szCs w:val="24"/>
          <w:bdr w:val="none" w:sz="0" w:space="0" w:color="auto"/>
        </w:rPr>
      </w:pPr>
      <w:r w:rsidRPr="00354CED">
        <w:rPr>
          <w:rFonts w:ascii="Times New Roman" w:eastAsia="Times New Roman" w:hAnsi="Times New Roman" w:cs="Times New Roman"/>
          <w:color w:val="auto"/>
          <w:sz w:val="24"/>
          <w:szCs w:val="24"/>
          <w:bdr w:val="none" w:sz="0" w:space="0" w:color="auto"/>
        </w:rPr>
        <w:t xml:space="preserve"> Wykonawca oświadcza, że ani on, ani osoby działające w jego imieniu lub</w:t>
      </w:r>
      <w:r w:rsidR="007575EC" w:rsidRPr="00354CED">
        <w:rPr>
          <w:rFonts w:ascii="Times New Roman" w:eastAsia="Times New Roman" w:hAnsi="Times New Roman" w:cs="Times New Roman"/>
          <w:color w:val="auto"/>
          <w:sz w:val="24"/>
          <w:szCs w:val="24"/>
          <w:bdr w:val="none" w:sz="0" w:space="0" w:color="auto"/>
        </w:rPr>
        <w:t xml:space="preserve"> </w:t>
      </w:r>
      <w:r w:rsidRPr="00354CED">
        <w:rPr>
          <w:rFonts w:ascii="Times New Roman" w:eastAsia="Times New Roman" w:hAnsi="Times New Roman" w:cs="Times New Roman"/>
          <w:color w:val="auto"/>
          <w:sz w:val="24"/>
          <w:szCs w:val="24"/>
          <w:bdr w:val="none" w:sz="0" w:space="0" w:color="auto"/>
        </w:rPr>
        <w:t>na jego rzecz, w związku z zawarciem i realizacją niniejszej umowy nie</w:t>
      </w:r>
      <w:r w:rsidR="007575EC" w:rsidRPr="00354CED">
        <w:rPr>
          <w:rFonts w:ascii="Times New Roman" w:eastAsia="Times New Roman" w:hAnsi="Times New Roman" w:cs="Times New Roman"/>
          <w:color w:val="auto"/>
          <w:sz w:val="24"/>
          <w:szCs w:val="24"/>
          <w:bdr w:val="none" w:sz="0" w:space="0" w:color="auto"/>
        </w:rPr>
        <w:t xml:space="preserve"> </w:t>
      </w:r>
      <w:r w:rsidRPr="00354CED">
        <w:rPr>
          <w:rFonts w:ascii="Times New Roman" w:eastAsia="Times New Roman" w:hAnsi="Times New Roman" w:cs="Times New Roman"/>
          <w:color w:val="auto"/>
          <w:sz w:val="24"/>
          <w:szCs w:val="24"/>
          <w:bdr w:val="none" w:sz="0" w:space="0" w:color="auto"/>
        </w:rPr>
        <w:t>podejmowały i nie będą podejmowały działań polegających na oferowaniu,</w:t>
      </w:r>
      <w:r w:rsidR="007575EC" w:rsidRPr="00354CED">
        <w:rPr>
          <w:rFonts w:ascii="Times New Roman" w:eastAsia="Times New Roman" w:hAnsi="Times New Roman" w:cs="Times New Roman"/>
          <w:color w:val="auto"/>
          <w:sz w:val="24"/>
          <w:szCs w:val="24"/>
          <w:bdr w:val="none" w:sz="0" w:space="0" w:color="auto"/>
        </w:rPr>
        <w:t xml:space="preserve"> </w:t>
      </w:r>
      <w:r w:rsidRPr="00354CED">
        <w:rPr>
          <w:rFonts w:ascii="Times New Roman" w:eastAsia="Times New Roman" w:hAnsi="Times New Roman" w:cs="Times New Roman"/>
          <w:color w:val="auto"/>
          <w:sz w:val="24"/>
          <w:szCs w:val="24"/>
          <w:bdr w:val="none" w:sz="0" w:space="0" w:color="auto"/>
        </w:rPr>
        <w:t>wręczaniu, obiecywaniu, żądaniu lub przyjmowaniu jakichkolwiek korzyści</w:t>
      </w:r>
      <w:r w:rsidR="007575EC" w:rsidRPr="00354CED">
        <w:rPr>
          <w:rFonts w:ascii="Times New Roman" w:eastAsia="Times New Roman" w:hAnsi="Times New Roman" w:cs="Times New Roman"/>
          <w:color w:val="auto"/>
          <w:sz w:val="24"/>
          <w:szCs w:val="24"/>
          <w:bdr w:val="none" w:sz="0" w:space="0" w:color="auto"/>
        </w:rPr>
        <w:t xml:space="preserve"> </w:t>
      </w:r>
      <w:r w:rsidRPr="00354CED">
        <w:rPr>
          <w:rFonts w:ascii="Times New Roman" w:eastAsia="Times New Roman" w:hAnsi="Times New Roman" w:cs="Times New Roman"/>
          <w:color w:val="auto"/>
          <w:sz w:val="24"/>
          <w:szCs w:val="24"/>
          <w:bdr w:val="none" w:sz="0" w:space="0" w:color="auto"/>
        </w:rPr>
        <w:t>majątkowych lub osobistych, które mogłyby mieć wpływ na bezstronność lub</w:t>
      </w:r>
      <w:r w:rsidR="007575EC" w:rsidRPr="00354CED">
        <w:rPr>
          <w:rFonts w:ascii="Times New Roman" w:eastAsia="Times New Roman" w:hAnsi="Times New Roman" w:cs="Times New Roman"/>
          <w:color w:val="auto"/>
          <w:sz w:val="24"/>
          <w:szCs w:val="24"/>
          <w:bdr w:val="none" w:sz="0" w:space="0" w:color="auto"/>
        </w:rPr>
        <w:t xml:space="preserve"> </w:t>
      </w:r>
      <w:r w:rsidRPr="00354CED">
        <w:rPr>
          <w:rFonts w:ascii="Times New Roman" w:eastAsia="Times New Roman" w:hAnsi="Times New Roman" w:cs="Times New Roman"/>
          <w:color w:val="auto"/>
          <w:sz w:val="24"/>
          <w:szCs w:val="24"/>
          <w:bdr w:val="none" w:sz="0" w:space="0" w:color="auto"/>
        </w:rPr>
        <w:t>prawidłowość działań podejmowanych przez Zamawiającego.</w:t>
      </w:r>
    </w:p>
    <w:p w14:paraId="392C2D4F" w14:textId="77777777" w:rsidR="007575EC" w:rsidRPr="00354CED" w:rsidRDefault="00B20B2C" w:rsidP="00835575">
      <w:pPr>
        <w:pStyle w:val="Akapitzlist"/>
        <w:widowControl/>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rPr>
          <w:rFonts w:ascii="Times New Roman" w:eastAsia="Times New Roman" w:hAnsi="Times New Roman" w:cs="Times New Roman"/>
          <w:color w:val="auto"/>
          <w:sz w:val="24"/>
          <w:szCs w:val="24"/>
          <w:bdr w:val="none" w:sz="0" w:space="0" w:color="auto"/>
        </w:rPr>
      </w:pPr>
      <w:r w:rsidRPr="00354CED">
        <w:rPr>
          <w:rFonts w:ascii="Times New Roman" w:eastAsia="Times New Roman" w:hAnsi="Times New Roman" w:cs="Times New Roman"/>
          <w:color w:val="auto"/>
          <w:sz w:val="24"/>
          <w:szCs w:val="24"/>
          <w:bdr w:val="none" w:sz="0" w:space="0" w:color="auto"/>
        </w:rPr>
        <w:t>W przypadku uzasadnionego podejrzenia naruszenia niniejszej klauzuli</w:t>
      </w:r>
      <w:r w:rsidR="007575EC" w:rsidRPr="00354CED">
        <w:rPr>
          <w:rFonts w:ascii="Times New Roman" w:eastAsia="Times New Roman" w:hAnsi="Times New Roman" w:cs="Times New Roman"/>
          <w:color w:val="auto"/>
          <w:sz w:val="24"/>
          <w:szCs w:val="24"/>
          <w:bdr w:val="none" w:sz="0" w:space="0" w:color="auto"/>
        </w:rPr>
        <w:t xml:space="preserve"> </w:t>
      </w:r>
      <w:r w:rsidRPr="00354CED">
        <w:rPr>
          <w:rFonts w:ascii="Times New Roman" w:eastAsia="Times New Roman" w:hAnsi="Times New Roman" w:cs="Times New Roman"/>
          <w:color w:val="auto"/>
          <w:sz w:val="24"/>
          <w:szCs w:val="24"/>
          <w:bdr w:val="none" w:sz="0" w:space="0" w:color="auto"/>
        </w:rPr>
        <w:t>Zamawiający jest uprawniony do:</w:t>
      </w:r>
    </w:p>
    <w:p w14:paraId="12A2E804" w14:textId="77777777" w:rsidR="007575EC" w:rsidRPr="00354CED" w:rsidRDefault="00B20B2C" w:rsidP="00835575">
      <w:pPr>
        <w:pStyle w:val="Akapitzlist"/>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1020"/>
        <w:rPr>
          <w:rFonts w:ascii="Times New Roman" w:eastAsia="Times New Roman" w:hAnsi="Times New Roman" w:cs="Times New Roman"/>
          <w:color w:val="auto"/>
          <w:sz w:val="24"/>
          <w:szCs w:val="24"/>
          <w:bdr w:val="none" w:sz="0" w:space="0" w:color="auto"/>
        </w:rPr>
      </w:pPr>
      <w:r w:rsidRPr="00354CED">
        <w:rPr>
          <w:rFonts w:ascii="Times New Roman" w:eastAsia="Times New Roman" w:hAnsi="Times New Roman" w:cs="Times New Roman"/>
          <w:color w:val="auto"/>
          <w:sz w:val="24"/>
          <w:szCs w:val="24"/>
          <w:bdr w:val="none" w:sz="0" w:space="0" w:color="auto"/>
        </w:rPr>
        <w:t>a) żądania stosownych wyjaśnień,</w:t>
      </w:r>
    </w:p>
    <w:p w14:paraId="70D9ED70" w14:textId="77777777" w:rsidR="007575EC" w:rsidRPr="00354CED" w:rsidRDefault="00B20B2C" w:rsidP="00835575">
      <w:pPr>
        <w:pStyle w:val="Akapitzlist"/>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1020"/>
        <w:rPr>
          <w:rFonts w:ascii="Times New Roman" w:eastAsia="Times New Roman" w:hAnsi="Times New Roman" w:cs="Times New Roman"/>
          <w:color w:val="auto"/>
          <w:sz w:val="24"/>
          <w:szCs w:val="24"/>
          <w:bdr w:val="none" w:sz="0" w:space="0" w:color="auto"/>
        </w:rPr>
      </w:pPr>
      <w:r w:rsidRPr="00354CED">
        <w:rPr>
          <w:rFonts w:ascii="Times New Roman" w:eastAsia="Times New Roman" w:hAnsi="Times New Roman" w:cs="Times New Roman"/>
          <w:color w:val="auto"/>
          <w:sz w:val="24"/>
          <w:szCs w:val="24"/>
          <w:bdr w:val="none" w:sz="0" w:space="0" w:color="auto"/>
        </w:rPr>
        <w:t>b) zawieszenia realizacji umowy,</w:t>
      </w:r>
    </w:p>
    <w:p w14:paraId="0AB6A7AF" w14:textId="1A1D4B2E" w:rsidR="00B20B2C" w:rsidRPr="00354CED" w:rsidRDefault="00B20B2C" w:rsidP="00835575">
      <w:pPr>
        <w:pStyle w:val="Akapitzlist"/>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1020"/>
        <w:rPr>
          <w:rFonts w:ascii="Times New Roman" w:eastAsia="Times New Roman" w:hAnsi="Times New Roman" w:cs="Times New Roman"/>
          <w:color w:val="auto"/>
          <w:sz w:val="24"/>
          <w:szCs w:val="24"/>
          <w:bdr w:val="none" w:sz="0" w:space="0" w:color="auto"/>
        </w:rPr>
      </w:pPr>
      <w:r w:rsidRPr="00354CED">
        <w:rPr>
          <w:rFonts w:ascii="Times New Roman" w:eastAsia="Times New Roman" w:hAnsi="Times New Roman" w:cs="Times New Roman"/>
          <w:color w:val="auto"/>
          <w:sz w:val="24"/>
          <w:szCs w:val="24"/>
          <w:bdr w:val="none" w:sz="0" w:space="0" w:color="auto"/>
        </w:rPr>
        <w:t>c) odstąpienia od umowy z winy Wykonawcy.</w:t>
      </w:r>
    </w:p>
    <w:p w14:paraId="25271477" w14:textId="77777777" w:rsidR="007575EC" w:rsidRPr="00354CED" w:rsidRDefault="00B20B2C" w:rsidP="00835575">
      <w:pPr>
        <w:pStyle w:val="Akapitzlist"/>
        <w:widowControl/>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rPr>
          <w:rFonts w:ascii="Times New Roman" w:eastAsia="Times New Roman" w:hAnsi="Times New Roman" w:cs="Times New Roman"/>
          <w:color w:val="auto"/>
          <w:sz w:val="24"/>
          <w:szCs w:val="24"/>
          <w:bdr w:val="none" w:sz="0" w:space="0" w:color="auto"/>
        </w:rPr>
      </w:pPr>
      <w:r w:rsidRPr="00354CED">
        <w:rPr>
          <w:rFonts w:ascii="Times New Roman" w:eastAsia="Times New Roman" w:hAnsi="Times New Roman" w:cs="Times New Roman"/>
          <w:color w:val="auto"/>
          <w:sz w:val="24"/>
          <w:szCs w:val="24"/>
          <w:bdr w:val="none" w:sz="0" w:space="0" w:color="auto"/>
        </w:rPr>
        <w:t>Skorzystanie przez Zamawiającego z uprawnień, o których mowa powyżej</w:t>
      </w:r>
      <w:r w:rsidR="007575EC" w:rsidRPr="00354CED">
        <w:rPr>
          <w:rFonts w:ascii="Times New Roman" w:eastAsia="Times New Roman" w:hAnsi="Times New Roman" w:cs="Times New Roman"/>
          <w:color w:val="auto"/>
          <w:sz w:val="24"/>
          <w:szCs w:val="24"/>
          <w:bdr w:val="none" w:sz="0" w:space="0" w:color="auto"/>
        </w:rPr>
        <w:t xml:space="preserve">, </w:t>
      </w:r>
      <w:r w:rsidRPr="00354CED">
        <w:rPr>
          <w:rFonts w:ascii="Times New Roman" w:eastAsia="Times New Roman" w:hAnsi="Times New Roman" w:cs="Times New Roman"/>
          <w:color w:val="auto"/>
          <w:sz w:val="24"/>
          <w:szCs w:val="24"/>
          <w:bdr w:val="none" w:sz="0" w:space="0" w:color="auto"/>
        </w:rPr>
        <w:t>nie wyłącza innych roszczeń przysługujących na podstawie przepisów prawa.</w:t>
      </w:r>
    </w:p>
    <w:p w14:paraId="6BF7C0C9" w14:textId="77777777" w:rsidR="007575EC" w:rsidRPr="00354CED" w:rsidRDefault="007575EC" w:rsidP="00835575">
      <w:pPr>
        <w:pStyle w:val="Akapitzlist"/>
        <w:widowControl/>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rPr>
          <w:rFonts w:ascii="Times New Roman" w:eastAsia="Times New Roman" w:hAnsi="Times New Roman" w:cs="Times New Roman"/>
          <w:color w:val="auto"/>
          <w:sz w:val="24"/>
          <w:szCs w:val="24"/>
          <w:bdr w:val="none" w:sz="0" w:space="0" w:color="auto"/>
        </w:rPr>
      </w:pPr>
      <w:r w:rsidRPr="00354CED">
        <w:rPr>
          <w:rFonts w:ascii="Times New Roman" w:eastAsia="Times New Roman" w:hAnsi="Times New Roman" w:cs="Times New Roman"/>
          <w:color w:val="auto"/>
          <w:sz w:val="24"/>
          <w:szCs w:val="24"/>
          <w:bdr w:val="none" w:sz="0" w:space="0" w:color="auto"/>
          <w:lang w:eastAsia="en-US"/>
        </w:rPr>
        <w:t xml:space="preserve">Wykonawca oświadcza, że na dzień zawarcia Umowy nie podlega ograniczeniom ani zakazom skutkującym niedopuszczalnością zawarcia lub wykonywania Umowy, wynikającym z ustawy z dnia 13 kwietnia 2022 r. </w:t>
      </w:r>
      <w:r w:rsidRPr="00354CED">
        <w:rPr>
          <w:rFonts w:ascii="Times New Roman" w:eastAsia="Times New Roman" w:hAnsi="Times New Roman" w:cs="Times New Roman"/>
          <w:color w:val="auto"/>
          <w:sz w:val="24"/>
          <w:szCs w:val="24"/>
          <w:bdr w:val="none" w:sz="0" w:space="0" w:color="auto"/>
        </w:rPr>
        <w:t>o szczególnych rozwiązaniach w zakresie przeciwdziałania wspieraniu agresji na Ukrainę oraz służących ochronie bezpieczeństwa narodowego z późniejszymi zmianami.</w:t>
      </w:r>
    </w:p>
    <w:p w14:paraId="73B28280" w14:textId="26A1E1D9" w:rsidR="007575EC" w:rsidRPr="00354CED" w:rsidRDefault="007575EC" w:rsidP="00835575">
      <w:pPr>
        <w:pStyle w:val="Akapitzlist"/>
        <w:widowControl/>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rPr>
          <w:rFonts w:ascii="Times New Roman" w:eastAsia="Times New Roman" w:hAnsi="Times New Roman" w:cs="Times New Roman"/>
          <w:color w:val="auto"/>
          <w:sz w:val="24"/>
          <w:szCs w:val="24"/>
          <w:bdr w:val="none" w:sz="0" w:space="0" w:color="auto"/>
        </w:rPr>
      </w:pPr>
      <w:r w:rsidRPr="00354CED">
        <w:rPr>
          <w:rFonts w:ascii="Times New Roman" w:eastAsia="Times New Roman" w:hAnsi="Times New Roman" w:cs="Times New Roman"/>
          <w:color w:val="auto"/>
          <w:sz w:val="24"/>
          <w:szCs w:val="24"/>
          <w:bdr w:val="none" w:sz="0" w:space="0" w:color="auto"/>
        </w:rPr>
        <w:t>Wykonawca zobowiązuje się do niezwłocznego informowania Zamawiającego o każdej zmianie okoliczności mającej wpływ na prawdziwość oświadczenia, o którym mowa w ust. 10, nie później niż w terminie 2 dni roboczych od dnia powzięcia informacji o takiej zmianie.</w:t>
      </w:r>
    </w:p>
    <w:p w14:paraId="62F40D46" w14:textId="2B62190D" w:rsidR="007575EC" w:rsidRPr="00354CED" w:rsidRDefault="007575EC" w:rsidP="00835575">
      <w:pPr>
        <w:pStyle w:val="Akapitzlist"/>
        <w:widowControl/>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rPr>
          <w:rFonts w:ascii="Times New Roman" w:eastAsia="Times New Roman" w:hAnsi="Times New Roman" w:cs="Times New Roman"/>
          <w:color w:val="auto"/>
          <w:sz w:val="24"/>
          <w:szCs w:val="24"/>
          <w:bdr w:val="none" w:sz="0" w:space="0" w:color="auto"/>
        </w:rPr>
      </w:pPr>
      <w:r w:rsidRPr="00354CED">
        <w:rPr>
          <w:rFonts w:ascii="Times New Roman" w:eastAsia="Times New Roman" w:hAnsi="Times New Roman" w:cs="Times New Roman"/>
          <w:color w:val="auto"/>
          <w:sz w:val="24"/>
          <w:szCs w:val="24"/>
          <w:bdr w:val="none" w:sz="0" w:space="0" w:color="auto"/>
        </w:rPr>
        <w:t>Na żądanie Zamawiającego Wykonawca, w terminie wyznaczonym przez Zamawiającego, przedłoży oświadczenia lub dokumenty niezbędne do potwierdzenia, że wobec Wykonawcy oraz podmiotów uczestniczących w realizacji Umowy nie zachodzą okoliczności, o których mowa w ust. 10.</w:t>
      </w:r>
    </w:p>
    <w:p w14:paraId="4A25C71C" w14:textId="4B6453EA" w:rsidR="007575EC" w:rsidRPr="00354CED" w:rsidRDefault="007575EC" w:rsidP="00835575">
      <w:pPr>
        <w:pStyle w:val="Akapitzlist"/>
        <w:widowControl/>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rPr>
          <w:rFonts w:ascii="Times New Roman" w:eastAsia="Times New Roman" w:hAnsi="Times New Roman" w:cs="Times New Roman"/>
          <w:color w:val="auto"/>
          <w:sz w:val="24"/>
          <w:szCs w:val="24"/>
          <w:bdr w:val="none" w:sz="0" w:space="0" w:color="auto"/>
        </w:rPr>
      </w:pPr>
      <w:r w:rsidRPr="00354CED">
        <w:rPr>
          <w:rFonts w:ascii="Times New Roman" w:eastAsia="Times New Roman" w:hAnsi="Times New Roman" w:cs="Times New Roman"/>
          <w:color w:val="auto"/>
          <w:sz w:val="24"/>
          <w:szCs w:val="24"/>
          <w:bdr w:val="none" w:sz="0" w:space="0" w:color="auto"/>
        </w:rPr>
        <w:t>W przypadku ustalenia, że:</w:t>
      </w:r>
    </w:p>
    <w:p w14:paraId="26544EB2" w14:textId="6D67CBAE" w:rsidR="007575EC" w:rsidRPr="00354CED" w:rsidRDefault="007575EC" w:rsidP="00835575">
      <w:pPr>
        <w:widowControl/>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993" w:firstLine="0"/>
        <w:rPr>
          <w:rFonts w:eastAsia="Times New Roman" w:cs="Times New Roman"/>
          <w:color w:val="auto"/>
          <w:sz w:val="24"/>
          <w:szCs w:val="24"/>
          <w:bdr w:val="none" w:sz="0" w:space="0" w:color="auto"/>
        </w:rPr>
      </w:pPr>
      <w:r w:rsidRPr="00354CED">
        <w:rPr>
          <w:rFonts w:eastAsia="Times New Roman" w:cs="Times New Roman"/>
          <w:color w:val="auto"/>
          <w:sz w:val="24"/>
          <w:szCs w:val="24"/>
          <w:bdr w:val="none" w:sz="0" w:space="0" w:color="auto"/>
        </w:rPr>
        <w:t>Wykonawca jest objęty sankcjami lub zakazami, o których mowa w ust. 10, albo</w:t>
      </w:r>
    </w:p>
    <w:p w14:paraId="0B5BCE1F" w14:textId="491337B2" w:rsidR="007575EC" w:rsidRPr="00354CED" w:rsidRDefault="007575EC" w:rsidP="00835575">
      <w:pPr>
        <w:widowControl/>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993" w:firstLine="0"/>
        <w:rPr>
          <w:rFonts w:eastAsia="Times New Roman" w:cs="Times New Roman"/>
          <w:color w:val="auto"/>
          <w:sz w:val="24"/>
          <w:szCs w:val="24"/>
          <w:bdr w:val="none" w:sz="0" w:space="0" w:color="auto"/>
        </w:rPr>
      </w:pPr>
      <w:r w:rsidRPr="00354CED">
        <w:rPr>
          <w:rFonts w:eastAsia="Times New Roman" w:cs="Times New Roman"/>
          <w:color w:val="auto"/>
          <w:sz w:val="24"/>
          <w:szCs w:val="24"/>
          <w:bdr w:val="none" w:sz="0" w:space="0" w:color="auto"/>
        </w:rPr>
        <w:t>oświadczenie, o którym mowa w ust. 10, jest niezgodne ze stanem faktycznym, Zamawiający może odstąpić od Umowy w całości albo w części, ze skutkiem natychmiastowym i naliczyć karę, o której mowa w Paragrafie 9 ust. 1 pkt c) w.</w:t>
      </w:r>
    </w:p>
    <w:p w14:paraId="5BFF2B5D" w14:textId="308EC57A" w:rsidR="007575EC" w:rsidRPr="00354CED" w:rsidRDefault="007575EC" w:rsidP="00835575">
      <w:pPr>
        <w:pStyle w:val="Akapitzlist"/>
        <w:widowControl/>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rPr>
          <w:rFonts w:ascii="Times New Roman" w:eastAsia="Times New Roman" w:hAnsi="Times New Roman" w:cs="Times New Roman"/>
          <w:color w:val="auto"/>
          <w:sz w:val="24"/>
          <w:szCs w:val="24"/>
          <w:bdr w:val="none" w:sz="0" w:space="0" w:color="auto"/>
        </w:rPr>
      </w:pPr>
      <w:r w:rsidRPr="00354CED">
        <w:rPr>
          <w:rFonts w:ascii="Times New Roman" w:eastAsia="Times New Roman" w:hAnsi="Times New Roman" w:cs="Times New Roman"/>
          <w:color w:val="auto"/>
          <w:sz w:val="24"/>
          <w:szCs w:val="24"/>
          <w:bdr w:val="none" w:sz="0" w:space="0" w:color="auto"/>
        </w:rPr>
        <w:t>Oświadczenie o odstąpieniu od Umowy wymaga formy pisemnej albo elektronicznej pod rygorem nieważności.</w:t>
      </w:r>
    </w:p>
    <w:p w14:paraId="672F8026" w14:textId="444AD76E" w:rsidR="007575EC" w:rsidRPr="00354CED" w:rsidRDefault="007575EC" w:rsidP="00835575">
      <w:pPr>
        <w:pStyle w:val="Akapitzlist"/>
        <w:widowControl/>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rPr>
          <w:rFonts w:ascii="Times New Roman" w:eastAsia="Times New Roman" w:hAnsi="Times New Roman" w:cs="Times New Roman"/>
          <w:color w:val="auto"/>
          <w:sz w:val="24"/>
          <w:szCs w:val="24"/>
          <w:bdr w:val="none" w:sz="0" w:space="0" w:color="auto"/>
        </w:rPr>
      </w:pPr>
      <w:r w:rsidRPr="00354CED">
        <w:rPr>
          <w:rFonts w:ascii="Times New Roman" w:eastAsia="Times New Roman" w:hAnsi="Times New Roman" w:cs="Times New Roman"/>
          <w:color w:val="auto"/>
          <w:sz w:val="24"/>
          <w:szCs w:val="24"/>
          <w:bdr w:val="none" w:sz="0" w:space="0" w:color="auto"/>
        </w:rPr>
        <w:t xml:space="preserve">W przypadku odstąpienia od Umowy na podstawie niniejszego paragrafu </w:t>
      </w:r>
      <w:r w:rsidR="00835575" w:rsidRPr="00354CED">
        <w:rPr>
          <w:rFonts w:ascii="Times New Roman" w:eastAsia="Times New Roman" w:hAnsi="Times New Roman" w:cs="Times New Roman"/>
          <w:color w:val="auto"/>
          <w:sz w:val="24"/>
          <w:szCs w:val="24"/>
          <w:bdr w:val="none" w:sz="0" w:space="0" w:color="auto"/>
        </w:rPr>
        <w:t xml:space="preserve"> </w:t>
      </w:r>
      <w:r w:rsidR="00835575" w:rsidRPr="00354CED">
        <w:rPr>
          <w:rFonts w:ascii="Times New Roman" w:eastAsia="Times New Roman" w:hAnsi="Times New Roman" w:cs="Times New Roman"/>
          <w:color w:val="auto"/>
          <w:sz w:val="24"/>
          <w:szCs w:val="24"/>
          <w:bdr w:val="none" w:sz="0" w:space="0" w:color="auto"/>
        </w:rPr>
        <w:br/>
      </w:r>
      <w:r w:rsidRPr="00354CED">
        <w:rPr>
          <w:rFonts w:ascii="Times New Roman" w:eastAsia="Times New Roman" w:hAnsi="Times New Roman" w:cs="Times New Roman"/>
          <w:color w:val="auto"/>
          <w:sz w:val="24"/>
          <w:szCs w:val="24"/>
          <w:bdr w:val="none" w:sz="0" w:space="0" w:color="auto"/>
        </w:rPr>
        <w:t xml:space="preserve">Wykonawca może żądać wyłącznie wynagrodzenia należnego za część Umowy faktycznie wykonaną i odebraną przez Zamawiającego do dnia odstąpienia, o ile </w:t>
      </w:r>
      <w:r w:rsidRPr="00354CED">
        <w:rPr>
          <w:rFonts w:ascii="Times New Roman" w:eastAsia="Times New Roman" w:hAnsi="Times New Roman" w:cs="Times New Roman"/>
          <w:color w:val="auto"/>
          <w:sz w:val="24"/>
          <w:szCs w:val="24"/>
          <w:bdr w:val="none" w:sz="0" w:space="0" w:color="auto"/>
        </w:rPr>
        <w:lastRenderedPageBreak/>
        <w:t>zapłata tego wynagrodzenia jest dopuszczalna zgodnie z obowiązującymi przepisami praw</w:t>
      </w:r>
      <w:r w:rsidR="00835575" w:rsidRPr="00354CED">
        <w:rPr>
          <w:rFonts w:ascii="Times New Roman" w:eastAsia="Times New Roman" w:hAnsi="Times New Roman" w:cs="Times New Roman"/>
          <w:color w:val="auto"/>
          <w:sz w:val="24"/>
          <w:szCs w:val="24"/>
          <w:bdr w:val="none" w:sz="0" w:space="0" w:color="auto"/>
        </w:rPr>
        <w:t>a.</w:t>
      </w:r>
    </w:p>
    <w:p w14:paraId="24542B31" w14:textId="77777777" w:rsidR="007575EC" w:rsidRPr="00354CED" w:rsidRDefault="007575EC" w:rsidP="00835575">
      <w:pPr>
        <w:pStyle w:val="Akapitzlist"/>
        <w:widowControl/>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rPr>
          <w:rFonts w:ascii="Times New Roman" w:eastAsia="Times New Roman" w:hAnsi="Times New Roman" w:cs="Times New Roman"/>
          <w:color w:val="auto"/>
          <w:sz w:val="24"/>
          <w:szCs w:val="24"/>
          <w:bdr w:val="none" w:sz="0" w:space="0" w:color="auto"/>
        </w:rPr>
      </w:pPr>
      <w:r w:rsidRPr="00354CED">
        <w:rPr>
          <w:rFonts w:ascii="Times New Roman" w:eastAsia="Times New Roman" w:hAnsi="Times New Roman" w:cs="Times New Roman"/>
          <w:color w:val="auto"/>
          <w:sz w:val="24"/>
          <w:szCs w:val="24"/>
          <w:bdr w:val="none" w:sz="0" w:space="0" w:color="auto"/>
        </w:rPr>
        <w:t>Odstąpienie od Umowy na podstawie niniejszego paragrafu nie wyłącza innych uprawnień Zamawiającego wynikających z Umowy lub przepisów prawa.</w:t>
      </w:r>
    </w:p>
    <w:p w14:paraId="013F0402" w14:textId="77777777" w:rsidR="002E1B75" w:rsidRPr="00354CED" w:rsidRDefault="002E1B75">
      <w:pPr>
        <w:ind w:left="720"/>
        <w:rPr>
          <w:color w:val="auto"/>
          <w:sz w:val="24"/>
          <w:szCs w:val="24"/>
          <w:u w:color="FF0000"/>
        </w:rPr>
      </w:pPr>
    </w:p>
    <w:p w14:paraId="69897134" w14:textId="77777777" w:rsidR="002E1B75" w:rsidRPr="00354CED" w:rsidRDefault="00923873">
      <w:pPr>
        <w:jc w:val="center"/>
        <w:rPr>
          <w:color w:val="auto"/>
          <w:sz w:val="24"/>
          <w:szCs w:val="24"/>
        </w:rPr>
      </w:pPr>
      <w:r w:rsidRPr="00354CED">
        <w:rPr>
          <w:b/>
          <w:bCs/>
          <w:color w:val="auto"/>
          <w:sz w:val="24"/>
          <w:szCs w:val="24"/>
        </w:rPr>
        <w:t>§ 5</w:t>
      </w:r>
    </w:p>
    <w:p w14:paraId="58C8C5BC" w14:textId="77777777" w:rsidR="002E1B75" w:rsidRPr="00354CED" w:rsidRDefault="00923873">
      <w:pPr>
        <w:jc w:val="center"/>
        <w:rPr>
          <w:color w:val="auto"/>
          <w:sz w:val="24"/>
          <w:szCs w:val="24"/>
        </w:rPr>
      </w:pPr>
      <w:r w:rsidRPr="00354CED">
        <w:rPr>
          <w:b/>
          <w:bCs/>
          <w:color w:val="auto"/>
          <w:sz w:val="24"/>
          <w:szCs w:val="24"/>
        </w:rPr>
        <w:t>Podwykonawstwo</w:t>
      </w:r>
    </w:p>
    <w:p w14:paraId="2956AD8B" w14:textId="77777777" w:rsidR="002E1B75" w:rsidRPr="00354CED" w:rsidRDefault="00923873">
      <w:pPr>
        <w:numPr>
          <w:ilvl w:val="0"/>
          <w:numId w:val="16"/>
        </w:numPr>
        <w:rPr>
          <w:color w:val="auto"/>
          <w:sz w:val="24"/>
          <w:szCs w:val="24"/>
        </w:rPr>
      </w:pPr>
      <w:r w:rsidRPr="00354CED">
        <w:rPr>
          <w:color w:val="auto"/>
          <w:sz w:val="24"/>
          <w:szCs w:val="24"/>
        </w:rPr>
        <w:t xml:space="preserve">Wykonawca może wykonać przedmiot umowy przy udziale </w:t>
      </w:r>
      <w:proofErr w:type="spellStart"/>
      <w:r w:rsidRPr="00354CED">
        <w:rPr>
          <w:color w:val="auto"/>
          <w:sz w:val="24"/>
          <w:szCs w:val="24"/>
        </w:rPr>
        <w:t>Podwykonawc</w:t>
      </w:r>
      <w:proofErr w:type="spellEnd"/>
      <w:r w:rsidRPr="00354CED">
        <w:rPr>
          <w:color w:val="auto"/>
          <w:sz w:val="24"/>
          <w:szCs w:val="24"/>
          <w:lang w:val="es-ES_tradnl"/>
        </w:rPr>
        <w:t>ó</w:t>
      </w:r>
      <w:r w:rsidRPr="00354CED">
        <w:rPr>
          <w:color w:val="auto"/>
          <w:sz w:val="24"/>
          <w:szCs w:val="24"/>
        </w:rPr>
        <w:t>w.</w:t>
      </w:r>
    </w:p>
    <w:p w14:paraId="7D4C64B7" w14:textId="77777777" w:rsidR="002E1B75" w:rsidRPr="00354CED" w:rsidRDefault="00923873">
      <w:pPr>
        <w:numPr>
          <w:ilvl w:val="0"/>
          <w:numId w:val="16"/>
        </w:numPr>
        <w:rPr>
          <w:color w:val="auto"/>
          <w:sz w:val="24"/>
          <w:szCs w:val="24"/>
        </w:rPr>
      </w:pPr>
      <w:r w:rsidRPr="00354CED">
        <w:rPr>
          <w:color w:val="auto"/>
          <w:sz w:val="24"/>
          <w:szCs w:val="24"/>
        </w:rPr>
        <w:t xml:space="preserve">W przypadku wykonywania przedmiotu umowy przy udziale </w:t>
      </w:r>
      <w:proofErr w:type="spellStart"/>
      <w:r w:rsidRPr="00354CED">
        <w:rPr>
          <w:color w:val="auto"/>
          <w:sz w:val="24"/>
          <w:szCs w:val="24"/>
        </w:rPr>
        <w:t>Podwykonawc</w:t>
      </w:r>
      <w:proofErr w:type="spellEnd"/>
      <w:r w:rsidRPr="00354CED">
        <w:rPr>
          <w:color w:val="auto"/>
          <w:sz w:val="24"/>
          <w:szCs w:val="24"/>
          <w:lang w:val="es-ES_tradnl"/>
        </w:rPr>
        <w:t>ó</w:t>
      </w:r>
      <w:r w:rsidRPr="00354CED">
        <w:rPr>
          <w:color w:val="auto"/>
          <w:sz w:val="24"/>
          <w:szCs w:val="24"/>
        </w:rPr>
        <w:t>w Wykonawca zobowiązany jest zawrzeć z nimi stosowne umowy w formie pisemnej pod rygorem nieważności</w:t>
      </w:r>
    </w:p>
    <w:p w14:paraId="76C0BBA9" w14:textId="77777777" w:rsidR="002E1B75" w:rsidRPr="00354CED" w:rsidRDefault="00923873">
      <w:pPr>
        <w:numPr>
          <w:ilvl w:val="0"/>
          <w:numId w:val="16"/>
        </w:numPr>
        <w:rPr>
          <w:color w:val="auto"/>
          <w:sz w:val="24"/>
          <w:szCs w:val="24"/>
        </w:rPr>
      </w:pPr>
      <w:r w:rsidRPr="00354CED">
        <w:rPr>
          <w:color w:val="auto"/>
          <w:sz w:val="24"/>
          <w:szCs w:val="24"/>
        </w:rPr>
        <w:t xml:space="preserve">Wykonawca jest zobowiązany przedstawić Zamawiającemu projekt umowy  o podwykonawstwo,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 xml:space="preserve">rej przedmiotem są roboty budowlane a także projekt jej zmiany w terminie 7 dni od sporządzenia projektu umowy lub projektu jej zmiany. Nie zgłoszenie przez Zamawiającego w terminie 14 dni od dnia otrzymania projektu umowy o podwykonawstwo,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 xml:space="preserve">rej przedmiotem są roboty budowlane lub projektu jej zmian zastrzeżeń w formie pisemnej, uważa się za wyrażenie zgody na projekt umowy lub wprowadzenie zmian. </w:t>
      </w:r>
    </w:p>
    <w:p w14:paraId="5AEC33E9" w14:textId="77777777" w:rsidR="002E1B75" w:rsidRPr="00354CED" w:rsidRDefault="00923873">
      <w:pPr>
        <w:numPr>
          <w:ilvl w:val="0"/>
          <w:numId w:val="16"/>
        </w:numPr>
        <w:rPr>
          <w:color w:val="auto"/>
          <w:sz w:val="24"/>
          <w:szCs w:val="24"/>
        </w:rPr>
      </w:pPr>
      <w:r w:rsidRPr="00354CED">
        <w:rPr>
          <w:color w:val="auto"/>
          <w:sz w:val="24"/>
          <w:szCs w:val="24"/>
        </w:rPr>
        <w:t xml:space="preserve">Wykonawca jest zobowiązany przedstawić Zamawiającemu poświadczoną za zgodność z oryginałem kopię umowy o podwykonawstwo,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rej przedmiotem są roboty budowlane w terminie 7 dni od dnia jej zawarcia jak r</w:t>
      </w:r>
      <w:r w:rsidRPr="00354CED">
        <w:rPr>
          <w:color w:val="auto"/>
          <w:sz w:val="24"/>
          <w:szCs w:val="24"/>
          <w:lang w:val="es-ES_tradnl"/>
        </w:rPr>
        <w:t>ó</w:t>
      </w:r>
      <w:proofErr w:type="spellStart"/>
      <w:r w:rsidRPr="00354CED">
        <w:rPr>
          <w:color w:val="auto"/>
          <w:sz w:val="24"/>
          <w:szCs w:val="24"/>
        </w:rPr>
        <w:t>wnież</w:t>
      </w:r>
      <w:proofErr w:type="spellEnd"/>
      <w:r w:rsidRPr="00354CED">
        <w:rPr>
          <w:color w:val="auto"/>
          <w:sz w:val="24"/>
          <w:szCs w:val="24"/>
        </w:rPr>
        <w:t xml:space="preserve"> zmiany do tej umowy w terminie 7 dni od dnia ich wprowadzenia. Jeśli Zamawiający w terminie 14 dni od dnia otrzymania poświadczonej za zgodność z oryginałem kopii umowy o podwykonawstwo lub zmiany do umowy o podwykonawstwo nie zgłosi w formie pisemnej sprzeciwu, uważa się, że wyraził zgodę na zawarcie umowy lub wprowadzenie zmian.</w:t>
      </w:r>
    </w:p>
    <w:p w14:paraId="329052AE" w14:textId="77777777" w:rsidR="002E1B75" w:rsidRPr="00354CED" w:rsidRDefault="00923873">
      <w:pPr>
        <w:numPr>
          <w:ilvl w:val="0"/>
          <w:numId w:val="16"/>
        </w:numPr>
        <w:rPr>
          <w:color w:val="auto"/>
          <w:sz w:val="24"/>
          <w:szCs w:val="24"/>
        </w:rPr>
      </w:pPr>
      <w:r w:rsidRPr="00354CED">
        <w:rPr>
          <w:color w:val="auto"/>
          <w:sz w:val="24"/>
          <w:szCs w:val="24"/>
        </w:rPr>
        <w:t xml:space="preserve">Umowa o roboty budowlane z Podwykonawcą musi zawierać w </w:t>
      </w:r>
      <w:proofErr w:type="spellStart"/>
      <w:r w:rsidRPr="00354CED">
        <w:rPr>
          <w:color w:val="auto"/>
          <w:sz w:val="24"/>
          <w:szCs w:val="24"/>
        </w:rPr>
        <w:t>szczeg</w:t>
      </w:r>
      <w:proofErr w:type="spellEnd"/>
      <w:r w:rsidRPr="00354CED">
        <w:rPr>
          <w:color w:val="auto"/>
          <w:sz w:val="24"/>
          <w:szCs w:val="24"/>
          <w:lang w:val="es-ES_tradnl"/>
        </w:rPr>
        <w:t>ó</w:t>
      </w:r>
      <w:proofErr w:type="spellStart"/>
      <w:r w:rsidRPr="00354CED">
        <w:rPr>
          <w:color w:val="auto"/>
          <w:sz w:val="24"/>
          <w:szCs w:val="24"/>
        </w:rPr>
        <w:t>lnoś</w:t>
      </w:r>
      <w:proofErr w:type="spellEnd"/>
      <w:r w:rsidRPr="00354CED">
        <w:rPr>
          <w:color w:val="auto"/>
          <w:sz w:val="24"/>
          <w:szCs w:val="24"/>
          <w:lang w:val="it-IT"/>
        </w:rPr>
        <w:t>ci:</w:t>
      </w:r>
    </w:p>
    <w:p w14:paraId="65C0994D" w14:textId="77777777" w:rsidR="002E1B75" w:rsidRPr="00354CED" w:rsidRDefault="00923873">
      <w:pPr>
        <w:numPr>
          <w:ilvl w:val="1"/>
          <w:numId w:val="16"/>
        </w:numPr>
        <w:rPr>
          <w:color w:val="auto"/>
          <w:sz w:val="24"/>
          <w:szCs w:val="24"/>
        </w:rPr>
      </w:pPr>
      <w:r w:rsidRPr="00354CED">
        <w:rPr>
          <w:color w:val="auto"/>
          <w:sz w:val="24"/>
          <w:szCs w:val="24"/>
        </w:rPr>
        <w:t>Zakres rob</w:t>
      </w:r>
      <w:r w:rsidRPr="00354CED">
        <w:rPr>
          <w:color w:val="auto"/>
          <w:sz w:val="24"/>
          <w:szCs w:val="24"/>
          <w:lang w:val="es-ES_tradnl"/>
        </w:rPr>
        <w:t>ó</w:t>
      </w:r>
      <w:r w:rsidRPr="00354CED">
        <w:rPr>
          <w:color w:val="auto"/>
          <w:sz w:val="24"/>
          <w:szCs w:val="24"/>
        </w:rPr>
        <w:t>t powierzony Podwykonawcy wraz z częścią dokumentacji dotyczącą wykonania rob</w:t>
      </w:r>
      <w:r w:rsidRPr="00354CED">
        <w:rPr>
          <w:color w:val="auto"/>
          <w:sz w:val="24"/>
          <w:szCs w:val="24"/>
          <w:lang w:val="es-ES_tradnl"/>
        </w:rPr>
        <w:t>ó</w:t>
      </w:r>
      <w:r w:rsidRPr="00354CED">
        <w:rPr>
          <w:color w:val="auto"/>
          <w:sz w:val="24"/>
          <w:szCs w:val="24"/>
        </w:rPr>
        <w:t>t objętych umową,</w:t>
      </w:r>
    </w:p>
    <w:p w14:paraId="28C612BD" w14:textId="77777777" w:rsidR="002E1B75" w:rsidRPr="00354CED" w:rsidRDefault="00923873">
      <w:pPr>
        <w:numPr>
          <w:ilvl w:val="1"/>
          <w:numId w:val="16"/>
        </w:numPr>
        <w:rPr>
          <w:color w:val="auto"/>
          <w:sz w:val="24"/>
          <w:szCs w:val="24"/>
        </w:rPr>
      </w:pPr>
      <w:r w:rsidRPr="00354CED">
        <w:rPr>
          <w:color w:val="auto"/>
          <w:sz w:val="24"/>
          <w:szCs w:val="24"/>
        </w:rPr>
        <w:t>Kwotę wynagrodzenia- kwota ta nie powinna być wyższa, niż wartość tego zakresu rob</w:t>
      </w:r>
      <w:r w:rsidRPr="00354CED">
        <w:rPr>
          <w:color w:val="auto"/>
          <w:sz w:val="24"/>
          <w:szCs w:val="24"/>
          <w:lang w:val="es-ES_tradnl"/>
        </w:rPr>
        <w:t>ó</w:t>
      </w:r>
      <w:r w:rsidRPr="00354CED">
        <w:rPr>
          <w:color w:val="auto"/>
          <w:sz w:val="24"/>
          <w:szCs w:val="24"/>
        </w:rPr>
        <w:t>t wynikająca z oferty Wykonawcy,</w:t>
      </w:r>
    </w:p>
    <w:p w14:paraId="51C9A87D" w14:textId="77777777" w:rsidR="002E1B75" w:rsidRPr="00354CED" w:rsidRDefault="00923873">
      <w:pPr>
        <w:numPr>
          <w:ilvl w:val="1"/>
          <w:numId w:val="16"/>
        </w:numPr>
        <w:rPr>
          <w:color w:val="auto"/>
          <w:sz w:val="24"/>
          <w:szCs w:val="24"/>
        </w:rPr>
      </w:pPr>
      <w:r w:rsidRPr="00354CED">
        <w:rPr>
          <w:color w:val="auto"/>
          <w:sz w:val="24"/>
          <w:szCs w:val="24"/>
        </w:rPr>
        <w:t>Termin wykonania rob</w:t>
      </w:r>
      <w:r w:rsidRPr="00354CED">
        <w:rPr>
          <w:color w:val="auto"/>
          <w:sz w:val="24"/>
          <w:szCs w:val="24"/>
          <w:lang w:val="es-ES_tradnl"/>
        </w:rPr>
        <w:t>ó</w:t>
      </w:r>
      <w:r w:rsidRPr="00354CED">
        <w:rPr>
          <w:color w:val="auto"/>
          <w:sz w:val="24"/>
          <w:szCs w:val="24"/>
        </w:rPr>
        <w:t>t objętych umową wraz z harmonogramem-harmonogram rob</w:t>
      </w:r>
      <w:r w:rsidRPr="00354CED">
        <w:rPr>
          <w:color w:val="auto"/>
          <w:sz w:val="24"/>
          <w:szCs w:val="24"/>
          <w:lang w:val="es-ES_tradnl"/>
        </w:rPr>
        <w:t>ó</w:t>
      </w:r>
      <w:r w:rsidRPr="00354CED">
        <w:rPr>
          <w:color w:val="auto"/>
          <w:sz w:val="24"/>
          <w:szCs w:val="24"/>
        </w:rPr>
        <w:t>t musi być zgodny z harmonogramem rob</w:t>
      </w:r>
      <w:r w:rsidRPr="00354CED">
        <w:rPr>
          <w:color w:val="auto"/>
          <w:sz w:val="24"/>
          <w:szCs w:val="24"/>
          <w:lang w:val="es-ES_tradnl"/>
        </w:rPr>
        <w:t>ó</w:t>
      </w:r>
      <w:r w:rsidRPr="00354CED">
        <w:rPr>
          <w:color w:val="auto"/>
          <w:sz w:val="24"/>
          <w:szCs w:val="24"/>
        </w:rPr>
        <w:t>t Wykonawcy,</w:t>
      </w:r>
    </w:p>
    <w:p w14:paraId="4051965B" w14:textId="77777777" w:rsidR="002E1B75" w:rsidRPr="00354CED" w:rsidRDefault="00923873">
      <w:pPr>
        <w:numPr>
          <w:ilvl w:val="1"/>
          <w:numId w:val="16"/>
        </w:numPr>
        <w:rPr>
          <w:color w:val="auto"/>
          <w:sz w:val="24"/>
          <w:szCs w:val="24"/>
        </w:rPr>
      </w:pPr>
      <w:r w:rsidRPr="00354CED">
        <w:rPr>
          <w:color w:val="auto"/>
          <w:sz w:val="24"/>
          <w:szCs w:val="24"/>
        </w:rPr>
        <w:t xml:space="preserve">Termin zapłaty wynagrodzenia dla Podwykonawcy lub dalszego Podwykonawcy, przewidziany w umowie o, podwykonawstwo, </w:t>
      </w:r>
      <w:proofErr w:type="spellStart"/>
      <w:r w:rsidRPr="00354CED">
        <w:rPr>
          <w:color w:val="auto"/>
          <w:sz w:val="24"/>
          <w:szCs w:val="24"/>
        </w:rPr>
        <w:t>kt</w:t>
      </w:r>
      <w:proofErr w:type="spellEnd"/>
      <w:r w:rsidRPr="00354CED">
        <w:rPr>
          <w:color w:val="auto"/>
          <w:sz w:val="24"/>
          <w:szCs w:val="24"/>
          <w:lang w:val="es-ES_tradnl"/>
        </w:rPr>
        <w:t>ó</w:t>
      </w:r>
      <w:proofErr w:type="spellStart"/>
      <w:r w:rsidRPr="00354CED">
        <w:rPr>
          <w:color w:val="auto"/>
          <w:sz w:val="24"/>
          <w:szCs w:val="24"/>
        </w:rPr>
        <w:t>ry</w:t>
      </w:r>
      <w:proofErr w:type="spellEnd"/>
      <w:r w:rsidRPr="00354CED">
        <w:rPr>
          <w:color w:val="auto"/>
          <w:sz w:val="24"/>
          <w:szCs w:val="24"/>
        </w:rPr>
        <w:t xml:space="preserve"> nie może być dłuższy niż 30 dni od dnia doręczenia Wykonawcy, Podwykonawcy lub dalszemu Podwykonawcy faktury lub rachunku, potwierdzających wykonanie zleconej Podwykonawcy lub dalszemu Podwykonawcy roboty budowlanej, dostawy lub </w:t>
      </w:r>
      <w:proofErr w:type="spellStart"/>
      <w:r w:rsidRPr="00354CED">
        <w:rPr>
          <w:color w:val="auto"/>
          <w:sz w:val="24"/>
          <w:szCs w:val="24"/>
        </w:rPr>
        <w:t>usł</w:t>
      </w:r>
      <w:proofErr w:type="spellEnd"/>
      <w:r w:rsidRPr="00354CED">
        <w:rPr>
          <w:color w:val="auto"/>
          <w:sz w:val="24"/>
          <w:szCs w:val="24"/>
          <w:lang w:val="it-IT"/>
        </w:rPr>
        <w:t>ugi,</w:t>
      </w:r>
    </w:p>
    <w:p w14:paraId="1501FDD3" w14:textId="77777777" w:rsidR="002E1B75" w:rsidRPr="00354CED" w:rsidRDefault="00923873">
      <w:pPr>
        <w:numPr>
          <w:ilvl w:val="1"/>
          <w:numId w:val="16"/>
        </w:numPr>
        <w:rPr>
          <w:color w:val="auto"/>
          <w:sz w:val="24"/>
          <w:szCs w:val="24"/>
        </w:rPr>
      </w:pPr>
      <w:r w:rsidRPr="00354CED">
        <w:rPr>
          <w:color w:val="auto"/>
          <w:sz w:val="24"/>
          <w:szCs w:val="24"/>
        </w:rPr>
        <w:t xml:space="preserve">W przypadku podzlecenia przez Wykonawcę prac obejmujących przedmiot </w:t>
      </w:r>
      <w:proofErr w:type="spellStart"/>
      <w:r w:rsidRPr="00354CED">
        <w:rPr>
          <w:color w:val="auto"/>
          <w:sz w:val="24"/>
          <w:szCs w:val="24"/>
        </w:rPr>
        <w:t>zam</w:t>
      </w:r>
      <w:proofErr w:type="spellEnd"/>
      <w:r w:rsidRPr="00354CED">
        <w:rPr>
          <w:color w:val="auto"/>
          <w:sz w:val="24"/>
          <w:szCs w:val="24"/>
          <w:lang w:val="es-ES_tradnl"/>
        </w:rPr>
        <w:t>ó</w:t>
      </w:r>
      <w:proofErr w:type="spellStart"/>
      <w:r w:rsidRPr="00354CED">
        <w:rPr>
          <w:color w:val="auto"/>
          <w:sz w:val="24"/>
          <w:szCs w:val="24"/>
        </w:rPr>
        <w:t>wienia</w:t>
      </w:r>
      <w:proofErr w:type="spellEnd"/>
      <w:r w:rsidRPr="00354CED">
        <w:rPr>
          <w:color w:val="auto"/>
          <w:sz w:val="24"/>
          <w:szCs w:val="24"/>
        </w:rPr>
        <w:t xml:space="preserve"> Podwykonawcy, termin wynagrodzenia płatnego przez Wykonawcę powinien być ustalony w taki </w:t>
      </w:r>
      <w:proofErr w:type="spellStart"/>
      <w:r w:rsidRPr="00354CED">
        <w:rPr>
          <w:color w:val="auto"/>
          <w:sz w:val="24"/>
          <w:szCs w:val="24"/>
        </w:rPr>
        <w:t>spos</w:t>
      </w:r>
      <w:proofErr w:type="spellEnd"/>
      <w:r w:rsidRPr="00354CED">
        <w:rPr>
          <w:color w:val="auto"/>
          <w:sz w:val="24"/>
          <w:szCs w:val="24"/>
          <w:lang w:val="es-ES_tradnl"/>
        </w:rPr>
        <w:t>ó</w:t>
      </w:r>
      <w:r w:rsidRPr="00354CED">
        <w:rPr>
          <w:color w:val="auto"/>
          <w:sz w:val="24"/>
          <w:szCs w:val="24"/>
        </w:rPr>
        <w:t>b, aby przypadał wcześniej niż termin zapłaty wynagrodzenia należnego Wykonawcy przez Zamawiającego (za okres zlecony Podwykonawcy)</w:t>
      </w:r>
    </w:p>
    <w:p w14:paraId="08733630" w14:textId="77777777" w:rsidR="002E1B75" w:rsidRPr="00354CED" w:rsidRDefault="00923873">
      <w:pPr>
        <w:numPr>
          <w:ilvl w:val="1"/>
          <w:numId w:val="16"/>
        </w:numPr>
        <w:rPr>
          <w:color w:val="auto"/>
          <w:sz w:val="24"/>
          <w:szCs w:val="24"/>
        </w:rPr>
      </w:pPr>
      <w:r w:rsidRPr="00354CED">
        <w:rPr>
          <w:color w:val="auto"/>
          <w:sz w:val="24"/>
          <w:szCs w:val="24"/>
        </w:rPr>
        <w:t xml:space="preserve">Obowiązek Podwykonawcy zawiadomienia Zamawiającego i Wykonawcy o naliczeniu kar umownych dalszym Podwykonawcom i odpowiednio dalej przez dalszych </w:t>
      </w:r>
      <w:proofErr w:type="spellStart"/>
      <w:r w:rsidRPr="00354CED">
        <w:rPr>
          <w:color w:val="auto"/>
          <w:sz w:val="24"/>
          <w:szCs w:val="24"/>
        </w:rPr>
        <w:t>Podwykonawc</w:t>
      </w:r>
      <w:proofErr w:type="spellEnd"/>
      <w:r w:rsidRPr="00354CED">
        <w:rPr>
          <w:color w:val="auto"/>
          <w:sz w:val="24"/>
          <w:szCs w:val="24"/>
          <w:lang w:val="es-ES_tradnl"/>
        </w:rPr>
        <w:t>ó</w:t>
      </w:r>
      <w:r w:rsidRPr="00354CED">
        <w:rPr>
          <w:color w:val="auto"/>
          <w:sz w:val="24"/>
          <w:szCs w:val="24"/>
        </w:rPr>
        <w:t>w dalszym Podwykonawcom.</w:t>
      </w:r>
    </w:p>
    <w:p w14:paraId="46F27B32" w14:textId="77777777" w:rsidR="002E1B75" w:rsidRPr="00354CED" w:rsidRDefault="00923873">
      <w:pPr>
        <w:numPr>
          <w:ilvl w:val="0"/>
          <w:numId w:val="16"/>
        </w:numPr>
        <w:rPr>
          <w:color w:val="auto"/>
          <w:sz w:val="24"/>
          <w:szCs w:val="24"/>
        </w:rPr>
      </w:pPr>
      <w:r w:rsidRPr="00354CED">
        <w:rPr>
          <w:color w:val="auto"/>
          <w:sz w:val="24"/>
          <w:szCs w:val="24"/>
        </w:rPr>
        <w:t>Wykonawca rob</w:t>
      </w:r>
      <w:r w:rsidRPr="00354CED">
        <w:rPr>
          <w:color w:val="auto"/>
          <w:sz w:val="24"/>
          <w:szCs w:val="24"/>
          <w:lang w:val="es-ES_tradnl"/>
        </w:rPr>
        <w:t>ó</w:t>
      </w:r>
      <w:r w:rsidRPr="00354CED">
        <w:rPr>
          <w:color w:val="auto"/>
          <w:sz w:val="24"/>
          <w:szCs w:val="24"/>
        </w:rPr>
        <w:t xml:space="preserve">t budowlanych zobowiązany jest przedstawić Zamawiającemu poświadczone za zgodność z oryginałem kopie zawartych </w:t>
      </w:r>
      <w:proofErr w:type="spellStart"/>
      <w:r w:rsidRPr="00354CED">
        <w:rPr>
          <w:color w:val="auto"/>
          <w:sz w:val="24"/>
          <w:szCs w:val="24"/>
        </w:rPr>
        <w:t>um</w:t>
      </w:r>
      <w:proofErr w:type="spellEnd"/>
      <w:r w:rsidRPr="00354CED">
        <w:rPr>
          <w:color w:val="auto"/>
          <w:sz w:val="24"/>
          <w:szCs w:val="24"/>
          <w:lang w:val="es-ES_tradnl"/>
        </w:rPr>
        <w:t>ó</w:t>
      </w:r>
      <w:r w:rsidRPr="00354CED">
        <w:rPr>
          <w:color w:val="auto"/>
          <w:sz w:val="24"/>
          <w:szCs w:val="24"/>
        </w:rPr>
        <w:t xml:space="preserve">w o podwykonawstwo, </w:t>
      </w:r>
      <w:proofErr w:type="spellStart"/>
      <w:r w:rsidRPr="00354CED">
        <w:rPr>
          <w:color w:val="auto"/>
          <w:sz w:val="24"/>
          <w:szCs w:val="24"/>
        </w:rPr>
        <w:t>kt</w:t>
      </w:r>
      <w:proofErr w:type="spellEnd"/>
      <w:r w:rsidRPr="00354CED">
        <w:rPr>
          <w:color w:val="auto"/>
          <w:sz w:val="24"/>
          <w:szCs w:val="24"/>
          <w:lang w:val="es-ES_tradnl"/>
        </w:rPr>
        <w:t>ó</w:t>
      </w:r>
      <w:proofErr w:type="spellStart"/>
      <w:r w:rsidRPr="00354CED">
        <w:rPr>
          <w:color w:val="auto"/>
          <w:sz w:val="24"/>
          <w:szCs w:val="24"/>
        </w:rPr>
        <w:t>rych</w:t>
      </w:r>
      <w:proofErr w:type="spellEnd"/>
      <w:r w:rsidRPr="00354CED">
        <w:rPr>
          <w:color w:val="auto"/>
          <w:sz w:val="24"/>
          <w:szCs w:val="24"/>
        </w:rPr>
        <w:t xml:space="preserve"> przedmiotem są dostawy lub usługi, a także zmiany do tych </w:t>
      </w:r>
      <w:proofErr w:type="spellStart"/>
      <w:r w:rsidRPr="00354CED">
        <w:rPr>
          <w:color w:val="auto"/>
          <w:sz w:val="24"/>
          <w:szCs w:val="24"/>
        </w:rPr>
        <w:t>um</w:t>
      </w:r>
      <w:proofErr w:type="spellEnd"/>
      <w:r w:rsidRPr="00354CED">
        <w:rPr>
          <w:color w:val="auto"/>
          <w:sz w:val="24"/>
          <w:szCs w:val="24"/>
          <w:lang w:val="es-ES_tradnl"/>
        </w:rPr>
        <w:t>ó</w:t>
      </w:r>
      <w:r w:rsidRPr="00354CED">
        <w:rPr>
          <w:color w:val="auto"/>
          <w:sz w:val="24"/>
          <w:szCs w:val="24"/>
        </w:rPr>
        <w:t xml:space="preserve">w </w:t>
      </w:r>
      <w:proofErr w:type="spellStart"/>
      <w:r w:rsidRPr="00354CED">
        <w:rPr>
          <w:color w:val="auto"/>
          <w:sz w:val="24"/>
          <w:szCs w:val="24"/>
        </w:rPr>
        <w:t>w</w:t>
      </w:r>
      <w:proofErr w:type="spellEnd"/>
      <w:r w:rsidRPr="00354CED">
        <w:rPr>
          <w:color w:val="auto"/>
          <w:sz w:val="24"/>
          <w:szCs w:val="24"/>
        </w:rPr>
        <w:t xml:space="preserve"> terminie </w:t>
      </w:r>
      <w:r w:rsidRPr="00354CED">
        <w:rPr>
          <w:color w:val="auto"/>
          <w:sz w:val="24"/>
          <w:szCs w:val="24"/>
        </w:rPr>
        <w:lastRenderedPageBreak/>
        <w:t xml:space="preserve">7 dni od dnia ich zawarcia. </w:t>
      </w:r>
    </w:p>
    <w:p w14:paraId="5F6D0A00" w14:textId="77777777" w:rsidR="002E1B75" w:rsidRPr="00354CED" w:rsidRDefault="00923873">
      <w:pPr>
        <w:numPr>
          <w:ilvl w:val="0"/>
          <w:numId w:val="16"/>
        </w:numPr>
        <w:rPr>
          <w:color w:val="auto"/>
          <w:sz w:val="24"/>
          <w:szCs w:val="24"/>
        </w:rPr>
      </w:pPr>
      <w:r w:rsidRPr="00354CED">
        <w:rPr>
          <w:color w:val="auto"/>
          <w:sz w:val="24"/>
          <w:szCs w:val="24"/>
        </w:rPr>
        <w:t>Umowa pomiędzy Podwykonawcą a dalszym Podwykonawcą musi być sporządzona na piśmie pod rygorem nieważności i powinna zawierać zapisy określone w ust. 5 niniejszego paragrafu. Załącznikiem do umowy jest zgoda Zamawiającego i Wykonawcy na zawarcie umowy o podwykonawstwo. Zawarcie umowy pomiędzy Podwykonawcą a dalszym Podwykonawcą wymaga zgody Zamawiającego i Wykonawcy wyrażonej w formie pisemnej. Jeżeli Zamawiający i Wykonawca w terminie 14 dni od przedstawienia im przez Podwykonawcę umowy z dalszym podwykonawcą lub jej projektu wraz z częścią dokumentacji dotyczącą wykonania rob</w:t>
      </w:r>
      <w:r w:rsidRPr="00354CED">
        <w:rPr>
          <w:color w:val="auto"/>
          <w:sz w:val="24"/>
          <w:szCs w:val="24"/>
          <w:lang w:val="es-ES_tradnl"/>
        </w:rPr>
        <w:t>ó</w:t>
      </w:r>
      <w:r w:rsidRPr="00354CED">
        <w:rPr>
          <w:color w:val="auto"/>
          <w:sz w:val="24"/>
          <w:szCs w:val="24"/>
        </w:rPr>
        <w:t xml:space="preserve">t określonych w umowie lub projekcie, nie zgłoszą </w:t>
      </w:r>
      <w:r w:rsidRPr="00354CED">
        <w:rPr>
          <w:color w:val="auto"/>
          <w:sz w:val="24"/>
          <w:szCs w:val="24"/>
          <w:lang w:val="it-IT"/>
        </w:rPr>
        <w:t>na pi</w:t>
      </w:r>
      <w:r w:rsidRPr="00354CED">
        <w:rPr>
          <w:color w:val="auto"/>
          <w:sz w:val="24"/>
          <w:szCs w:val="24"/>
        </w:rPr>
        <w:t>śmie sprzeciwu lub zastrzeżeń, uważa się, że wyrazili zgodę na zawarcie umowy.</w:t>
      </w:r>
    </w:p>
    <w:p w14:paraId="75257DDC" w14:textId="77777777" w:rsidR="002E1B75" w:rsidRPr="00354CED" w:rsidRDefault="00923873">
      <w:pPr>
        <w:numPr>
          <w:ilvl w:val="0"/>
          <w:numId w:val="16"/>
        </w:numPr>
        <w:rPr>
          <w:color w:val="auto"/>
          <w:sz w:val="24"/>
          <w:szCs w:val="24"/>
        </w:rPr>
      </w:pPr>
      <w:r w:rsidRPr="00354CED">
        <w:rPr>
          <w:color w:val="auto"/>
          <w:sz w:val="24"/>
          <w:szCs w:val="24"/>
        </w:rPr>
        <w:t xml:space="preserve">Wykonawca zobowiązany jest na żądanie Zamawiającego udzielić mu wszelkich informacji dotyczących </w:t>
      </w:r>
      <w:proofErr w:type="spellStart"/>
      <w:r w:rsidRPr="00354CED">
        <w:rPr>
          <w:color w:val="auto"/>
          <w:sz w:val="24"/>
          <w:szCs w:val="24"/>
        </w:rPr>
        <w:t>Podwykonawc</w:t>
      </w:r>
      <w:proofErr w:type="spellEnd"/>
      <w:r w:rsidRPr="00354CED">
        <w:rPr>
          <w:color w:val="auto"/>
          <w:sz w:val="24"/>
          <w:szCs w:val="24"/>
          <w:lang w:val="es-ES_tradnl"/>
        </w:rPr>
        <w:t>ó</w:t>
      </w:r>
      <w:r w:rsidRPr="00354CED">
        <w:rPr>
          <w:color w:val="auto"/>
          <w:sz w:val="24"/>
          <w:szCs w:val="24"/>
        </w:rPr>
        <w:t>w.</w:t>
      </w:r>
    </w:p>
    <w:p w14:paraId="3A5A5549" w14:textId="77777777" w:rsidR="002E1B75" w:rsidRPr="00354CED" w:rsidRDefault="00923873">
      <w:pPr>
        <w:numPr>
          <w:ilvl w:val="0"/>
          <w:numId w:val="16"/>
        </w:numPr>
        <w:rPr>
          <w:color w:val="auto"/>
          <w:sz w:val="24"/>
          <w:szCs w:val="24"/>
        </w:rPr>
      </w:pPr>
      <w:r w:rsidRPr="00354CED">
        <w:rPr>
          <w:color w:val="auto"/>
          <w:sz w:val="24"/>
          <w:szCs w:val="24"/>
        </w:rPr>
        <w:t xml:space="preserve">Wykonawca ponosi wobec Zamawiającego pełną odpowiedzialność za roboty,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 xml:space="preserve">re wykonuje przy pomocy </w:t>
      </w:r>
      <w:proofErr w:type="spellStart"/>
      <w:r w:rsidRPr="00354CED">
        <w:rPr>
          <w:color w:val="auto"/>
          <w:sz w:val="24"/>
          <w:szCs w:val="24"/>
        </w:rPr>
        <w:t>podwykonawc</w:t>
      </w:r>
      <w:proofErr w:type="spellEnd"/>
      <w:r w:rsidRPr="00354CED">
        <w:rPr>
          <w:color w:val="auto"/>
          <w:sz w:val="24"/>
          <w:szCs w:val="24"/>
          <w:lang w:val="es-ES_tradnl"/>
        </w:rPr>
        <w:t>ó</w:t>
      </w:r>
      <w:r w:rsidRPr="00354CED">
        <w:rPr>
          <w:color w:val="auto"/>
          <w:sz w:val="24"/>
          <w:szCs w:val="24"/>
        </w:rPr>
        <w:t>w.</w:t>
      </w:r>
    </w:p>
    <w:p w14:paraId="3686AECE" w14:textId="77777777" w:rsidR="002E1B75" w:rsidRPr="00354CED" w:rsidRDefault="00923873">
      <w:pPr>
        <w:numPr>
          <w:ilvl w:val="0"/>
          <w:numId w:val="16"/>
        </w:numPr>
        <w:rPr>
          <w:color w:val="auto"/>
          <w:sz w:val="24"/>
          <w:szCs w:val="24"/>
        </w:rPr>
      </w:pPr>
      <w:r w:rsidRPr="00354CED">
        <w:rPr>
          <w:color w:val="auto"/>
          <w:sz w:val="24"/>
          <w:szCs w:val="24"/>
        </w:rPr>
        <w:t>Zamiar wprowadzenia Podwykonawcy na teren budowy, w celu wykonania zakresu rob</w:t>
      </w:r>
      <w:r w:rsidRPr="00354CED">
        <w:rPr>
          <w:color w:val="auto"/>
          <w:sz w:val="24"/>
          <w:szCs w:val="24"/>
          <w:lang w:val="es-ES_tradnl"/>
        </w:rPr>
        <w:t>ó</w:t>
      </w:r>
      <w:r w:rsidRPr="00354CED">
        <w:rPr>
          <w:color w:val="auto"/>
          <w:sz w:val="24"/>
          <w:szCs w:val="24"/>
        </w:rPr>
        <w:t>t określonego w ofercie, Wykonawca powinien zgłosić Zamawiającemu, z co najmniej 7-dniowym wyprzedzeniem. Bez zgody Zamawiającego, Wykonawca nie może umożliwić wejścia Podwykonawcy na teren budowy i rozpoczęcia prac, zaś sprzeczne z niniejszymi postanowieniami postępowanie Wykonawcy poczytywane będzie za nienależyte wykonanie umowy.</w:t>
      </w:r>
    </w:p>
    <w:p w14:paraId="67ECF425" w14:textId="77777777" w:rsidR="002E1B75" w:rsidRPr="00354CED" w:rsidRDefault="00923873">
      <w:pPr>
        <w:numPr>
          <w:ilvl w:val="0"/>
          <w:numId w:val="16"/>
        </w:numPr>
        <w:rPr>
          <w:color w:val="auto"/>
          <w:sz w:val="24"/>
          <w:szCs w:val="24"/>
        </w:rPr>
      </w:pPr>
      <w:r w:rsidRPr="00354CED">
        <w:rPr>
          <w:color w:val="auto"/>
          <w:sz w:val="24"/>
          <w:szCs w:val="24"/>
        </w:rPr>
        <w:t xml:space="preserve">Zasady zawierania umowy o podwykonawstwo stosuje się odpowiednio do </w:t>
      </w:r>
      <w:proofErr w:type="spellStart"/>
      <w:r w:rsidRPr="00354CED">
        <w:rPr>
          <w:color w:val="auto"/>
          <w:sz w:val="24"/>
          <w:szCs w:val="24"/>
        </w:rPr>
        <w:t>um</w:t>
      </w:r>
      <w:proofErr w:type="spellEnd"/>
      <w:r w:rsidRPr="00354CED">
        <w:rPr>
          <w:color w:val="auto"/>
          <w:sz w:val="24"/>
          <w:szCs w:val="24"/>
          <w:lang w:val="es-ES_tradnl"/>
        </w:rPr>
        <w:t>ó</w:t>
      </w:r>
      <w:r w:rsidRPr="00354CED">
        <w:rPr>
          <w:color w:val="auto"/>
          <w:sz w:val="24"/>
          <w:szCs w:val="24"/>
        </w:rPr>
        <w:t>w z dalszymi podwykonawcami.</w:t>
      </w:r>
    </w:p>
    <w:p w14:paraId="085F0B15" w14:textId="77777777" w:rsidR="002E1B75" w:rsidRPr="00354CED" w:rsidRDefault="002E1B75">
      <w:pPr>
        <w:jc w:val="center"/>
        <w:rPr>
          <w:b/>
          <w:bCs/>
          <w:color w:val="auto"/>
          <w:sz w:val="24"/>
          <w:szCs w:val="24"/>
        </w:rPr>
      </w:pPr>
    </w:p>
    <w:p w14:paraId="4138DDB9" w14:textId="77777777" w:rsidR="002E1B75" w:rsidRPr="00354CED" w:rsidRDefault="00923873">
      <w:pPr>
        <w:jc w:val="center"/>
        <w:rPr>
          <w:color w:val="auto"/>
          <w:sz w:val="24"/>
          <w:szCs w:val="24"/>
        </w:rPr>
      </w:pPr>
      <w:r w:rsidRPr="00354CED">
        <w:rPr>
          <w:b/>
          <w:bCs/>
          <w:color w:val="auto"/>
          <w:sz w:val="24"/>
          <w:szCs w:val="24"/>
        </w:rPr>
        <w:t>§6</w:t>
      </w:r>
    </w:p>
    <w:p w14:paraId="3D9EEBC8" w14:textId="77777777" w:rsidR="002E1B75" w:rsidRPr="00354CED" w:rsidRDefault="00923873">
      <w:pPr>
        <w:jc w:val="center"/>
        <w:rPr>
          <w:color w:val="auto"/>
          <w:sz w:val="24"/>
          <w:szCs w:val="24"/>
        </w:rPr>
      </w:pPr>
      <w:r w:rsidRPr="00354CED">
        <w:rPr>
          <w:b/>
          <w:bCs/>
          <w:color w:val="auto"/>
          <w:sz w:val="24"/>
          <w:szCs w:val="24"/>
        </w:rPr>
        <w:t>Wynagrodzenie i zapłata wynagrodzenia</w:t>
      </w:r>
    </w:p>
    <w:p w14:paraId="14C82EE0" w14:textId="77777777" w:rsidR="002E1B75" w:rsidRPr="00354CED" w:rsidRDefault="00923873">
      <w:pPr>
        <w:numPr>
          <w:ilvl w:val="0"/>
          <w:numId w:val="18"/>
        </w:numPr>
        <w:rPr>
          <w:color w:val="auto"/>
          <w:sz w:val="24"/>
          <w:szCs w:val="24"/>
        </w:rPr>
      </w:pPr>
      <w:r w:rsidRPr="00354CED">
        <w:rPr>
          <w:color w:val="auto"/>
          <w:sz w:val="24"/>
          <w:szCs w:val="24"/>
        </w:rPr>
        <w:t xml:space="preserve">Za wykonanie przedmiotu umowy, określonego w §1 niniejszej umowy, Wykonawcy przysługuje wynagrodzenie ryczałtowe zgodnie z ofertą w </w:t>
      </w:r>
      <w:proofErr w:type="spellStart"/>
      <w:r w:rsidRPr="00354CED">
        <w:rPr>
          <w:color w:val="auto"/>
          <w:sz w:val="24"/>
          <w:szCs w:val="24"/>
        </w:rPr>
        <w:t>wysokoś</w:t>
      </w:r>
      <w:proofErr w:type="spellEnd"/>
      <w:r w:rsidRPr="00354CED">
        <w:rPr>
          <w:color w:val="auto"/>
          <w:sz w:val="24"/>
          <w:szCs w:val="24"/>
          <w:lang w:val="it-IT"/>
        </w:rPr>
        <w:t>ci brutto ......................... z</w:t>
      </w:r>
      <w:proofErr w:type="spellStart"/>
      <w:r w:rsidRPr="00354CED">
        <w:rPr>
          <w:color w:val="auto"/>
          <w:sz w:val="24"/>
          <w:szCs w:val="24"/>
        </w:rPr>
        <w:t>łotych</w:t>
      </w:r>
      <w:proofErr w:type="spellEnd"/>
      <w:r w:rsidRPr="00354CED">
        <w:rPr>
          <w:color w:val="auto"/>
          <w:sz w:val="24"/>
          <w:szCs w:val="24"/>
        </w:rPr>
        <w:t xml:space="preserve"> (słownie złotych: ..........................). Wynagrodzenie obejmuje podatek VAT, w kwocie.............. złotych. Jakakolwiek zmiana stawki VAT wynikająca z przepis</w:t>
      </w:r>
      <w:r w:rsidRPr="00354CED">
        <w:rPr>
          <w:color w:val="auto"/>
          <w:sz w:val="24"/>
          <w:szCs w:val="24"/>
          <w:lang w:val="es-ES_tradnl"/>
        </w:rPr>
        <w:t>ó</w:t>
      </w:r>
      <w:r w:rsidRPr="00354CED">
        <w:rPr>
          <w:color w:val="auto"/>
          <w:sz w:val="24"/>
          <w:szCs w:val="24"/>
        </w:rPr>
        <w:t>w powszechnie obowiązujących nie wymaga zmiany treści umowy. Cena brutto zostanie każdorazowo ustalona w oparciu o stawki VAT obowiązujące w dniu wystawienia faktury.</w:t>
      </w:r>
    </w:p>
    <w:p w14:paraId="5EBB0B55" w14:textId="77777777" w:rsidR="0044699F" w:rsidRPr="00354CED" w:rsidRDefault="00923873" w:rsidP="0044699F">
      <w:pPr>
        <w:numPr>
          <w:ilvl w:val="0"/>
          <w:numId w:val="18"/>
        </w:numPr>
        <w:rPr>
          <w:color w:val="auto"/>
          <w:sz w:val="24"/>
          <w:szCs w:val="24"/>
        </w:rPr>
      </w:pPr>
      <w:r w:rsidRPr="00354CED">
        <w:rPr>
          <w:color w:val="auto"/>
          <w:sz w:val="24"/>
          <w:szCs w:val="24"/>
        </w:rPr>
        <w:t xml:space="preserve">Wynagrodzenie ryczałtowe o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rym mowa w ust. 1 niniejszego paragrafu obejmuje wszystkie koszty związane z realizacją rob</w:t>
      </w:r>
      <w:r w:rsidRPr="00354CED">
        <w:rPr>
          <w:color w:val="auto"/>
          <w:sz w:val="24"/>
          <w:szCs w:val="24"/>
          <w:lang w:val="es-ES_tradnl"/>
        </w:rPr>
        <w:t>ó</w:t>
      </w:r>
      <w:r w:rsidRPr="00354CED">
        <w:rPr>
          <w:color w:val="auto"/>
          <w:sz w:val="24"/>
          <w:szCs w:val="24"/>
        </w:rPr>
        <w:t>t objętych dokumentacją projektową  oraz specyfikacją techniczną wykonania i odbioru rob</w:t>
      </w:r>
      <w:r w:rsidRPr="00354CED">
        <w:rPr>
          <w:color w:val="auto"/>
          <w:sz w:val="24"/>
          <w:szCs w:val="24"/>
          <w:lang w:val="es-ES_tradnl"/>
        </w:rPr>
        <w:t>ó</w:t>
      </w:r>
      <w:r w:rsidRPr="00354CED">
        <w:rPr>
          <w:color w:val="auto"/>
          <w:sz w:val="24"/>
          <w:szCs w:val="24"/>
        </w:rPr>
        <w:t>t w tym ryzyko Wykonawcy z tytułu oszacowania wszelkich koszt</w:t>
      </w:r>
      <w:r w:rsidRPr="00354CED">
        <w:rPr>
          <w:color w:val="auto"/>
          <w:sz w:val="24"/>
          <w:szCs w:val="24"/>
          <w:lang w:val="es-ES_tradnl"/>
        </w:rPr>
        <w:t>ó</w:t>
      </w:r>
      <w:r w:rsidRPr="00354CED">
        <w:rPr>
          <w:color w:val="auto"/>
          <w:sz w:val="24"/>
          <w:szCs w:val="24"/>
        </w:rPr>
        <w:t>w związanych z realizacją przedmiotu umowy</w:t>
      </w:r>
      <w:r w:rsidR="0044699F" w:rsidRPr="00354CED">
        <w:rPr>
          <w:color w:val="auto"/>
        </w:rPr>
        <w:t xml:space="preserve">, </w:t>
      </w:r>
      <w:r w:rsidR="0044699F" w:rsidRPr="00354CED">
        <w:rPr>
          <w:color w:val="auto"/>
          <w:sz w:val="24"/>
          <w:szCs w:val="24"/>
        </w:rPr>
        <w:t>włącznie z</w:t>
      </w:r>
      <w:r w:rsidR="00621135" w:rsidRPr="00354CED">
        <w:rPr>
          <w:color w:val="auto"/>
          <w:sz w:val="24"/>
          <w:szCs w:val="24"/>
        </w:rPr>
        <w:t xml:space="preserve"> </w:t>
      </w:r>
      <w:r w:rsidR="0044699F" w:rsidRPr="00354CED">
        <w:rPr>
          <w:color w:val="auto"/>
          <w:sz w:val="24"/>
          <w:szCs w:val="24"/>
        </w:rPr>
        <w:t xml:space="preserve">uzyskaniem pozwolenia na użytkowanie realizowanego przedmiotu umowy, </w:t>
      </w:r>
      <w:r w:rsidRPr="00354CED">
        <w:rPr>
          <w:color w:val="auto"/>
          <w:sz w:val="24"/>
          <w:szCs w:val="24"/>
        </w:rPr>
        <w:t>a także oddziaływania innych czynnik</w:t>
      </w:r>
      <w:r w:rsidRPr="00354CED">
        <w:rPr>
          <w:color w:val="auto"/>
          <w:sz w:val="24"/>
          <w:szCs w:val="24"/>
          <w:lang w:val="es-ES_tradnl"/>
        </w:rPr>
        <w:t>ó</w:t>
      </w:r>
      <w:r w:rsidRPr="00354CED">
        <w:rPr>
          <w:color w:val="auto"/>
          <w:sz w:val="24"/>
          <w:szCs w:val="24"/>
        </w:rPr>
        <w:t xml:space="preserve">w mających lub mogących mieć wpływ na koszty. </w:t>
      </w:r>
    </w:p>
    <w:p w14:paraId="48AEB26A" w14:textId="77777777" w:rsidR="002E1B75" w:rsidRPr="00354CED" w:rsidRDefault="00923873" w:rsidP="0044699F">
      <w:pPr>
        <w:numPr>
          <w:ilvl w:val="0"/>
          <w:numId w:val="18"/>
        </w:numPr>
        <w:rPr>
          <w:color w:val="auto"/>
          <w:sz w:val="24"/>
          <w:szCs w:val="24"/>
        </w:rPr>
      </w:pPr>
      <w:r w:rsidRPr="00354CED">
        <w:rPr>
          <w:color w:val="auto"/>
          <w:sz w:val="24"/>
          <w:szCs w:val="24"/>
        </w:rPr>
        <w:t xml:space="preserve">Nieoszacowanie, pominięcie oraz brak rozpoznania zakresu przedmiotu umowy nie może być podstawą </w:t>
      </w:r>
      <w:r w:rsidRPr="00354CED">
        <w:rPr>
          <w:color w:val="auto"/>
          <w:sz w:val="24"/>
          <w:szCs w:val="24"/>
          <w:lang w:val="es-ES_tradnl"/>
        </w:rPr>
        <w:t xml:space="preserve">do </w:t>
      </w:r>
      <w:r w:rsidRPr="00354CED">
        <w:rPr>
          <w:color w:val="auto"/>
          <w:sz w:val="24"/>
          <w:szCs w:val="24"/>
        </w:rPr>
        <w:t>żądania zmiany wynagrodzenia ryczałtowego określonego w niniejszym paragrafie.</w:t>
      </w:r>
    </w:p>
    <w:p w14:paraId="346292F4" w14:textId="77777777" w:rsidR="00F57902" w:rsidRPr="00354CED" w:rsidRDefault="00F57902" w:rsidP="002F2A1B">
      <w:pPr>
        <w:numPr>
          <w:ilvl w:val="0"/>
          <w:numId w:val="18"/>
        </w:numPr>
        <w:rPr>
          <w:rFonts w:cs="Times New Roman"/>
          <w:color w:val="auto"/>
          <w:sz w:val="24"/>
          <w:szCs w:val="24"/>
        </w:rPr>
      </w:pPr>
      <w:r w:rsidRPr="00354CED">
        <w:rPr>
          <w:rFonts w:eastAsia="Calibri" w:cs="Times New Roman"/>
          <w:color w:val="auto"/>
          <w:sz w:val="24"/>
          <w:szCs w:val="24"/>
        </w:rPr>
        <w:t>Rozliczanie  z  Wykonawcą  będzie  regulowane po zakończeniu i odbiorze robót budowlanych lub ich elementów:</w:t>
      </w:r>
    </w:p>
    <w:p w14:paraId="44AC6A5D" w14:textId="711DF72E" w:rsidR="00F57902" w:rsidRPr="00354CED" w:rsidRDefault="00197637" w:rsidP="00835575">
      <w:pPr>
        <w:pStyle w:val="Akapitzlist"/>
        <w:widowControl/>
        <w:numPr>
          <w:ilvl w:val="0"/>
          <w:numId w:val="43"/>
        </w:numPr>
        <w:suppressAutoHyphens w:val="0"/>
        <w:spacing w:after="0" w:line="240" w:lineRule="auto"/>
        <w:ind w:left="1145" w:hanging="357"/>
        <w:rPr>
          <w:rFonts w:ascii="Times New Roman" w:eastAsia="Times New Roman" w:hAnsi="Times New Roman" w:cs="Times New Roman"/>
          <w:color w:val="auto"/>
          <w:sz w:val="24"/>
          <w:szCs w:val="24"/>
          <w:bdr w:val="none" w:sz="0" w:space="0" w:color="auto"/>
        </w:rPr>
      </w:pPr>
      <w:r w:rsidRPr="00354CED">
        <w:rPr>
          <w:rFonts w:ascii="Times New Roman" w:eastAsia="Calibri" w:hAnsi="Times New Roman" w:cs="Times New Roman"/>
          <w:b/>
          <w:color w:val="auto"/>
          <w:sz w:val="24"/>
          <w:szCs w:val="24"/>
        </w:rPr>
        <w:t>fakturami częściowymi</w:t>
      </w:r>
      <w:r w:rsidRPr="00354CED">
        <w:rPr>
          <w:rFonts w:ascii="Times New Roman" w:eastAsia="Calibri" w:hAnsi="Times New Roman" w:cs="Times New Roman"/>
          <w:color w:val="auto"/>
          <w:sz w:val="24"/>
          <w:szCs w:val="24"/>
        </w:rPr>
        <w:t xml:space="preserve"> wystawianymi</w:t>
      </w:r>
      <w:r w:rsidR="00F57902" w:rsidRPr="00354CED">
        <w:rPr>
          <w:rFonts w:ascii="Times New Roman" w:eastAsia="Calibri" w:hAnsi="Times New Roman" w:cs="Times New Roman"/>
          <w:color w:val="auto"/>
          <w:sz w:val="24"/>
          <w:szCs w:val="24"/>
        </w:rPr>
        <w:t xml:space="preserve"> </w:t>
      </w:r>
      <w:r w:rsidR="00F57902" w:rsidRPr="00354CED">
        <w:rPr>
          <w:rFonts w:ascii="Times New Roman" w:hAnsi="Times New Roman" w:cs="Times New Roman"/>
          <w:color w:val="auto"/>
          <w:sz w:val="24"/>
          <w:szCs w:val="24"/>
        </w:rPr>
        <w:t xml:space="preserve">przez Wykonawcę </w:t>
      </w:r>
      <w:r w:rsidRPr="00354CED">
        <w:rPr>
          <w:rFonts w:ascii="Times New Roman" w:hAnsi="Times New Roman" w:cs="Times New Roman"/>
          <w:color w:val="auto"/>
          <w:sz w:val="24"/>
          <w:szCs w:val="24"/>
        </w:rPr>
        <w:t xml:space="preserve">nie częściej niż raz na kwartał, do </w:t>
      </w:r>
      <w:r w:rsidR="00632A3B" w:rsidRPr="00354CED">
        <w:rPr>
          <w:rFonts w:ascii="Times New Roman" w:hAnsi="Times New Roman" w:cs="Times New Roman"/>
          <w:color w:val="auto"/>
          <w:sz w:val="24"/>
          <w:szCs w:val="24"/>
        </w:rPr>
        <w:t xml:space="preserve">łącznej </w:t>
      </w:r>
      <w:r w:rsidRPr="00354CED">
        <w:rPr>
          <w:rFonts w:ascii="Times New Roman" w:hAnsi="Times New Roman" w:cs="Times New Roman"/>
          <w:color w:val="auto"/>
          <w:sz w:val="24"/>
          <w:szCs w:val="24"/>
        </w:rPr>
        <w:t>kwoty stanowiącej</w:t>
      </w:r>
      <w:r w:rsidR="00F57902" w:rsidRPr="00354CED">
        <w:rPr>
          <w:rFonts w:ascii="Times New Roman" w:hAnsi="Times New Roman" w:cs="Times New Roman"/>
          <w:color w:val="auto"/>
          <w:sz w:val="24"/>
          <w:szCs w:val="24"/>
        </w:rPr>
        <w:t xml:space="preserve"> maksymalnie </w:t>
      </w:r>
      <w:r w:rsidR="00632A3B" w:rsidRPr="00354CED">
        <w:rPr>
          <w:rFonts w:ascii="Times New Roman" w:hAnsi="Times New Roman" w:cs="Times New Roman"/>
          <w:color w:val="auto"/>
          <w:sz w:val="24"/>
          <w:szCs w:val="24"/>
        </w:rPr>
        <w:t xml:space="preserve">60% </w:t>
      </w:r>
      <w:r w:rsidR="00F57902" w:rsidRPr="00354CED">
        <w:rPr>
          <w:rFonts w:ascii="Times New Roman" w:hAnsi="Times New Roman" w:cs="Times New Roman"/>
          <w:color w:val="auto"/>
          <w:sz w:val="24"/>
          <w:szCs w:val="24"/>
        </w:rPr>
        <w:t>wynagrodzenia umow</w:t>
      </w:r>
      <w:r w:rsidRPr="00354CED">
        <w:rPr>
          <w:rFonts w:ascii="Times New Roman" w:hAnsi="Times New Roman" w:cs="Times New Roman"/>
          <w:color w:val="auto"/>
          <w:sz w:val="24"/>
          <w:szCs w:val="24"/>
        </w:rPr>
        <w:t>nego brutto, o którym mowa w ust. 1 niniejszego paragrafu</w:t>
      </w:r>
      <w:r w:rsidR="00F57902" w:rsidRPr="00354CED">
        <w:rPr>
          <w:rFonts w:ascii="Times New Roman" w:hAnsi="Times New Roman" w:cs="Times New Roman"/>
          <w:color w:val="auto"/>
          <w:sz w:val="24"/>
          <w:szCs w:val="24"/>
        </w:rPr>
        <w:t>, po wykonaniu części robót budowlanych, o k</w:t>
      </w:r>
      <w:r w:rsidRPr="00354CED">
        <w:rPr>
          <w:rFonts w:ascii="Times New Roman" w:hAnsi="Times New Roman" w:cs="Times New Roman"/>
          <w:color w:val="auto"/>
          <w:sz w:val="24"/>
          <w:szCs w:val="24"/>
        </w:rPr>
        <w:t xml:space="preserve">tórych mowa w § 1 </w:t>
      </w:r>
      <w:r w:rsidR="00F57902" w:rsidRPr="00354CED">
        <w:rPr>
          <w:rFonts w:ascii="Times New Roman" w:hAnsi="Times New Roman" w:cs="Times New Roman"/>
          <w:color w:val="auto"/>
          <w:sz w:val="24"/>
          <w:szCs w:val="24"/>
        </w:rPr>
        <w:t>Umowy</w:t>
      </w:r>
      <w:r w:rsidR="001B187D" w:rsidRPr="00354CED">
        <w:rPr>
          <w:rFonts w:ascii="Times New Roman" w:hAnsi="Times New Roman" w:cs="Times New Roman"/>
          <w:color w:val="auto"/>
          <w:sz w:val="24"/>
          <w:szCs w:val="24"/>
        </w:rPr>
        <w:t>.</w:t>
      </w:r>
      <w:r w:rsidR="006262BD" w:rsidRPr="00354CED">
        <w:rPr>
          <w:rFonts w:ascii="Times New Roman" w:hAnsi="Times New Roman" w:cs="Times New Roman"/>
          <w:color w:val="auto"/>
          <w:sz w:val="24"/>
          <w:szCs w:val="24"/>
        </w:rPr>
        <w:t xml:space="preserve"> </w:t>
      </w:r>
      <w:r w:rsidR="006262BD" w:rsidRPr="00354CED">
        <w:rPr>
          <w:rFonts w:ascii="Times New Roman" w:eastAsia="Times New Roman" w:hAnsi="Times New Roman" w:cs="Times New Roman"/>
          <w:color w:val="auto"/>
          <w:sz w:val="24"/>
          <w:szCs w:val="24"/>
          <w:bdr w:val="none" w:sz="0" w:space="0" w:color="auto"/>
        </w:rPr>
        <w:t xml:space="preserve">Wysokość </w:t>
      </w:r>
      <w:r w:rsidR="006262BD" w:rsidRPr="00354CED">
        <w:rPr>
          <w:rFonts w:ascii="Times New Roman" w:eastAsia="Times New Roman" w:hAnsi="Times New Roman" w:cs="Times New Roman"/>
          <w:color w:val="auto"/>
          <w:sz w:val="24"/>
          <w:szCs w:val="24"/>
          <w:bdr w:val="none" w:sz="0" w:space="0" w:color="auto"/>
        </w:rPr>
        <w:lastRenderedPageBreak/>
        <w:t>wynagrodzenia wykazanego w fakturach częściowych każdorazowo musi odpowiadać faktycznemu zaangażowaniu w postęp robót budowlanych.</w:t>
      </w:r>
    </w:p>
    <w:p w14:paraId="2EEB103F" w14:textId="0F5929DF" w:rsidR="00197637" w:rsidRPr="00354CED" w:rsidRDefault="00F57902" w:rsidP="00835575">
      <w:pPr>
        <w:pStyle w:val="Akapitzlist"/>
        <w:widowControl/>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1145" w:hanging="357"/>
        <w:contextualSpacing/>
        <w:jc w:val="both"/>
        <w:rPr>
          <w:rFonts w:ascii="Times New Roman" w:eastAsia="Calibri" w:hAnsi="Times New Roman" w:cs="Times New Roman"/>
          <w:color w:val="auto"/>
          <w:sz w:val="24"/>
          <w:szCs w:val="24"/>
        </w:rPr>
      </w:pPr>
      <w:r w:rsidRPr="00354CED">
        <w:rPr>
          <w:rFonts w:ascii="Times New Roman" w:hAnsi="Times New Roman" w:cs="Times New Roman"/>
          <w:b/>
          <w:bCs/>
          <w:color w:val="auto"/>
          <w:sz w:val="24"/>
          <w:szCs w:val="24"/>
        </w:rPr>
        <w:t>fakturą końcową</w:t>
      </w:r>
      <w:r w:rsidRPr="00354CED">
        <w:rPr>
          <w:rFonts w:ascii="Times New Roman" w:hAnsi="Times New Roman" w:cs="Times New Roman"/>
          <w:color w:val="auto"/>
          <w:sz w:val="24"/>
          <w:szCs w:val="24"/>
        </w:rPr>
        <w:t xml:space="preserve"> </w:t>
      </w:r>
      <w:r w:rsidRPr="00354CED">
        <w:rPr>
          <w:rFonts w:ascii="Times New Roman" w:eastAsia="Calibri" w:hAnsi="Times New Roman" w:cs="Times New Roman"/>
          <w:color w:val="auto"/>
          <w:sz w:val="24"/>
          <w:szCs w:val="24"/>
        </w:rPr>
        <w:t xml:space="preserve">wystawioną </w:t>
      </w:r>
      <w:r w:rsidRPr="00354CED">
        <w:rPr>
          <w:rFonts w:ascii="Times New Roman" w:hAnsi="Times New Roman" w:cs="Times New Roman"/>
          <w:color w:val="auto"/>
          <w:sz w:val="24"/>
          <w:szCs w:val="24"/>
        </w:rPr>
        <w:t>przez Wykonawcę po wykonaniu całości przedmiotu um</w:t>
      </w:r>
      <w:r w:rsidR="00123EC6" w:rsidRPr="00354CED">
        <w:rPr>
          <w:rFonts w:ascii="Times New Roman" w:hAnsi="Times New Roman" w:cs="Times New Roman"/>
          <w:color w:val="auto"/>
          <w:sz w:val="24"/>
          <w:szCs w:val="24"/>
        </w:rPr>
        <w:t>owy, o którym</w:t>
      </w:r>
      <w:r w:rsidR="00197637" w:rsidRPr="00354CED">
        <w:rPr>
          <w:rFonts w:ascii="Times New Roman" w:hAnsi="Times New Roman" w:cs="Times New Roman"/>
          <w:color w:val="auto"/>
          <w:sz w:val="24"/>
          <w:szCs w:val="24"/>
        </w:rPr>
        <w:t xml:space="preserve"> mowa w § 1</w:t>
      </w:r>
      <w:r w:rsidRPr="00354CED">
        <w:rPr>
          <w:rFonts w:ascii="Times New Roman" w:hAnsi="Times New Roman" w:cs="Times New Roman"/>
          <w:color w:val="auto"/>
          <w:sz w:val="24"/>
          <w:szCs w:val="24"/>
        </w:rPr>
        <w:t xml:space="preserve"> Umowy i dokonaniu odbioru końcowego zamówienia </w:t>
      </w:r>
      <w:r w:rsidR="00C110D4" w:rsidRPr="00354CED">
        <w:rPr>
          <w:rFonts w:ascii="Times New Roman" w:hAnsi="Times New Roman" w:cs="Times New Roman"/>
          <w:color w:val="auto"/>
          <w:sz w:val="24"/>
          <w:szCs w:val="24"/>
        </w:rPr>
        <w:t xml:space="preserve">oraz uzyskania ostatecznego pozwolenia na użytkowanie, </w:t>
      </w:r>
      <w:r w:rsidRPr="00354CED">
        <w:rPr>
          <w:rFonts w:ascii="Times New Roman" w:eastAsia="Calibri" w:hAnsi="Times New Roman" w:cs="Times New Roman"/>
          <w:color w:val="auto"/>
          <w:sz w:val="24"/>
          <w:szCs w:val="24"/>
        </w:rPr>
        <w:t>na kwotę stanowiąca różnicę pomiędzy k</w:t>
      </w:r>
      <w:r w:rsidR="00123EC6" w:rsidRPr="00354CED">
        <w:rPr>
          <w:rFonts w:ascii="Times New Roman" w:eastAsia="Calibri" w:hAnsi="Times New Roman" w:cs="Times New Roman"/>
          <w:color w:val="auto"/>
          <w:sz w:val="24"/>
          <w:szCs w:val="24"/>
        </w:rPr>
        <w:t>wotą faktur częściowych, o których</w:t>
      </w:r>
      <w:r w:rsidRPr="00354CED">
        <w:rPr>
          <w:rFonts w:ascii="Times New Roman" w:eastAsia="Calibri" w:hAnsi="Times New Roman" w:cs="Times New Roman"/>
          <w:color w:val="auto"/>
          <w:sz w:val="24"/>
          <w:szCs w:val="24"/>
        </w:rPr>
        <w:t xml:space="preserve"> mowa w pkt 1) powyżej, a wynagrodzenie</w:t>
      </w:r>
      <w:r w:rsidR="00197637" w:rsidRPr="00354CED">
        <w:rPr>
          <w:rFonts w:ascii="Times New Roman" w:eastAsia="Calibri" w:hAnsi="Times New Roman" w:cs="Times New Roman"/>
          <w:color w:val="auto"/>
          <w:sz w:val="24"/>
          <w:szCs w:val="24"/>
        </w:rPr>
        <w:t>m umownym bru</w:t>
      </w:r>
      <w:r w:rsidR="00123EC6" w:rsidRPr="00354CED">
        <w:rPr>
          <w:rFonts w:ascii="Times New Roman" w:eastAsia="Calibri" w:hAnsi="Times New Roman" w:cs="Times New Roman"/>
          <w:color w:val="auto"/>
          <w:sz w:val="24"/>
          <w:szCs w:val="24"/>
        </w:rPr>
        <w:t>tto wskazanym w ust. 1 niniejszego paragrafu</w:t>
      </w:r>
      <w:r w:rsidR="00197637" w:rsidRPr="00354CED">
        <w:rPr>
          <w:rFonts w:ascii="Times New Roman" w:eastAsia="Calibri" w:hAnsi="Times New Roman" w:cs="Times New Roman"/>
          <w:color w:val="auto"/>
          <w:sz w:val="24"/>
          <w:szCs w:val="24"/>
        </w:rPr>
        <w:t>.</w:t>
      </w:r>
    </w:p>
    <w:p w14:paraId="6A0B514D" w14:textId="578BF6EC" w:rsidR="00F57902" w:rsidRPr="00354CED" w:rsidRDefault="00F57902" w:rsidP="002F2A1B">
      <w:pPr>
        <w:pStyle w:val="Akapitzlis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contextualSpacing/>
        <w:jc w:val="both"/>
        <w:rPr>
          <w:rFonts w:ascii="Times New Roman" w:eastAsia="Calibri" w:hAnsi="Times New Roman" w:cs="Times New Roman"/>
          <w:color w:val="auto"/>
          <w:sz w:val="24"/>
          <w:szCs w:val="24"/>
        </w:rPr>
      </w:pPr>
      <w:r w:rsidRPr="00354CED">
        <w:rPr>
          <w:rFonts w:ascii="Times New Roman" w:eastAsia="Calibri" w:hAnsi="Times New Roman" w:cs="Times New Roman"/>
          <w:color w:val="auto"/>
          <w:sz w:val="24"/>
          <w:szCs w:val="24"/>
        </w:rPr>
        <w:t>Suma wy</w:t>
      </w:r>
      <w:r w:rsidR="00123EC6" w:rsidRPr="00354CED">
        <w:rPr>
          <w:rFonts w:ascii="Times New Roman" w:eastAsia="Calibri" w:hAnsi="Times New Roman" w:cs="Times New Roman"/>
          <w:color w:val="auto"/>
          <w:sz w:val="24"/>
          <w:szCs w:val="24"/>
        </w:rPr>
        <w:t>nagrodzenia na podstawie faktur częściowych</w:t>
      </w:r>
      <w:r w:rsidRPr="00354CED">
        <w:rPr>
          <w:rFonts w:ascii="Times New Roman" w:eastAsia="Calibri" w:hAnsi="Times New Roman" w:cs="Times New Roman"/>
          <w:color w:val="auto"/>
          <w:sz w:val="24"/>
          <w:szCs w:val="24"/>
        </w:rPr>
        <w:t xml:space="preserve"> i faktury końcowej nie może być wyższa o</w:t>
      </w:r>
      <w:r w:rsidR="00123EC6" w:rsidRPr="00354CED">
        <w:rPr>
          <w:rFonts w:ascii="Times New Roman" w:eastAsia="Calibri" w:hAnsi="Times New Roman" w:cs="Times New Roman"/>
          <w:color w:val="auto"/>
          <w:sz w:val="24"/>
          <w:szCs w:val="24"/>
        </w:rPr>
        <w:t>d wynagrodzenia wskazanego ust. 1 niniejszego paragrafu</w:t>
      </w:r>
      <w:r w:rsidRPr="00354CED">
        <w:rPr>
          <w:rFonts w:ascii="Times New Roman" w:eastAsia="Calibri" w:hAnsi="Times New Roman" w:cs="Times New Roman"/>
          <w:color w:val="auto"/>
          <w:sz w:val="24"/>
          <w:szCs w:val="24"/>
        </w:rPr>
        <w:t>.</w:t>
      </w:r>
    </w:p>
    <w:p w14:paraId="1C61E5DB" w14:textId="0AFBFBB7" w:rsidR="002E1B75" w:rsidRPr="00354CED" w:rsidRDefault="00F57902" w:rsidP="002F2A1B">
      <w:pPr>
        <w:pStyle w:val="Akapitzlis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contextualSpacing/>
        <w:jc w:val="both"/>
        <w:rPr>
          <w:rFonts w:ascii="Times New Roman" w:eastAsia="Calibri" w:hAnsi="Times New Roman" w:cs="Times New Roman"/>
          <w:color w:val="auto"/>
          <w:sz w:val="24"/>
          <w:szCs w:val="24"/>
        </w:rPr>
      </w:pPr>
      <w:r w:rsidRPr="00354CED">
        <w:rPr>
          <w:rFonts w:ascii="Times New Roman" w:eastAsia="Calibri" w:hAnsi="Times New Roman" w:cs="Times New Roman"/>
          <w:color w:val="auto"/>
          <w:sz w:val="24"/>
          <w:szCs w:val="24"/>
        </w:rPr>
        <w:t>Do faktur w</w:t>
      </w:r>
      <w:r w:rsidR="001A480E" w:rsidRPr="00354CED">
        <w:rPr>
          <w:rFonts w:ascii="Times New Roman" w:eastAsia="Calibri" w:hAnsi="Times New Roman" w:cs="Times New Roman"/>
          <w:color w:val="auto"/>
          <w:sz w:val="24"/>
          <w:szCs w:val="24"/>
        </w:rPr>
        <w:t>y</w:t>
      </w:r>
      <w:r w:rsidRPr="00354CED">
        <w:rPr>
          <w:rFonts w:ascii="Times New Roman" w:eastAsia="Calibri" w:hAnsi="Times New Roman" w:cs="Times New Roman"/>
          <w:color w:val="auto"/>
          <w:sz w:val="24"/>
          <w:szCs w:val="24"/>
        </w:rPr>
        <w:t xml:space="preserve">stawionych przez Wykonawcę załączone będą: zestawienie kwot umówionych wynagrodzeń wszystkich zgłoszonych podwykonawców lub dalszych podwykonawców w przypadku, których zamawiający ponosi odpowiedzialność solidarną na zasadach określonych w ustawie Prawo zamówień publicznych wraz z dowodami zapłaty wynagrodzenia podwykonawcom lub dalszym podwykonawcom za wykonane przez nich roboty/dostawy/usługi odebrane przez Zamawiającego. Dowodem zapłaty będzie potwierdzona za zgodność kopia przelewu wraz z potwierdzoną za zgodność z oryginałem fakturą stanowiącą podstawę zapłaty. </w:t>
      </w:r>
    </w:p>
    <w:p w14:paraId="32434EB6" w14:textId="119F5EC2" w:rsidR="00432863" w:rsidRPr="00354CED" w:rsidRDefault="00432863" w:rsidP="00432863">
      <w:pPr>
        <w:numPr>
          <w:ilvl w:val="0"/>
          <w:numId w:val="18"/>
        </w:numPr>
        <w:jc w:val="both"/>
        <w:rPr>
          <w:rFonts w:cs="Times New Roman"/>
          <w:color w:val="auto"/>
          <w:sz w:val="24"/>
          <w:szCs w:val="24"/>
        </w:rPr>
      </w:pPr>
      <w:r w:rsidRPr="00354CED">
        <w:rPr>
          <w:rFonts w:cs="Times New Roman"/>
          <w:color w:val="auto"/>
          <w:sz w:val="24"/>
          <w:szCs w:val="24"/>
        </w:rPr>
        <w:t>Zapłata poszczególnych części wynagrodzenia nastąpi na podstawie faktur VAT wystawionych przez Wykonawcę. Podstawą wystawienia faktur VAT będą protokoły odbiorów częściowych sporządzone zgodnie z postanowieniami umowy i podpisane przez obie Strony, a w przypadku faktury końcowej – protokół odbioru końcowego sporządzony zgodnie z postanowieniami umowy i podpisany przez obie Strony wraz z ostatecznym Pozwoleniem na Użytkowanie (w przypadku zaś, gdy w Pozwoleniu na Użytkowanie organ nadzoru budowlanego zobowiąże do wykonania określonych robót zgodnie z art. 59 ust. 2-3 Prawa budowlanego – także zawiadomienie organu nadzoru budowlanego o wykonaniu tych robót zgodnie z art. 59 ust. 4a Prawa budowlanego, które to zawiadomienie nie zostanie zakwestionowane przez organ nadzoru budowlanego).</w:t>
      </w:r>
    </w:p>
    <w:p w14:paraId="72BBC83D" w14:textId="6274C524" w:rsidR="002E1B75" w:rsidRPr="00354CED" w:rsidRDefault="00923873">
      <w:pPr>
        <w:numPr>
          <w:ilvl w:val="0"/>
          <w:numId w:val="18"/>
        </w:numPr>
        <w:rPr>
          <w:color w:val="auto"/>
          <w:sz w:val="24"/>
          <w:szCs w:val="24"/>
        </w:rPr>
      </w:pPr>
      <w:r w:rsidRPr="00354CED">
        <w:rPr>
          <w:rFonts w:cs="Times New Roman"/>
          <w:color w:val="auto"/>
          <w:sz w:val="24"/>
          <w:szCs w:val="24"/>
        </w:rPr>
        <w:t>Warunkiem wypłaty wynagrodzenia będzie przedstawienie przez Wykonawcę:</w:t>
      </w:r>
      <w:r w:rsidRPr="00354CED">
        <w:rPr>
          <w:rFonts w:cs="Times New Roman"/>
          <w:color w:val="auto"/>
          <w:sz w:val="24"/>
          <w:szCs w:val="24"/>
        </w:rPr>
        <w:br/>
        <w:t xml:space="preserve">a)  </w:t>
      </w:r>
      <w:proofErr w:type="spellStart"/>
      <w:r w:rsidRPr="00354CED">
        <w:rPr>
          <w:rFonts w:cs="Times New Roman"/>
          <w:color w:val="auto"/>
          <w:sz w:val="24"/>
          <w:szCs w:val="24"/>
        </w:rPr>
        <w:t>dowod</w:t>
      </w:r>
      <w:proofErr w:type="spellEnd"/>
      <w:r w:rsidRPr="00354CED">
        <w:rPr>
          <w:rFonts w:cs="Times New Roman"/>
          <w:color w:val="auto"/>
          <w:sz w:val="24"/>
          <w:szCs w:val="24"/>
          <w:lang w:val="es-ES_tradnl"/>
        </w:rPr>
        <w:t>ó</w:t>
      </w:r>
      <w:r w:rsidRPr="00354CED">
        <w:rPr>
          <w:rFonts w:cs="Times New Roman"/>
          <w:color w:val="auto"/>
          <w:sz w:val="24"/>
          <w:szCs w:val="24"/>
        </w:rPr>
        <w:t xml:space="preserve">w potwierdzających zapłatę wymagalnego wynagrodzenia    </w:t>
      </w:r>
      <w:r w:rsidRPr="00354CED">
        <w:rPr>
          <w:rFonts w:cs="Times New Roman"/>
          <w:color w:val="auto"/>
          <w:sz w:val="24"/>
          <w:szCs w:val="24"/>
        </w:rPr>
        <w:br/>
        <w:t>Podwykonawcom lub dalszym Podwykonawcom</w:t>
      </w:r>
      <w:r w:rsidR="001A480E" w:rsidRPr="00354CED">
        <w:rPr>
          <w:rFonts w:cs="Times New Roman"/>
          <w:color w:val="auto"/>
          <w:sz w:val="24"/>
          <w:szCs w:val="24"/>
        </w:rPr>
        <w:t xml:space="preserve">, o których mowa w ust. 6 </w:t>
      </w:r>
      <w:r w:rsidR="00B502E1" w:rsidRPr="00354CED">
        <w:rPr>
          <w:rFonts w:cs="Times New Roman"/>
          <w:color w:val="auto"/>
          <w:sz w:val="24"/>
          <w:szCs w:val="24"/>
        </w:rPr>
        <w:t xml:space="preserve">  </w:t>
      </w:r>
      <w:r w:rsidR="001A480E" w:rsidRPr="00354CED">
        <w:rPr>
          <w:rFonts w:cs="Times New Roman"/>
          <w:color w:val="auto"/>
          <w:sz w:val="24"/>
          <w:szCs w:val="24"/>
        </w:rPr>
        <w:t>niniejszego paragrafu.</w:t>
      </w:r>
      <w:r w:rsidRPr="00354CED">
        <w:rPr>
          <w:rFonts w:cs="Times New Roman"/>
          <w:color w:val="auto"/>
          <w:sz w:val="24"/>
          <w:szCs w:val="24"/>
        </w:rPr>
        <w:br/>
      </w:r>
      <w:r w:rsidRPr="00354CED">
        <w:rPr>
          <w:color w:val="auto"/>
          <w:sz w:val="24"/>
          <w:szCs w:val="24"/>
          <w:lang w:val="de-DE"/>
        </w:rPr>
        <w:t>b)  z</w:t>
      </w:r>
      <w:r w:rsidRPr="00354CED">
        <w:rPr>
          <w:color w:val="auto"/>
          <w:sz w:val="24"/>
          <w:szCs w:val="24"/>
        </w:rPr>
        <w:t xml:space="preserve">łożenie dokumentu gwarancji </w:t>
      </w:r>
      <w:r w:rsidRPr="00354CED">
        <w:rPr>
          <w:color w:val="auto"/>
          <w:sz w:val="24"/>
          <w:szCs w:val="24"/>
          <w:u w:color="99403D"/>
        </w:rPr>
        <w:t>( przy fakturze końcowej)</w:t>
      </w:r>
      <w:r w:rsidR="00907906" w:rsidRPr="00354CED">
        <w:rPr>
          <w:color w:val="auto"/>
          <w:sz w:val="24"/>
          <w:szCs w:val="24"/>
          <w:u w:color="99403D"/>
        </w:rPr>
        <w:t>, dokumentacji powykonawczej oraz osta</w:t>
      </w:r>
      <w:r w:rsidR="001A480E" w:rsidRPr="00354CED">
        <w:rPr>
          <w:color w:val="auto"/>
          <w:sz w:val="24"/>
          <w:szCs w:val="24"/>
          <w:u w:color="99403D"/>
        </w:rPr>
        <w:t>tecznej decyzji pozwolenia na uż</w:t>
      </w:r>
      <w:r w:rsidR="00907906" w:rsidRPr="00354CED">
        <w:rPr>
          <w:color w:val="auto"/>
          <w:sz w:val="24"/>
          <w:szCs w:val="24"/>
          <w:u w:color="99403D"/>
        </w:rPr>
        <w:t>ytkowanie</w:t>
      </w:r>
      <w:r w:rsidR="001A480E" w:rsidRPr="00354CED">
        <w:rPr>
          <w:color w:val="auto"/>
          <w:sz w:val="24"/>
          <w:szCs w:val="24"/>
          <w:u w:color="99403D"/>
        </w:rPr>
        <w:t>.</w:t>
      </w:r>
    </w:p>
    <w:p w14:paraId="28FDC984" w14:textId="77777777" w:rsidR="002E1B75" w:rsidRPr="00354CED" w:rsidRDefault="00923873">
      <w:pPr>
        <w:numPr>
          <w:ilvl w:val="0"/>
          <w:numId w:val="18"/>
        </w:numPr>
        <w:rPr>
          <w:color w:val="auto"/>
          <w:sz w:val="24"/>
          <w:szCs w:val="24"/>
        </w:rPr>
      </w:pPr>
      <w:r w:rsidRPr="00354CED">
        <w:rPr>
          <w:color w:val="auto"/>
          <w:sz w:val="24"/>
          <w:szCs w:val="24"/>
        </w:rPr>
        <w:t>Protokół końcowego odbioru rob</w:t>
      </w:r>
      <w:r w:rsidRPr="00354CED">
        <w:rPr>
          <w:color w:val="auto"/>
          <w:sz w:val="24"/>
          <w:szCs w:val="24"/>
          <w:lang w:val="es-ES_tradnl"/>
        </w:rPr>
        <w:t>ó</w:t>
      </w:r>
      <w:r w:rsidRPr="00354CED">
        <w:rPr>
          <w:color w:val="auto"/>
          <w:sz w:val="24"/>
          <w:szCs w:val="24"/>
        </w:rPr>
        <w:t>t sporządzony będzie  na podstawie kosztorysu powykonawczego sporządzonego przez Wykonawcę  i zatwierdzonego przez inspektora nadzoru inwestorskiego i przez Zamawiającego.</w:t>
      </w:r>
    </w:p>
    <w:p w14:paraId="2B28A273" w14:textId="378E82C1" w:rsidR="002E1B75" w:rsidRPr="00354CED" w:rsidRDefault="00923873" w:rsidP="0034736E">
      <w:pPr>
        <w:pStyle w:val="Akapitzlist"/>
        <w:numPr>
          <w:ilvl w:val="0"/>
          <w:numId w:val="18"/>
        </w:numPr>
        <w:spacing w:after="0" w:line="240" w:lineRule="auto"/>
        <w:jc w:val="both"/>
        <w:rPr>
          <w:rFonts w:ascii="Times New Roman" w:hAnsi="Times New Roman" w:cs="Times New Roman"/>
          <w:color w:val="auto"/>
          <w:sz w:val="24"/>
          <w:szCs w:val="24"/>
        </w:rPr>
      </w:pPr>
      <w:r w:rsidRPr="00354CED">
        <w:rPr>
          <w:rFonts w:ascii="Times New Roman" w:hAnsi="Times New Roman" w:cs="Times New Roman"/>
          <w:color w:val="auto"/>
          <w:sz w:val="24"/>
          <w:szCs w:val="24"/>
          <w:u w:color="C00000"/>
        </w:rPr>
        <w:t>Płatności będą dokonywane przelewem w terminie 30 dni od daty otrzymania przez Zamawiającego faktury VAT wraz z zatwierdzonym protokołem odbioru rob</w:t>
      </w:r>
      <w:r w:rsidRPr="00354CED">
        <w:rPr>
          <w:rFonts w:ascii="Times New Roman" w:hAnsi="Times New Roman" w:cs="Times New Roman"/>
          <w:color w:val="auto"/>
          <w:sz w:val="24"/>
          <w:szCs w:val="24"/>
          <w:u w:color="C00000"/>
          <w:lang w:val="es-ES_tradnl"/>
        </w:rPr>
        <w:t>ó</w:t>
      </w:r>
      <w:r w:rsidR="001A480E" w:rsidRPr="00354CED">
        <w:rPr>
          <w:rFonts w:ascii="Times New Roman" w:hAnsi="Times New Roman" w:cs="Times New Roman"/>
          <w:color w:val="auto"/>
          <w:sz w:val="24"/>
          <w:szCs w:val="24"/>
          <w:u w:color="C00000"/>
        </w:rPr>
        <w:t>t.</w:t>
      </w:r>
    </w:p>
    <w:p w14:paraId="50ECD2EB" w14:textId="77777777" w:rsidR="002E1B75" w:rsidRPr="00354CED" w:rsidRDefault="00923873">
      <w:pPr>
        <w:numPr>
          <w:ilvl w:val="0"/>
          <w:numId w:val="18"/>
        </w:numPr>
        <w:rPr>
          <w:color w:val="auto"/>
          <w:sz w:val="24"/>
          <w:szCs w:val="24"/>
        </w:rPr>
      </w:pPr>
      <w:r w:rsidRPr="00354CED">
        <w:rPr>
          <w:color w:val="auto"/>
          <w:sz w:val="24"/>
          <w:szCs w:val="24"/>
        </w:rPr>
        <w:t>Za nieterminowe płatności faktur, Wykonawca ma prawo naliczyć odsetki ustawowe za opóźnienie.</w:t>
      </w:r>
    </w:p>
    <w:p w14:paraId="03000F5C" w14:textId="50730321" w:rsidR="002A29FB" w:rsidRPr="00354CED" w:rsidRDefault="002A29FB" w:rsidP="00A4121A">
      <w:pPr>
        <w:numPr>
          <w:ilvl w:val="0"/>
          <w:numId w:val="18"/>
        </w:numPr>
        <w:jc w:val="both"/>
        <w:rPr>
          <w:rFonts w:cs="Times New Roman"/>
          <w:color w:val="auto"/>
          <w:sz w:val="24"/>
          <w:szCs w:val="24"/>
        </w:rPr>
      </w:pPr>
      <w:r w:rsidRPr="00354CED">
        <w:rPr>
          <w:rFonts w:cs="Times New Roman"/>
          <w:color w:val="auto"/>
          <w:sz w:val="24"/>
          <w:szCs w:val="24"/>
        </w:rPr>
        <w:t xml:space="preserve">W przypadku niewykonania całości świadczenia wykonawcy wynikającego z dokumentacji projektowej wskazanej w § 1 ust. 2 oraz STWIORB, strony przewidują, że wynagrodzenie Wykonawcy ulegnie zmniejszeniu o wartość prac niewykonanych. Strony na podstawie art. 433 </w:t>
      </w:r>
      <w:r w:rsidR="0067088E" w:rsidRPr="00354CED">
        <w:rPr>
          <w:rFonts w:cs="Times New Roman"/>
          <w:color w:val="auto"/>
          <w:sz w:val="24"/>
          <w:szCs w:val="24"/>
        </w:rPr>
        <w:t>pkt</w:t>
      </w:r>
      <w:r w:rsidRPr="00354CED">
        <w:rPr>
          <w:rFonts w:cs="Times New Roman"/>
          <w:color w:val="auto"/>
          <w:sz w:val="24"/>
          <w:szCs w:val="24"/>
        </w:rPr>
        <w:t xml:space="preserve">. 4 ustawy </w:t>
      </w:r>
      <w:proofErr w:type="spellStart"/>
      <w:r w:rsidRPr="00354CED">
        <w:rPr>
          <w:rFonts w:cs="Times New Roman"/>
          <w:color w:val="auto"/>
          <w:sz w:val="24"/>
          <w:szCs w:val="24"/>
        </w:rPr>
        <w:t>Pzp</w:t>
      </w:r>
      <w:proofErr w:type="spellEnd"/>
      <w:r w:rsidRPr="00354CED">
        <w:rPr>
          <w:rFonts w:cs="Times New Roman"/>
          <w:color w:val="auto"/>
          <w:sz w:val="24"/>
          <w:szCs w:val="24"/>
        </w:rPr>
        <w:t xml:space="preserve"> określają, że minimalna wartość świadczenia stron wynosi 70 % wynagrodzenia umownego brutto, o którym mowa w ust. 1.</w:t>
      </w:r>
    </w:p>
    <w:p w14:paraId="3459EC27" w14:textId="6813E090" w:rsidR="002A29FB" w:rsidRPr="00354CED" w:rsidRDefault="002A29FB" w:rsidP="00A4121A">
      <w:pPr>
        <w:numPr>
          <w:ilvl w:val="0"/>
          <w:numId w:val="18"/>
        </w:numPr>
        <w:jc w:val="both"/>
        <w:rPr>
          <w:rFonts w:cs="Times New Roman"/>
          <w:color w:val="auto"/>
          <w:sz w:val="24"/>
          <w:szCs w:val="24"/>
        </w:rPr>
      </w:pPr>
      <w:r w:rsidRPr="00354CED">
        <w:rPr>
          <w:rFonts w:cs="Times New Roman"/>
          <w:color w:val="auto"/>
          <w:sz w:val="24"/>
          <w:szCs w:val="24"/>
        </w:rPr>
        <w:t xml:space="preserve">W przypadku konieczności wykonania dodatkowych robót nieobjętych dokumentacją projektową wskazaną w § 1 ust. 2 oraz STWIORB strony przewidują możliwość </w:t>
      </w:r>
      <w:r w:rsidRPr="00354CED">
        <w:rPr>
          <w:rFonts w:cs="Times New Roman"/>
          <w:color w:val="auto"/>
          <w:sz w:val="24"/>
          <w:szCs w:val="24"/>
        </w:rPr>
        <w:lastRenderedPageBreak/>
        <w:t xml:space="preserve">zlecenia tych robót za dodatkowym wynagrodzeniem poprzez zmianę umowy na zasadach określonych w art. 454-455 ustawy </w:t>
      </w:r>
      <w:proofErr w:type="spellStart"/>
      <w:r w:rsidRPr="00354CED">
        <w:rPr>
          <w:rFonts w:cs="Times New Roman"/>
          <w:color w:val="auto"/>
          <w:sz w:val="24"/>
          <w:szCs w:val="24"/>
        </w:rPr>
        <w:t>Pzp</w:t>
      </w:r>
      <w:proofErr w:type="spellEnd"/>
      <w:r w:rsidRPr="00354CED">
        <w:rPr>
          <w:rFonts w:cs="Times New Roman"/>
          <w:color w:val="auto"/>
          <w:sz w:val="24"/>
          <w:szCs w:val="24"/>
        </w:rPr>
        <w:t xml:space="preserve">. </w:t>
      </w:r>
    </w:p>
    <w:p w14:paraId="78C562B1" w14:textId="77777777" w:rsidR="002A29FB" w:rsidRPr="00354CED" w:rsidRDefault="002A29FB" w:rsidP="00A4121A">
      <w:pPr>
        <w:numPr>
          <w:ilvl w:val="0"/>
          <w:numId w:val="18"/>
        </w:numPr>
        <w:jc w:val="both"/>
        <w:rPr>
          <w:rFonts w:cs="Times New Roman"/>
          <w:color w:val="auto"/>
          <w:sz w:val="24"/>
          <w:szCs w:val="24"/>
        </w:rPr>
      </w:pPr>
      <w:r w:rsidRPr="00354CED">
        <w:rPr>
          <w:rFonts w:cs="Times New Roman"/>
          <w:color w:val="auto"/>
          <w:sz w:val="24"/>
          <w:szCs w:val="24"/>
        </w:rPr>
        <w:t xml:space="preserve">Wykonawca nie może wykonywać prac nieobjętych dokumentacją projektową lub STWIORB bez uprzedniej zgody Zamawiającego wyrażonej na piśmie pod rygorem nieważności przez osoby umocowane do reprezentowania Zamawiającego - pod rygorem odmowy zapłaty za wykonane prace.   </w:t>
      </w:r>
    </w:p>
    <w:p w14:paraId="00776968" w14:textId="4A34F1D0" w:rsidR="002A29FB" w:rsidRPr="00354CED" w:rsidRDefault="002A29FB" w:rsidP="00A4121A">
      <w:pPr>
        <w:numPr>
          <w:ilvl w:val="0"/>
          <w:numId w:val="18"/>
        </w:numPr>
        <w:jc w:val="both"/>
        <w:rPr>
          <w:rFonts w:cs="Times New Roman"/>
          <w:color w:val="auto"/>
          <w:sz w:val="24"/>
          <w:szCs w:val="24"/>
        </w:rPr>
      </w:pPr>
      <w:r w:rsidRPr="00354CED">
        <w:rPr>
          <w:rFonts w:cs="Times New Roman"/>
          <w:color w:val="auto"/>
          <w:sz w:val="24"/>
          <w:szCs w:val="24"/>
        </w:rPr>
        <w:t xml:space="preserve">Wykonawca przed zawarciem niniejszej umowy złożył Zamawiającemu kosztorys wskazujący sposób wyliczenia ceny ofertowej z podziałem na branże i zakres rzeczowy zamówienia z wyszczególnieniem zastosowanych w kosztorysie ofertowym składników cenotwórczych (stawka r-g w zł; </w:t>
      </w:r>
      <w:proofErr w:type="spellStart"/>
      <w:r w:rsidRPr="00354CED">
        <w:rPr>
          <w:rFonts w:cs="Times New Roman"/>
          <w:color w:val="auto"/>
          <w:sz w:val="24"/>
          <w:szCs w:val="24"/>
        </w:rPr>
        <w:t>Kp</w:t>
      </w:r>
      <w:proofErr w:type="spellEnd"/>
      <w:r w:rsidRPr="00354CED">
        <w:rPr>
          <w:rFonts w:cs="Times New Roman"/>
          <w:color w:val="auto"/>
          <w:sz w:val="24"/>
          <w:szCs w:val="24"/>
        </w:rPr>
        <w:t xml:space="preserve"> - koszty pośrednie w % od R i S; </w:t>
      </w:r>
      <w:proofErr w:type="spellStart"/>
      <w:r w:rsidRPr="00354CED">
        <w:rPr>
          <w:rFonts w:cs="Times New Roman"/>
          <w:color w:val="auto"/>
          <w:sz w:val="24"/>
          <w:szCs w:val="24"/>
        </w:rPr>
        <w:t>Kz</w:t>
      </w:r>
      <w:proofErr w:type="spellEnd"/>
      <w:r w:rsidRPr="00354CED">
        <w:rPr>
          <w:rFonts w:cs="Times New Roman"/>
          <w:color w:val="auto"/>
          <w:sz w:val="24"/>
          <w:szCs w:val="24"/>
        </w:rPr>
        <w:t xml:space="preserve"> – koszty zakupu w % od M; Z- zysk w % od R, S, </w:t>
      </w:r>
      <w:proofErr w:type="spellStart"/>
      <w:r w:rsidRPr="00354CED">
        <w:rPr>
          <w:rFonts w:cs="Times New Roman"/>
          <w:color w:val="auto"/>
          <w:sz w:val="24"/>
          <w:szCs w:val="24"/>
        </w:rPr>
        <w:t>Kp</w:t>
      </w:r>
      <w:proofErr w:type="spellEnd"/>
      <w:r w:rsidRPr="00354CED">
        <w:rPr>
          <w:rFonts w:cs="Times New Roman"/>
          <w:color w:val="auto"/>
          <w:sz w:val="24"/>
          <w:szCs w:val="24"/>
        </w:rPr>
        <w:t xml:space="preserve">). </w:t>
      </w:r>
    </w:p>
    <w:p w14:paraId="00135F33" w14:textId="71F9CDBA" w:rsidR="002A29FB" w:rsidRPr="00354CED" w:rsidRDefault="002A29FB" w:rsidP="00A4121A">
      <w:pPr>
        <w:numPr>
          <w:ilvl w:val="0"/>
          <w:numId w:val="18"/>
        </w:numPr>
        <w:jc w:val="both"/>
        <w:rPr>
          <w:rFonts w:cs="Times New Roman"/>
          <w:color w:val="auto"/>
          <w:sz w:val="24"/>
          <w:szCs w:val="24"/>
        </w:rPr>
      </w:pPr>
      <w:r w:rsidRPr="00354CED">
        <w:rPr>
          <w:rFonts w:cs="Times New Roman"/>
          <w:color w:val="auto"/>
          <w:sz w:val="24"/>
          <w:szCs w:val="24"/>
        </w:rPr>
        <w:t xml:space="preserve">Kosztorys, o którym mowa w ust. 15 służy do obliczenia należnego wynagrodzenia Wykonawcy w szczególności w przypadku: </w:t>
      </w:r>
    </w:p>
    <w:p w14:paraId="0237E5A6" w14:textId="22F0812D" w:rsidR="002A29FB" w:rsidRPr="00354CED" w:rsidRDefault="002A29FB" w:rsidP="00A4121A">
      <w:pPr>
        <w:pStyle w:val="Akapitzlist"/>
        <w:numPr>
          <w:ilvl w:val="1"/>
          <w:numId w:val="10"/>
        </w:numPr>
        <w:spacing w:after="0" w:line="240" w:lineRule="auto"/>
        <w:jc w:val="both"/>
        <w:rPr>
          <w:rFonts w:ascii="Times New Roman" w:hAnsi="Times New Roman" w:cs="Times New Roman"/>
          <w:color w:val="auto"/>
          <w:sz w:val="24"/>
          <w:szCs w:val="24"/>
        </w:rPr>
      </w:pPr>
      <w:r w:rsidRPr="00354CED">
        <w:rPr>
          <w:rFonts w:ascii="Times New Roman" w:hAnsi="Times New Roman" w:cs="Times New Roman"/>
          <w:color w:val="auto"/>
          <w:sz w:val="24"/>
          <w:szCs w:val="24"/>
        </w:rPr>
        <w:t xml:space="preserve">odstąpienia od umowy, </w:t>
      </w:r>
    </w:p>
    <w:p w14:paraId="3571C02C" w14:textId="63447327" w:rsidR="002A29FB" w:rsidRPr="00354CED" w:rsidRDefault="002A29FB" w:rsidP="00A4121A">
      <w:pPr>
        <w:pStyle w:val="Akapitzlist"/>
        <w:numPr>
          <w:ilvl w:val="1"/>
          <w:numId w:val="10"/>
        </w:numPr>
        <w:spacing w:after="0" w:line="240" w:lineRule="auto"/>
        <w:jc w:val="both"/>
        <w:rPr>
          <w:rFonts w:ascii="Times New Roman" w:hAnsi="Times New Roman" w:cs="Times New Roman"/>
          <w:color w:val="auto"/>
          <w:sz w:val="24"/>
          <w:szCs w:val="24"/>
        </w:rPr>
      </w:pPr>
      <w:r w:rsidRPr="00354CED">
        <w:rPr>
          <w:rFonts w:ascii="Times New Roman" w:hAnsi="Times New Roman" w:cs="Times New Roman"/>
          <w:color w:val="auto"/>
          <w:sz w:val="24"/>
          <w:szCs w:val="24"/>
        </w:rPr>
        <w:t xml:space="preserve">rezygnacji z wykonania części przedmiotu umowy - zgodnie z ust. 12, </w:t>
      </w:r>
    </w:p>
    <w:p w14:paraId="67E62171" w14:textId="25F75D91" w:rsidR="002A29FB" w:rsidRPr="00354CED" w:rsidRDefault="002A29FB" w:rsidP="00A4121A">
      <w:pPr>
        <w:pStyle w:val="Akapitzlist"/>
        <w:numPr>
          <w:ilvl w:val="1"/>
          <w:numId w:val="10"/>
        </w:numPr>
        <w:spacing w:after="0" w:line="240" w:lineRule="auto"/>
        <w:jc w:val="both"/>
        <w:rPr>
          <w:rFonts w:ascii="Times New Roman" w:hAnsi="Times New Roman" w:cs="Times New Roman"/>
          <w:color w:val="auto"/>
          <w:sz w:val="24"/>
          <w:szCs w:val="24"/>
        </w:rPr>
      </w:pPr>
      <w:r w:rsidRPr="00354CED">
        <w:rPr>
          <w:rFonts w:ascii="Times New Roman" w:hAnsi="Times New Roman" w:cs="Times New Roman"/>
          <w:color w:val="auto"/>
          <w:sz w:val="24"/>
          <w:szCs w:val="24"/>
        </w:rPr>
        <w:t>zlecenia robót nieujętych w dokumentacji projektow</w:t>
      </w:r>
      <w:r w:rsidR="00A4121A" w:rsidRPr="00354CED">
        <w:rPr>
          <w:rFonts w:ascii="Times New Roman" w:hAnsi="Times New Roman" w:cs="Times New Roman"/>
          <w:color w:val="auto"/>
          <w:sz w:val="24"/>
          <w:szCs w:val="24"/>
        </w:rPr>
        <w:t>ej wskazanej w § 1 ust. 2 lub STWIORB - zgodnie z ust. 13</w:t>
      </w:r>
      <w:r w:rsidRPr="00354CED">
        <w:rPr>
          <w:rFonts w:ascii="Times New Roman" w:hAnsi="Times New Roman" w:cs="Times New Roman"/>
          <w:color w:val="auto"/>
          <w:sz w:val="24"/>
          <w:szCs w:val="24"/>
        </w:rPr>
        <w:t xml:space="preserve">; </w:t>
      </w:r>
    </w:p>
    <w:p w14:paraId="029DE49D" w14:textId="1D9067DF" w:rsidR="002A29FB" w:rsidRPr="00354CED" w:rsidRDefault="002A29FB" w:rsidP="00A4121A">
      <w:pPr>
        <w:pStyle w:val="Akapitzlist"/>
        <w:numPr>
          <w:ilvl w:val="1"/>
          <w:numId w:val="10"/>
        </w:numPr>
        <w:spacing w:after="0" w:line="240" w:lineRule="auto"/>
        <w:jc w:val="both"/>
        <w:rPr>
          <w:rFonts w:ascii="Times New Roman" w:hAnsi="Times New Roman" w:cs="Times New Roman"/>
          <w:color w:val="auto"/>
          <w:sz w:val="24"/>
          <w:szCs w:val="24"/>
        </w:rPr>
      </w:pPr>
      <w:r w:rsidRPr="00354CED">
        <w:rPr>
          <w:rFonts w:ascii="Times New Roman" w:hAnsi="Times New Roman" w:cs="Times New Roman"/>
          <w:color w:val="auto"/>
          <w:sz w:val="24"/>
          <w:szCs w:val="24"/>
        </w:rPr>
        <w:t>robót zamiennych (wystąpienia równole</w:t>
      </w:r>
      <w:r w:rsidR="00A4121A" w:rsidRPr="00354CED">
        <w:rPr>
          <w:rFonts w:ascii="Times New Roman" w:hAnsi="Times New Roman" w:cs="Times New Roman"/>
          <w:color w:val="auto"/>
          <w:sz w:val="24"/>
          <w:szCs w:val="24"/>
        </w:rPr>
        <w:t>gle sytuacji określonej w ust. 13</w:t>
      </w:r>
      <w:r w:rsidRPr="00354CED">
        <w:rPr>
          <w:rFonts w:ascii="Times New Roman" w:hAnsi="Times New Roman" w:cs="Times New Roman"/>
          <w:color w:val="auto"/>
          <w:sz w:val="24"/>
          <w:szCs w:val="24"/>
        </w:rPr>
        <w:t>),</w:t>
      </w:r>
    </w:p>
    <w:p w14:paraId="7E581879" w14:textId="540D3CA6" w:rsidR="002A29FB" w:rsidRPr="00354CED" w:rsidRDefault="002A29FB" w:rsidP="00A4121A">
      <w:pPr>
        <w:pStyle w:val="Akapitzlist"/>
        <w:numPr>
          <w:ilvl w:val="1"/>
          <w:numId w:val="10"/>
        </w:numPr>
        <w:spacing w:after="0" w:line="240" w:lineRule="auto"/>
        <w:jc w:val="both"/>
        <w:rPr>
          <w:rFonts w:ascii="Times New Roman" w:hAnsi="Times New Roman" w:cs="Times New Roman"/>
          <w:color w:val="auto"/>
          <w:sz w:val="24"/>
          <w:szCs w:val="24"/>
        </w:rPr>
      </w:pPr>
      <w:r w:rsidRPr="00354CED">
        <w:rPr>
          <w:rFonts w:ascii="Times New Roman" w:hAnsi="Times New Roman" w:cs="Times New Roman"/>
          <w:color w:val="auto"/>
          <w:sz w:val="24"/>
          <w:szCs w:val="24"/>
        </w:rPr>
        <w:t>zastosowania klauzuli wal</w:t>
      </w:r>
      <w:r w:rsidR="00A4121A" w:rsidRPr="00354CED">
        <w:rPr>
          <w:rFonts w:ascii="Times New Roman" w:hAnsi="Times New Roman" w:cs="Times New Roman"/>
          <w:color w:val="auto"/>
          <w:sz w:val="24"/>
          <w:szCs w:val="24"/>
        </w:rPr>
        <w:t>oryzacyjnej o której mowa w § 6b</w:t>
      </w:r>
      <w:r w:rsidRPr="00354CED">
        <w:rPr>
          <w:rFonts w:ascii="Times New Roman" w:hAnsi="Times New Roman" w:cs="Times New Roman"/>
          <w:color w:val="auto"/>
          <w:sz w:val="24"/>
          <w:szCs w:val="24"/>
        </w:rPr>
        <w:t xml:space="preserve"> umowy,</w:t>
      </w:r>
    </w:p>
    <w:p w14:paraId="14AFD811" w14:textId="6D5ABE08" w:rsidR="002A29FB" w:rsidRPr="00354CED" w:rsidRDefault="002A29FB" w:rsidP="00A4121A">
      <w:pPr>
        <w:pStyle w:val="Akapitzlist"/>
        <w:numPr>
          <w:ilvl w:val="0"/>
          <w:numId w:val="18"/>
        </w:numPr>
        <w:spacing w:after="0" w:line="240" w:lineRule="auto"/>
        <w:jc w:val="both"/>
        <w:rPr>
          <w:rFonts w:ascii="Times New Roman" w:hAnsi="Times New Roman" w:cs="Times New Roman"/>
          <w:color w:val="auto"/>
          <w:sz w:val="24"/>
          <w:szCs w:val="24"/>
        </w:rPr>
      </w:pPr>
      <w:r w:rsidRPr="00354CED">
        <w:rPr>
          <w:rFonts w:ascii="Times New Roman" w:hAnsi="Times New Roman" w:cs="Times New Roman"/>
          <w:color w:val="auto"/>
          <w:sz w:val="24"/>
          <w:szCs w:val="24"/>
        </w:rPr>
        <w:t xml:space="preserve">Kosztorys, o którym mowa w ust. </w:t>
      </w:r>
      <w:r w:rsidR="003735A3" w:rsidRPr="00354CED">
        <w:rPr>
          <w:rFonts w:ascii="Times New Roman" w:hAnsi="Times New Roman" w:cs="Times New Roman"/>
          <w:color w:val="auto"/>
          <w:sz w:val="24"/>
          <w:szCs w:val="24"/>
        </w:rPr>
        <w:t>15</w:t>
      </w:r>
      <w:r w:rsidRPr="00354CED">
        <w:rPr>
          <w:rFonts w:ascii="Times New Roman" w:hAnsi="Times New Roman" w:cs="Times New Roman"/>
          <w:color w:val="auto"/>
          <w:sz w:val="24"/>
          <w:szCs w:val="24"/>
        </w:rPr>
        <w:t>, wskazuje sposób kalkulacji wynagrodzenia ryczałtowego.</w:t>
      </w:r>
    </w:p>
    <w:p w14:paraId="3900C331" w14:textId="69D1922F" w:rsidR="002A29FB" w:rsidRPr="00354CED" w:rsidRDefault="002A29FB" w:rsidP="00A4121A">
      <w:pPr>
        <w:numPr>
          <w:ilvl w:val="0"/>
          <w:numId w:val="18"/>
        </w:numPr>
        <w:jc w:val="both"/>
        <w:rPr>
          <w:rFonts w:cs="Times New Roman"/>
          <w:color w:val="auto"/>
          <w:sz w:val="24"/>
          <w:szCs w:val="24"/>
        </w:rPr>
      </w:pPr>
      <w:r w:rsidRPr="00354CED">
        <w:rPr>
          <w:rFonts w:cs="Times New Roman"/>
          <w:color w:val="auto"/>
          <w:sz w:val="24"/>
          <w:szCs w:val="24"/>
        </w:rPr>
        <w:t>Kosztorys, o których mowa w u</w:t>
      </w:r>
      <w:r w:rsidR="00A4121A" w:rsidRPr="00354CED">
        <w:rPr>
          <w:rFonts w:cs="Times New Roman"/>
          <w:color w:val="auto"/>
          <w:sz w:val="24"/>
          <w:szCs w:val="24"/>
        </w:rPr>
        <w:t>st. 15</w:t>
      </w:r>
      <w:r w:rsidRPr="00354CED">
        <w:rPr>
          <w:rFonts w:cs="Times New Roman"/>
          <w:color w:val="auto"/>
          <w:sz w:val="24"/>
          <w:szCs w:val="24"/>
        </w:rPr>
        <w:t>, należy wykonać jako metodą uproszczoną zgodnie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w:t>
      </w:r>
    </w:p>
    <w:p w14:paraId="6D4CFF6C" w14:textId="52434A4D" w:rsidR="002A29FB" w:rsidRPr="00354CED" w:rsidRDefault="002A29FB" w:rsidP="00A4121A">
      <w:pPr>
        <w:numPr>
          <w:ilvl w:val="0"/>
          <w:numId w:val="18"/>
        </w:numPr>
        <w:jc w:val="both"/>
        <w:rPr>
          <w:rFonts w:cs="Times New Roman"/>
          <w:color w:val="auto"/>
          <w:sz w:val="24"/>
          <w:szCs w:val="24"/>
        </w:rPr>
      </w:pPr>
      <w:r w:rsidRPr="00354CED">
        <w:rPr>
          <w:rFonts w:cs="Times New Roman"/>
          <w:color w:val="auto"/>
          <w:sz w:val="24"/>
          <w:szCs w:val="24"/>
        </w:rPr>
        <w:t xml:space="preserve">W przypadku, gdyby ceny robót </w:t>
      </w:r>
      <w:r w:rsidR="00A4121A" w:rsidRPr="00354CED">
        <w:rPr>
          <w:rFonts w:cs="Times New Roman"/>
          <w:color w:val="auto"/>
          <w:sz w:val="24"/>
          <w:szCs w:val="24"/>
        </w:rPr>
        <w:t>dodatkowych określonych w ust. 16 lit. c</w:t>
      </w:r>
      <w:r w:rsidRPr="00354CED">
        <w:rPr>
          <w:rFonts w:cs="Times New Roman"/>
          <w:color w:val="auto"/>
          <w:sz w:val="24"/>
          <w:szCs w:val="24"/>
        </w:rPr>
        <w:t>) nie były objęte kos</w:t>
      </w:r>
      <w:r w:rsidR="00A4121A" w:rsidRPr="00354CED">
        <w:rPr>
          <w:rFonts w:cs="Times New Roman"/>
          <w:color w:val="auto"/>
          <w:sz w:val="24"/>
          <w:szCs w:val="24"/>
        </w:rPr>
        <w:t>ztorysem, o którym mowa w ust. 15</w:t>
      </w:r>
      <w:r w:rsidRPr="00354CED">
        <w:rPr>
          <w:rFonts w:cs="Times New Roman"/>
          <w:color w:val="auto"/>
          <w:sz w:val="24"/>
          <w:szCs w:val="24"/>
        </w:rPr>
        <w:t xml:space="preserve"> przy rozliczeniu obowiązywać będą następujące zasady:</w:t>
      </w:r>
    </w:p>
    <w:p w14:paraId="3DEFBD28" w14:textId="40BBEBE4" w:rsidR="002A29FB" w:rsidRPr="00354CED" w:rsidRDefault="002A29FB" w:rsidP="00A4121A">
      <w:pPr>
        <w:pStyle w:val="Akapitzlist"/>
        <w:numPr>
          <w:ilvl w:val="0"/>
          <w:numId w:val="44"/>
        </w:numPr>
        <w:spacing w:after="0" w:line="240" w:lineRule="auto"/>
        <w:jc w:val="both"/>
        <w:rPr>
          <w:rFonts w:ascii="Times New Roman" w:hAnsi="Times New Roman" w:cs="Times New Roman"/>
          <w:color w:val="auto"/>
          <w:sz w:val="24"/>
          <w:szCs w:val="24"/>
        </w:rPr>
      </w:pPr>
      <w:r w:rsidRPr="00354CED">
        <w:rPr>
          <w:rFonts w:ascii="Times New Roman" w:hAnsi="Times New Roman" w:cs="Times New Roman"/>
          <w:color w:val="auto"/>
          <w:sz w:val="24"/>
          <w:szCs w:val="24"/>
        </w:rPr>
        <w:t>roboty dodatkowe zostaną rozliczone w oparciu o kosztorysy sporządzone przez Wykonawcę metodą szczegółową lub uproszczoną, sporządzone na podstawie potwierdzonego przez Inspektora Nadzoru obmiaru robót oraz według danych wyjściowych do kosztorysowania (Stawka roboczogodziny, Koszty zakupu materiałów (</w:t>
      </w:r>
      <w:proofErr w:type="spellStart"/>
      <w:r w:rsidRPr="00354CED">
        <w:rPr>
          <w:rFonts w:ascii="Times New Roman" w:hAnsi="Times New Roman" w:cs="Times New Roman"/>
          <w:color w:val="auto"/>
          <w:sz w:val="24"/>
          <w:szCs w:val="24"/>
        </w:rPr>
        <w:t>Kz</w:t>
      </w:r>
      <w:proofErr w:type="spellEnd"/>
      <w:r w:rsidRPr="00354CED">
        <w:rPr>
          <w:rFonts w:ascii="Times New Roman" w:hAnsi="Times New Roman" w:cs="Times New Roman"/>
          <w:color w:val="auto"/>
          <w:sz w:val="24"/>
          <w:szCs w:val="24"/>
        </w:rPr>
        <w:t>), Koszty pośrednie od R+S (</w:t>
      </w:r>
      <w:proofErr w:type="spellStart"/>
      <w:r w:rsidRPr="00354CED">
        <w:rPr>
          <w:rFonts w:ascii="Times New Roman" w:hAnsi="Times New Roman" w:cs="Times New Roman"/>
          <w:color w:val="auto"/>
          <w:sz w:val="24"/>
          <w:szCs w:val="24"/>
        </w:rPr>
        <w:t>Kp</w:t>
      </w:r>
      <w:proofErr w:type="spellEnd"/>
      <w:r w:rsidRPr="00354CED">
        <w:rPr>
          <w:rFonts w:ascii="Times New Roman" w:hAnsi="Times New Roman" w:cs="Times New Roman"/>
          <w:color w:val="auto"/>
          <w:sz w:val="24"/>
          <w:szCs w:val="24"/>
        </w:rPr>
        <w:t xml:space="preserve">), Zysk od </w:t>
      </w:r>
      <w:proofErr w:type="spellStart"/>
      <w:r w:rsidRPr="00354CED">
        <w:rPr>
          <w:rFonts w:ascii="Times New Roman" w:hAnsi="Times New Roman" w:cs="Times New Roman"/>
          <w:color w:val="auto"/>
          <w:sz w:val="24"/>
          <w:szCs w:val="24"/>
        </w:rPr>
        <w:t>R+S+Kp</w:t>
      </w:r>
      <w:proofErr w:type="spellEnd"/>
      <w:r w:rsidRPr="00354CED">
        <w:rPr>
          <w:rFonts w:ascii="Times New Roman" w:hAnsi="Times New Roman" w:cs="Times New Roman"/>
          <w:color w:val="auto"/>
          <w:sz w:val="24"/>
          <w:szCs w:val="24"/>
        </w:rPr>
        <w:t>), jak w kos</w:t>
      </w:r>
      <w:r w:rsidR="00A4121A" w:rsidRPr="00354CED">
        <w:rPr>
          <w:rFonts w:ascii="Times New Roman" w:hAnsi="Times New Roman" w:cs="Times New Roman"/>
          <w:color w:val="auto"/>
          <w:sz w:val="24"/>
          <w:szCs w:val="24"/>
        </w:rPr>
        <w:t>ztorysie, o którym mowa w ust. 15</w:t>
      </w:r>
      <w:r w:rsidRPr="00354CED">
        <w:rPr>
          <w:rFonts w:ascii="Times New Roman" w:hAnsi="Times New Roman" w:cs="Times New Roman"/>
          <w:color w:val="auto"/>
          <w:sz w:val="24"/>
          <w:szCs w:val="24"/>
        </w:rPr>
        <w:t>;</w:t>
      </w:r>
    </w:p>
    <w:p w14:paraId="3138892A" w14:textId="77777777" w:rsidR="002A29FB" w:rsidRPr="00354CED" w:rsidRDefault="002A29FB" w:rsidP="00A4121A">
      <w:pPr>
        <w:pStyle w:val="Akapitzlist"/>
        <w:numPr>
          <w:ilvl w:val="0"/>
          <w:numId w:val="44"/>
        </w:numPr>
        <w:spacing w:after="0" w:line="240" w:lineRule="auto"/>
        <w:jc w:val="both"/>
        <w:rPr>
          <w:rFonts w:ascii="Times New Roman" w:hAnsi="Times New Roman" w:cs="Times New Roman"/>
          <w:color w:val="auto"/>
          <w:sz w:val="24"/>
          <w:szCs w:val="24"/>
        </w:rPr>
      </w:pPr>
      <w:r w:rsidRPr="00354CED">
        <w:rPr>
          <w:rFonts w:ascii="Times New Roman" w:hAnsi="Times New Roman" w:cs="Times New Roman"/>
          <w:color w:val="auto"/>
          <w:sz w:val="24"/>
          <w:szCs w:val="24"/>
        </w:rPr>
        <w:t xml:space="preserve">ceny materiałów będą przyjmowane według ceny z faktury zakupu (cena po upuście, jeżeli taka na fakturze występuje) jednak w wysokości nie wyższej niż 100% średniej ceny materiału z aktualnego w dniu rozliczenia wydawnictwa </w:t>
      </w:r>
      <w:proofErr w:type="spellStart"/>
      <w:r w:rsidRPr="00354CED">
        <w:rPr>
          <w:rFonts w:ascii="Times New Roman" w:hAnsi="Times New Roman" w:cs="Times New Roman"/>
          <w:color w:val="auto"/>
          <w:sz w:val="24"/>
          <w:szCs w:val="24"/>
        </w:rPr>
        <w:t>Sekocenbud</w:t>
      </w:r>
      <w:proofErr w:type="spellEnd"/>
      <w:r w:rsidRPr="00354CED">
        <w:rPr>
          <w:rFonts w:ascii="Times New Roman" w:hAnsi="Times New Roman" w:cs="Times New Roman"/>
          <w:color w:val="auto"/>
          <w:sz w:val="24"/>
          <w:szCs w:val="24"/>
        </w:rPr>
        <w:t xml:space="preserve"> +% </w:t>
      </w:r>
      <w:proofErr w:type="spellStart"/>
      <w:r w:rsidRPr="00354CED">
        <w:rPr>
          <w:rFonts w:ascii="Times New Roman" w:hAnsi="Times New Roman" w:cs="Times New Roman"/>
          <w:color w:val="auto"/>
          <w:sz w:val="24"/>
          <w:szCs w:val="24"/>
        </w:rPr>
        <w:t>Kzj.w</w:t>
      </w:r>
      <w:proofErr w:type="spellEnd"/>
      <w:r w:rsidRPr="00354CED">
        <w:rPr>
          <w:rFonts w:ascii="Times New Roman" w:hAnsi="Times New Roman" w:cs="Times New Roman"/>
          <w:color w:val="auto"/>
          <w:sz w:val="24"/>
          <w:szCs w:val="24"/>
        </w:rPr>
        <w:t xml:space="preserve">.; </w:t>
      </w:r>
    </w:p>
    <w:p w14:paraId="60F2DDBB" w14:textId="77777777" w:rsidR="002A29FB" w:rsidRPr="00354CED" w:rsidRDefault="002A29FB" w:rsidP="00A4121A">
      <w:pPr>
        <w:pStyle w:val="Akapitzlist"/>
        <w:numPr>
          <w:ilvl w:val="0"/>
          <w:numId w:val="44"/>
        </w:numPr>
        <w:spacing w:after="0" w:line="240" w:lineRule="auto"/>
        <w:jc w:val="both"/>
        <w:rPr>
          <w:rFonts w:ascii="Times New Roman" w:hAnsi="Times New Roman" w:cs="Times New Roman"/>
          <w:color w:val="auto"/>
          <w:sz w:val="24"/>
          <w:szCs w:val="24"/>
        </w:rPr>
      </w:pPr>
      <w:r w:rsidRPr="00354CED">
        <w:rPr>
          <w:rFonts w:ascii="Times New Roman" w:hAnsi="Times New Roman" w:cs="Times New Roman"/>
          <w:color w:val="auto"/>
          <w:sz w:val="24"/>
          <w:szCs w:val="24"/>
        </w:rPr>
        <w:t xml:space="preserve">ceny pracy sprzętu będą przyjmowane według ceny z faktury zakupu (cena po upuście, jeżeli taka na fakturze występuje) jednak w wysokości nie wyższej niż 100% średniej ceny pracy sprzętu z aktualnego w dniu rozliczenia wydawnictwa </w:t>
      </w:r>
      <w:proofErr w:type="spellStart"/>
      <w:r w:rsidRPr="00354CED">
        <w:rPr>
          <w:rFonts w:ascii="Times New Roman" w:hAnsi="Times New Roman" w:cs="Times New Roman"/>
          <w:color w:val="auto"/>
          <w:sz w:val="24"/>
          <w:szCs w:val="24"/>
        </w:rPr>
        <w:t>Sekocenbud</w:t>
      </w:r>
      <w:proofErr w:type="spellEnd"/>
      <w:r w:rsidRPr="00354CED">
        <w:rPr>
          <w:rFonts w:ascii="Times New Roman" w:hAnsi="Times New Roman" w:cs="Times New Roman"/>
          <w:color w:val="auto"/>
          <w:sz w:val="24"/>
          <w:szCs w:val="24"/>
        </w:rPr>
        <w:t xml:space="preserve"> +% </w:t>
      </w:r>
      <w:proofErr w:type="spellStart"/>
      <w:r w:rsidRPr="00354CED">
        <w:rPr>
          <w:rFonts w:ascii="Times New Roman" w:hAnsi="Times New Roman" w:cs="Times New Roman"/>
          <w:color w:val="auto"/>
          <w:sz w:val="24"/>
          <w:szCs w:val="24"/>
        </w:rPr>
        <w:t>Kzj.w</w:t>
      </w:r>
      <w:proofErr w:type="spellEnd"/>
      <w:r w:rsidRPr="00354CED">
        <w:rPr>
          <w:rFonts w:ascii="Times New Roman" w:hAnsi="Times New Roman" w:cs="Times New Roman"/>
          <w:color w:val="auto"/>
          <w:sz w:val="24"/>
          <w:szCs w:val="24"/>
        </w:rPr>
        <w:t xml:space="preserve">.; </w:t>
      </w:r>
    </w:p>
    <w:p w14:paraId="60314817" w14:textId="67BD25C8" w:rsidR="002A29FB" w:rsidRPr="00354CED" w:rsidRDefault="002A29FB" w:rsidP="00A4121A">
      <w:pPr>
        <w:pStyle w:val="Akapitzlist"/>
        <w:numPr>
          <w:ilvl w:val="0"/>
          <w:numId w:val="44"/>
        </w:numPr>
        <w:spacing w:after="0" w:line="240" w:lineRule="auto"/>
        <w:jc w:val="both"/>
        <w:rPr>
          <w:rFonts w:ascii="Times New Roman" w:hAnsi="Times New Roman" w:cs="Times New Roman"/>
          <w:color w:val="auto"/>
          <w:sz w:val="24"/>
          <w:szCs w:val="24"/>
        </w:rPr>
      </w:pPr>
      <w:r w:rsidRPr="00354CED">
        <w:rPr>
          <w:rFonts w:ascii="Times New Roman" w:hAnsi="Times New Roman" w:cs="Times New Roman"/>
          <w:color w:val="auto"/>
          <w:sz w:val="24"/>
          <w:szCs w:val="24"/>
        </w:rPr>
        <w:t>w przypadku braku wyceny danego elementu roboty w kos</w:t>
      </w:r>
      <w:r w:rsidR="00A4121A" w:rsidRPr="00354CED">
        <w:rPr>
          <w:rFonts w:ascii="Times New Roman" w:hAnsi="Times New Roman" w:cs="Times New Roman"/>
          <w:color w:val="auto"/>
          <w:sz w:val="24"/>
          <w:szCs w:val="24"/>
        </w:rPr>
        <w:t>ztorysie, o którym mowa w ust. 15</w:t>
      </w:r>
      <w:r w:rsidRPr="00354CED">
        <w:rPr>
          <w:rFonts w:ascii="Times New Roman" w:hAnsi="Times New Roman" w:cs="Times New Roman"/>
          <w:color w:val="auto"/>
          <w:sz w:val="24"/>
          <w:szCs w:val="24"/>
        </w:rPr>
        <w:t xml:space="preserve"> oraz w wydawnictwie </w:t>
      </w:r>
      <w:proofErr w:type="spellStart"/>
      <w:r w:rsidRPr="00354CED">
        <w:rPr>
          <w:rFonts w:ascii="Times New Roman" w:hAnsi="Times New Roman" w:cs="Times New Roman"/>
          <w:color w:val="auto"/>
          <w:sz w:val="24"/>
          <w:szCs w:val="24"/>
        </w:rPr>
        <w:t>Sekocenbud</w:t>
      </w:r>
      <w:proofErr w:type="spellEnd"/>
      <w:r w:rsidRPr="00354CED">
        <w:rPr>
          <w:rFonts w:ascii="Times New Roman" w:hAnsi="Times New Roman" w:cs="Times New Roman"/>
          <w:color w:val="auto"/>
          <w:sz w:val="24"/>
          <w:szCs w:val="24"/>
        </w:rPr>
        <w:t xml:space="preserve"> zastosowanie znajdzie wycena własna wykonawcy po jej akceptacji przez Inspektora nadzoru i wykazaniu przez wykonawcę, że wycena ta jest wyceną nie wyższą od średnich cen rynkowych na podstawie minimum trzech wycen wykonawców/dostawców/producentów.</w:t>
      </w:r>
    </w:p>
    <w:p w14:paraId="5DA78F8B" w14:textId="5502FDE4" w:rsidR="002A29FB" w:rsidRPr="00354CED" w:rsidRDefault="002A29FB" w:rsidP="00A4121A">
      <w:pPr>
        <w:numPr>
          <w:ilvl w:val="0"/>
          <w:numId w:val="18"/>
        </w:numPr>
        <w:jc w:val="both"/>
        <w:rPr>
          <w:rFonts w:cs="Times New Roman"/>
          <w:color w:val="auto"/>
          <w:sz w:val="24"/>
          <w:szCs w:val="24"/>
        </w:rPr>
      </w:pPr>
      <w:r w:rsidRPr="00354CED">
        <w:rPr>
          <w:rFonts w:cs="Times New Roman"/>
          <w:color w:val="auto"/>
          <w:sz w:val="24"/>
          <w:szCs w:val="24"/>
        </w:rPr>
        <w:t>Rozpoczęcie wykonywani</w:t>
      </w:r>
      <w:r w:rsidR="00A4121A" w:rsidRPr="00354CED">
        <w:rPr>
          <w:rFonts w:cs="Times New Roman"/>
          <w:color w:val="auto"/>
          <w:sz w:val="24"/>
          <w:szCs w:val="24"/>
        </w:rPr>
        <w:t>a robót, o których mowa w ust. 13</w:t>
      </w:r>
      <w:r w:rsidRPr="00354CED">
        <w:rPr>
          <w:rFonts w:cs="Times New Roman"/>
          <w:color w:val="auto"/>
          <w:sz w:val="24"/>
          <w:szCs w:val="24"/>
        </w:rPr>
        <w:t xml:space="preserve"> może nastąpić jedynie na podstawie protokołu konieczności, potwierdzonego pisemnie przez Inspektora nadzoru, </w:t>
      </w:r>
      <w:r w:rsidRPr="00354CED">
        <w:rPr>
          <w:rFonts w:cs="Times New Roman"/>
          <w:color w:val="auto"/>
          <w:sz w:val="24"/>
          <w:szCs w:val="24"/>
        </w:rPr>
        <w:lastRenderedPageBreak/>
        <w:t xml:space="preserve">i samego Zamawiającego oraz zawarciu stosownej zmiany do umowy. </w:t>
      </w:r>
    </w:p>
    <w:p w14:paraId="64CAAC39" w14:textId="46E1F2AA" w:rsidR="002A29FB" w:rsidRPr="00354CED" w:rsidRDefault="002A29FB" w:rsidP="00A4121A">
      <w:pPr>
        <w:numPr>
          <w:ilvl w:val="0"/>
          <w:numId w:val="18"/>
        </w:numPr>
        <w:jc w:val="both"/>
        <w:rPr>
          <w:rFonts w:cs="Times New Roman"/>
          <w:color w:val="auto"/>
          <w:sz w:val="24"/>
          <w:szCs w:val="24"/>
        </w:rPr>
      </w:pPr>
      <w:r w:rsidRPr="00354CED">
        <w:rPr>
          <w:rFonts w:cs="Times New Roman"/>
          <w:color w:val="auto"/>
          <w:sz w:val="24"/>
          <w:szCs w:val="24"/>
        </w:rPr>
        <w:t xml:space="preserve">Bez uprzedniej zgody Zamawiającego mogą być wykonywane jedynie prace niezbędne ze względu na bezpieczeństwo lub konieczność zapobieżenia awarii. </w:t>
      </w:r>
    </w:p>
    <w:p w14:paraId="2E4A4A5E" w14:textId="15949B16" w:rsidR="002E1B75" w:rsidRPr="00354CED" w:rsidRDefault="00923873" w:rsidP="00A4121A">
      <w:pPr>
        <w:numPr>
          <w:ilvl w:val="0"/>
          <w:numId w:val="18"/>
        </w:numPr>
        <w:jc w:val="both"/>
        <w:rPr>
          <w:rFonts w:cs="Times New Roman"/>
          <w:color w:val="auto"/>
          <w:sz w:val="24"/>
          <w:szCs w:val="24"/>
        </w:rPr>
      </w:pPr>
      <w:r w:rsidRPr="00354CED">
        <w:rPr>
          <w:rFonts w:cs="Times New Roman"/>
          <w:color w:val="auto"/>
          <w:sz w:val="24"/>
          <w:szCs w:val="24"/>
        </w:rPr>
        <w:t xml:space="preserve">Wykonawca ponadto oświadcza, że rachunek bankowy, </w:t>
      </w:r>
      <w:proofErr w:type="spellStart"/>
      <w:r w:rsidRPr="00354CED">
        <w:rPr>
          <w:rFonts w:cs="Times New Roman"/>
          <w:color w:val="auto"/>
          <w:sz w:val="24"/>
          <w:szCs w:val="24"/>
        </w:rPr>
        <w:t>kt</w:t>
      </w:r>
      <w:proofErr w:type="spellEnd"/>
      <w:r w:rsidRPr="00354CED">
        <w:rPr>
          <w:rFonts w:cs="Times New Roman"/>
          <w:color w:val="auto"/>
          <w:sz w:val="24"/>
          <w:szCs w:val="24"/>
          <w:lang w:val="es-ES_tradnl"/>
        </w:rPr>
        <w:t>ó</w:t>
      </w:r>
      <w:proofErr w:type="spellStart"/>
      <w:r w:rsidRPr="00354CED">
        <w:rPr>
          <w:rFonts w:cs="Times New Roman"/>
          <w:color w:val="auto"/>
          <w:sz w:val="24"/>
          <w:szCs w:val="24"/>
        </w:rPr>
        <w:t>ry</w:t>
      </w:r>
      <w:proofErr w:type="spellEnd"/>
      <w:r w:rsidRPr="00354CED">
        <w:rPr>
          <w:rFonts w:cs="Times New Roman"/>
          <w:color w:val="auto"/>
          <w:sz w:val="24"/>
          <w:szCs w:val="24"/>
        </w:rPr>
        <w:t xml:space="preserve"> wskazany będzie we wszystkich fakturach wystawianych do przedmiotowej umowy jest rachunkiem, dla </w:t>
      </w:r>
      <w:proofErr w:type="spellStart"/>
      <w:r w:rsidRPr="00354CED">
        <w:rPr>
          <w:rFonts w:cs="Times New Roman"/>
          <w:color w:val="auto"/>
          <w:sz w:val="24"/>
          <w:szCs w:val="24"/>
        </w:rPr>
        <w:t>kt</w:t>
      </w:r>
      <w:proofErr w:type="spellEnd"/>
      <w:r w:rsidRPr="00354CED">
        <w:rPr>
          <w:rFonts w:cs="Times New Roman"/>
          <w:color w:val="auto"/>
          <w:sz w:val="24"/>
          <w:szCs w:val="24"/>
          <w:lang w:val="es-ES_tradnl"/>
        </w:rPr>
        <w:t>ó</w:t>
      </w:r>
      <w:proofErr w:type="spellStart"/>
      <w:r w:rsidRPr="00354CED">
        <w:rPr>
          <w:rFonts w:cs="Times New Roman"/>
          <w:color w:val="auto"/>
          <w:sz w:val="24"/>
          <w:szCs w:val="24"/>
        </w:rPr>
        <w:t>rego</w:t>
      </w:r>
      <w:proofErr w:type="spellEnd"/>
      <w:r w:rsidRPr="00354CED">
        <w:rPr>
          <w:rFonts w:cs="Times New Roman"/>
          <w:color w:val="auto"/>
          <w:sz w:val="24"/>
          <w:szCs w:val="24"/>
        </w:rPr>
        <w:t xml:space="preserve"> zgodnie z Rozdziałem 3a ustawy z dnia 29 sierpnia 1997 r. - Prawo Bankowe (Dz. U. </w:t>
      </w:r>
      <w:r w:rsidR="001A480E" w:rsidRPr="00354CED">
        <w:rPr>
          <w:rFonts w:cs="Times New Roman"/>
          <w:color w:val="auto"/>
          <w:sz w:val="24"/>
          <w:szCs w:val="24"/>
          <w:u w:color="C9211E"/>
        </w:rPr>
        <w:t>z 2024</w:t>
      </w:r>
      <w:r w:rsidRPr="00354CED">
        <w:rPr>
          <w:rFonts w:cs="Times New Roman"/>
          <w:color w:val="auto"/>
          <w:sz w:val="24"/>
          <w:szCs w:val="24"/>
          <w:u w:color="C9211E"/>
        </w:rPr>
        <w:t xml:space="preserve"> r., poz. </w:t>
      </w:r>
      <w:r w:rsidR="001A480E" w:rsidRPr="00354CED">
        <w:rPr>
          <w:rFonts w:cs="Times New Roman"/>
          <w:color w:val="auto"/>
          <w:sz w:val="24"/>
          <w:szCs w:val="24"/>
          <w:u w:color="C9211E"/>
        </w:rPr>
        <w:t>1646</w:t>
      </w:r>
      <w:r w:rsidRPr="00354CED">
        <w:rPr>
          <w:rFonts w:cs="Times New Roman"/>
          <w:color w:val="auto"/>
          <w:sz w:val="24"/>
          <w:szCs w:val="24"/>
          <w:u w:color="C9211E"/>
        </w:rPr>
        <w:t xml:space="preserve"> ze zm</w:t>
      </w:r>
      <w:r w:rsidRPr="00354CED">
        <w:rPr>
          <w:rFonts w:cs="Times New Roman"/>
          <w:color w:val="auto"/>
          <w:sz w:val="24"/>
          <w:szCs w:val="24"/>
        </w:rPr>
        <w:t>.) prowadzony jest rachunek VAT.</w:t>
      </w:r>
    </w:p>
    <w:p w14:paraId="7313B91C" w14:textId="4D20EB52" w:rsidR="002E1B75" w:rsidRPr="00354CED" w:rsidRDefault="00923873" w:rsidP="00A4121A">
      <w:pPr>
        <w:numPr>
          <w:ilvl w:val="0"/>
          <w:numId w:val="18"/>
        </w:numPr>
        <w:jc w:val="both"/>
        <w:rPr>
          <w:rFonts w:cs="Times New Roman"/>
          <w:color w:val="auto"/>
          <w:sz w:val="24"/>
          <w:szCs w:val="24"/>
        </w:rPr>
      </w:pPr>
      <w:r w:rsidRPr="00354CED">
        <w:rPr>
          <w:rFonts w:cs="Times New Roman"/>
          <w:color w:val="auto"/>
          <w:sz w:val="24"/>
          <w:szCs w:val="24"/>
        </w:rPr>
        <w:t xml:space="preserve">Wykonawca oświadcza, że  rachunek bankowy, </w:t>
      </w:r>
      <w:proofErr w:type="spellStart"/>
      <w:r w:rsidRPr="00354CED">
        <w:rPr>
          <w:rFonts w:cs="Times New Roman"/>
          <w:color w:val="auto"/>
          <w:sz w:val="24"/>
          <w:szCs w:val="24"/>
        </w:rPr>
        <w:t>kt</w:t>
      </w:r>
      <w:proofErr w:type="spellEnd"/>
      <w:r w:rsidRPr="00354CED">
        <w:rPr>
          <w:rFonts w:cs="Times New Roman"/>
          <w:color w:val="auto"/>
          <w:sz w:val="24"/>
          <w:szCs w:val="24"/>
          <w:lang w:val="es-ES_tradnl"/>
        </w:rPr>
        <w:t>ó</w:t>
      </w:r>
      <w:proofErr w:type="spellStart"/>
      <w:r w:rsidRPr="00354CED">
        <w:rPr>
          <w:rFonts w:cs="Times New Roman"/>
          <w:color w:val="auto"/>
          <w:sz w:val="24"/>
          <w:szCs w:val="24"/>
        </w:rPr>
        <w:t>ry</w:t>
      </w:r>
      <w:proofErr w:type="spellEnd"/>
      <w:r w:rsidRPr="00354CED">
        <w:rPr>
          <w:rFonts w:cs="Times New Roman"/>
          <w:color w:val="auto"/>
          <w:sz w:val="24"/>
          <w:szCs w:val="24"/>
        </w:rPr>
        <w:t xml:space="preserve"> wskazany będzie we wszystkich fakturach wystawianych do przedmiotowej umowy znajduje się w Wykazie podatnik</w:t>
      </w:r>
      <w:r w:rsidRPr="00354CED">
        <w:rPr>
          <w:rFonts w:cs="Times New Roman"/>
          <w:color w:val="auto"/>
          <w:sz w:val="24"/>
          <w:szCs w:val="24"/>
          <w:lang w:val="es-ES_tradnl"/>
        </w:rPr>
        <w:t>ó</w:t>
      </w:r>
      <w:r w:rsidRPr="00354CED">
        <w:rPr>
          <w:rFonts w:cs="Times New Roman"/>
          <w:color w:val="auto"/>
          <w:sz w:val="24"/>
          <w:szCs w:val="24"/>
        </w:rPr>
        <w:t>w VAT ustawy  z dnia 11 marca 2004 r. o podatku od towar</w:t>
      </w:r>
      <w:r w:rsidRPr="00354CED">
        <w:rPr>
          <w:rFonts w:cs="Times New Roman"/>
          <w:color w:val="auto"/>
          <w:sz w:val="24"/>
          <w:szCs w:val="24"/>
          <w:lang w:val="es-ES_tradnl"/>
        </w:rPr>
        <w:t>ó</w:t>
      </w:r>
      <w:r w:rsidRPr="00354CED">
        <w:rPr>
          <w:rFonts w:cs="Times New Roman"/>
          <w:color w:val="auto"/>
          <w:sz w:val="24"/>
          <w:szCs w:val="24"/>
        </w:rPr>
        <w:t xml:space="preserve">w i usług (Dz. U. z </w:t>
      </w:r>
      <w:r w:rsidR="002E2AB1" w:rsidRPr="00354CED">
        <w:rPr>
          <w:rFonts w:cs="Times New Roman"/>
          <w:color w:val="auto"/>
          <w:sz w:val="24"/>
          <w:szCs w:val="24"/>
          <w:u w:color="C9211E"/>
        </w:rPr>
        <w:t>20</w:t>
      </w:r>
      <w:r w:rsidR="001A480E" w:rsidRPr="00354CED">
        <w:rPr>
          <w:rFonts w:cs="Times New Roman"/>
          <w:color w:val="auto"/>
          <w:sz w:val="24"/>
          <w:szCs w:val="24"/>
          <w:u w:color="C9211E"/>
        </w:rPr>
        <w:t>24 r. poz.  361</w:t>
      </w:r>
      <w:r w:rsidRPr="00354CED">
        <w:rPr>
          <w:rFonts w:cs="Times New Roman"/>
          <w:color w:val="auto"/>
          <w:sz w:val="24"/>
          <w:szCs w:val="24"/>
          <w:u w:color="C9211E"/>
        </w:rPr>
        <w:t xml:space="preserve"> ze zm.) </w:t>
      </w:r>
      <w:r w:rsidRPr="00354CED">
        <w:rPr>
          <w:rFonts w:cs="Times New Roman"/>
          <w:color w:val="auto"/>
          <w:sz w:val="24"/>
          <w:szCs w:val="24"/>
        </w:rPr>
        <w:t>prowadzonym przez Szefa Krajowej Administracji Skarbowej  tzw. „Białej liście podatnik</w:t>
      </w:r>
      <w:r w:rsidRPr="00354CED">
        <w:rPr>
          <w:rFonts w:cs="Times New Roman"/>
          <w:color w:val="auto"/>
          <w:sz w:val="24"/>
          <w:szCs w:val="24"/>
          <w:lang w:val="es-ES_tradnl"/>
        </w:rPr>
        <w:t>ó</w:t>
      </w:r>
      <w:r w:rsidRPr="00354CED">
        <w:rPr>
          <w:rFonts w:cs="Times New Roman"/>
          <w:color w:val="auto"/>
          <w:sz w:val="24"/>
          <w:szCs w:val="24"/>
        </w:rPr>
        <w:t>w”. W przypadku, gdy wskazany rachunek bankowy nie znajduje się na w/w liście, Zamawiający ma prawo wstrzymania się z zapłatą do czasu jego umieszczenia na tej liście.</w:t>
      </w:r>
    </w:p>
    <w:p w14:paraId="56B15384" w14:textId="7B008427" w:rsidR="002E1B75" w:rsidRPr="00354CED" w:rsidRDefault="00923873" w:rsidP="00A4121A">
      <w:pPr>
        <w:numPr>
          <w:ilvl w:val="0"/>
          <w:numId w:val="18"/>
        </w:numPr>
        <w:jc w:val="both"/>
        <w:rPr>
          <w:rFonts w:cs="Times New Roman"/>
          <w:color w:val="auto"/>
          <w:sz w:val="24"/>
          <w:szCs w:val="24"/>
        </w:rPr>
      </w:pPr>
      <w:r w:rsidRPr="00354CED">
        <w:rPr>
          <w:rFonts w:cs="Times New Roman"/>
          <w:color w:val="auto"/>
          <w:sz w:val="24"/>
          <w:szCs w:val="24"/>
        </w:rPr>
        <w:t xml:space="preserve">Należność z tytułu wykonania przedmiotowej umowy zostanie zrealizowana z zastosowaniem mechanizmu podzielonej płatności tzw. </w:t>
      </w:r>
      <w:proofErr w:type="spellStart"/>
      <w:r w:rsidRPr="00354CED">
        <w:rPr>
          <w:rFonts w:cs="Times New Roman"/>
          <w:color w:val="auto"/>
          <w:sz w:val="24"/>
          <w:szCs w:val="24"/>
        </w:rPr>
        <w:t>splitpayment</w:t>
      </w:r>
      <w:proofErr w:type="spellEnd"/>
      <w:r w:rsidRPr="00354CED">
        <w:rPr>
          <w:rFonts w:cs="Times New Roman"/>
          <w:color w:val="auto"/>
          <w:sz w:val="24"/>
          <w:szCs w:val="24"/>
        </w:rPr>
        <w:t>, zgodnie z art. 108 a ust. 1a ustawy z dnia 11 marca 2004 r. o podatku od towar</w:t>
      </w:r>
      <w:r w:rsidRPr="00354CED">
        <w:rPr>
          <w:rFonts w:cs="Times New Roman"/>
          <w:color w:val="auto"/>
          <w:sz w:val="24"/>
          <w:szCs w:val="24"/>
          <w:lang w:val="es-ES_tradnl"/>
        </w:rPr>
        <w:t>ó</w:t>
      </w:r>
      <w:r w:rsidRPr="00354CED">
        <w:rPr>
          <w:rFonts w:cs="Times New Roman"/>
          <w:color w:val="auto"/>
          <w:sz w:val="24"/>
          <w:szCs w:val="24"/>
        </w:rPr>
        <w:t xml:space="preserve">w i usług (Dz. U. Z </w:t>
      </w:r>
      <w:r w:rsidR="001A480E" w:rsidRPr="00354CED">
        <w:rPr>
          <w:rFonts w:cs="Times New Roman"/>
          <w:color w:val="auto"/>
          <w:sz w:val="24"/>
          <w:szCs w:val="24"/>
          <w:u w:color="C9211E"/>
        </w:rPr>
        <w:t>2024 r., poz. 361</w:t>
      </w:r>
      <w:r w:rsidRPr="00354CED">
        <w:rPr>
          <w:rFonts w:cs="Times New Roman"/>
          <w:color w:val="auto"/>
          <w:sz w:val="24"/>
          <w:szCs w:val="24"/>
          <w:u w:color="C9211E"/>
        </w:rPr>
        <w:t xml:space="preserve"> ze zm.</w:t>
      </w:r>
      <w:r w:rsidRPr="00354CED">
        <w:rPr>
          <w:rFonts w:cs="Times New Roman"/>
          <w:color w:val="auto"/>
          <w:sz w:val="24"/>
          <w:szCs w:val="24"/>
        </w:rPr>
        <w:t>).</w:t>
      </w:r>
    </w:p>
    <w:p w14:paraId="2A31557E" w14:textId="77777777" w:rsidR="00B20B2C" w:rsidRPr="00354CED" w:rsidRDefault="00B20B2C" w:rsidP="00835575">
      <w:pPr>
        <w:pStyle w:val="Akapitzlis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714" w:hanging="357"/>
        <w:contextualSpacing/>
        <w:rPr>
          <w:rFonts w:ascii="Times New Roman" w:hAnsi="Times New Roman" w:cs="Times New Roman"/>
          <w:color w:val="auto"/>
          <w:sz w:val="24"/>
          <w:szCs w:val="24"/>
        </w:rPr>
      </w:pPr>
      <w:r w:rsidRPr="00354CED">
        <w:rPr>
          <w:rFonts w:ascii="Times New Roman" w:hAnsi="Times New Roman" w:cs="Times New Roman"/>
          <w:color w:val="auto"/>
          <w:sz w:val="24"/>
          <w:szCs w:val="24"/>
        </w:rPr>
        <w:t>Strony ustalają, że faktury dokumentujące realizację niniejszej umowy będą wystawiane w postaci faktur ustrukturyzowanych za pośrednictwem Krajowego Systemu e-Faktur (</w:t>
      </w:r>
      <w:proofErr w:type="spellStart"/>
      <w:r w:rsidRPr="00354CED">
        <w:rPr>
          <w:rFonts w:ascii="Times New Roman" w:hAnsi="Times New Roman" w:cs="Times New Roman"/>
          <w:color w:val="auto"/>
          <w:sz w:val="24"/>
          <w:szCs w:val="24"/>
        </w:rPr>
        <w:t>KSeF</w:t>
      </w:r>
      <w:proofErr w:type="spellEnd"/>
      <w:r w:rsidRPr="00354CED">
        <w:rPr>
          <w:rFonts w:ascii="Times New Roman" w:hAnsi="Times New Roman" w:cs="Times New Roman"/>
          <w:color w:val="auto"/>
          <w:sz w:val="24"/>
          <w:szCs w:val="24"/>
        </w:rPr>
        <w:t xml:space="preserve">) zgodnie z obowiązującymi przepisami ustawy o podatku od towarów i usług. Wystawienie faktury w </w:t>
      </w:r>
      <w:proofErr w:type="spellStart"/>
      <w:r w:rsidRPr="00354CED">
        <w:rPr>
          <w:rFonts w:ascii="Times New Roman" w:hAnsi="Times New Roman" w:cs="Times New Roman"/>
          <w:color w:val="auto"/>
          <w:sz w:val="24"/>
          <w:szCs w:val="24"/>
        </w:rPr>
        <w:t>KSeF</w:t>
      </w:r>
      <w:proofErr w:type="spellEnd"/>
      <w:r w:rsidRPr="00354CED">
        <w:rPr>
          <w:rFonts w:ascii="Times New Roman" w:hAnsi="Times New Roman" w:cs="Times New Roman"/>
          <w:color w:val="auto"/>
          <w:sz w:val="24"/>
          <w:szCs w:val="24"/>
        </w:rPr>
        <w:t xml:space="preserve"> uznaje się za moment jej doręczenia Zamawiającemu.</w:t>
      </w:r>
    </w:p>
    <w:p w14:paraId="41A98190" w14:textId="27581325" w:rsidR="00B20B2C" w:rsidRPr="00354CED" w:rsidRDefault="00B20B2C" w:rsidP="00835575">
      <w:pPr>
        <w:pStyle w:val="Akapitzlis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714" w:hanging="357"/>
        <w:contextualSpacing/>
        <w:rPr>
          <w:rFonts w:ascii="Times New Roman" w:hAnsi="Times New Roman" w:cs="Times New Roman"/>
          <w:color w:val="auto"/>
          <w:sz w:val="24"/>
          <w:szCs w:val="24"/>
        </w:rPr>
      </w:pPr>
      <w:r w:rsidRPr="00354CED">
        <w:rPr>
          <w:rFonts w:ascii="Times New Roman" w:hAnsi="Times New Roman" w:cs="Times New Roman"/>
          <w:color w:val="auto"/>
          <w:sz w:val="24"/>
          <w:szCs w:val="24"/>
        </w:rPr>
        <w:t>Jeżeli Wystawca faktury, rachunku nie ma obowiązku prawnego jej wystawienia w Krajowym Systemie e-Faktur (</w:t>
      </w:r>
      <w:proofErr w:type="spellStart"/>
      <w:r w:rsidRPr="00354CED">
        <w:rPr>
          <w:rFonts w:ascii="Times New Roman" w:hAnsi="Times New Roman" w:cs="Times New Roman"/>
          <w:color w:val="auto"/>
          <w:sz w:val="24"/>
          <w:szCs w:val="24"/>
        </w:rPr>
        <w:t>KSeF</w:t>
      </w:r>
      <w:proofErr w:type="spellEnd"/>
      <w:r w:rsidRPr="00354CED">
        <w:rPr>
          <w:rFonts w:ascii="Times New Roman" w:hAnsi="Times New Roman" w:cs="Times New Roman"/>
          <w:color w:val="auto"/>
          <w:sz w:val="24"/>
          <w:szCs w:val="24"/>
        </w:rPr>
        <w:t xml:space="preserve">) dopuszcza się możliwość przesłania dokumentu na maila: </w:t>
      </w:r>
      <w:hyperlink r:id="rId8" w:history="1">
        <w:r w:rsidR="00AB6763" w:rsidRPr="00354CED">
          <w:rPr>
            <w:rStyle w:val="Hipercze"/>
            <w:rFonts w:ascii="Times New Roman" w:hAnsi="Times New Roman" w:cs="Times New Roman"/>
            <w:color w:val="auto"/>
            <w:sz w:val="24"/>
            <w:szCs w:val="24"/>
          </w:rPr>
          <w:t>faktury@ugjastkow.pl</w:t>
        </w:r>
      </w:hyperlink>
      <w:r w:rsidR="00AB6763" w:rsidRPr="00354CED">
        <w:rPr>
          <w:rFonts w:ascii="Times New Roman" w:hAnsi="Times New Roman" w:cs="Times New Roman"/>
          <w:color w:val="auto"/>
          <w:sz w:val="24"/>
          <w:szCs w:val="24"/>
        </w:rPr>
        <w:t xml:space="preserve"> </w:t>
      </w:r>
    </w:p>
    <w:p w14:paraId="1EDC5365" w14:textId="514FE393" w:rsidR="00B20B2C" w:rsidRPr="00354CED" w:rsidRDefault="00B20B2C" w:rsidP="00835575">
      <w:pPr>
        <w:pStyle w:val="Akapitzlist"/>
        <w:widowControl/>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40"/>
          <w:tab w:val="left" w:pos="426"/>
          <w:tab w:val="left" w:pos="2408"/>
          <w:tab w:val="left" w:leader="dot" w:pos="6237"/>
        </w:tabs>
        <w:suppressAutoHyphens w:val="0"/>
        <w:spacing w:after="0" w:line="240" w:lineRule="auto"/>
        <w:ind w:left="714" w:hanging="357"/>
        <w:rPr>
          <w:rFonts w:ascii="Times New Roman" w:hAnsi="Times New Roman" w:cs="Times New Roman"/>
          <w:color w:val="auto"/>
          <w:sz w:val="24"/>
          <w:szCs w:val="24"/>
        </w:rPr>
      </w:pPr>
      <w:r w:rsidRPr="00354CED">
        <w:rPr>
          <w:rFonts w:ascii="Times New Roman" w:hAnsi="Times New Roman" w:cs="Times New Roman"/>
          <w:color w:val="auto"/>
          <w:sz w:val="24"/>
          <w:szCs w:val="24"/>
        </w:rPr>
        <w:t xml:space="preserve">Fakturę należy przesłać </w:t>
      </w:r>
      <w:r w:rsidR="00835575" w:rsidRPr="00354CED">
        <w:rPr>
          <w:rFonts w:ascii="Times New Roman" w:hAnsi="Times New Roman" w:cs="Times New Roman"/>
          <w:color w:val="auto"/>
          <w:sz w:val="24"/>
          <w:szCs w:val="24"/>
        </w:rPr>
        <w:t>z</w:t>
      </w:r>
      <w:r w:rsidRPr="00354CED">
        <w:rPr>
          <w:rFonts w:ascii="Times New Roman" w:hAnsi="Times New Roman" w:cs="Times New Roman"/>
          <w:color w:val="auto"/>
          <w:sz w:val="24"/>
          <w:szCs w:val="24"/>
        </w:rPr>
        <w:t>a pośrednictwem Krajowego Systemu e-Faktur (</w:t>
      </w:r>
      <w:proofErr w:type="spellStart"/>
      <w:r w:rsidRPr="00354CED">
        <w:rPr>
          <w:rFonts w:ascii="Times New Roman" w:hAnsi="Times New Roman" w:cs="Times New Roman"/>
          <w:color w:val="auto"/>
          <w:sz w:val="24"/>
          <w:szCs w:val="24"/>
        </w:rPr>
        <w:t>KSeF</w:t>
      </w:r>
      <w:proofErr w:type="spellEnd"/>
      <w:r w:rsidRPr="00354CED">
        <w:rPr>
          <w:rFonts w:ascii="Times New Roman" w:hAnsi="Times New Roman" w:cs="Times New Roman"/>
          <w:color w:val="auto"/>
          <w:sz w:val="24"/>
          <w:szCs w:val="24"/>
        </w:rPr>
        <w:t xml:space="preserve">) zgodnie z obowiązującymi przepisami ustawy o podatku od towarów i usług lub na maila: </w:t>
      </w:r>
      <w:hyperlink r:id="rId9" w:history="1">
        <w:r w:rsidR="00AB6763" w:rsidRPr="00354CED">
          <w:rPr>
            <w:rStyle w:val="Hipercze"/>
            <w:rFonts w:ascii="Times New Roman" w:hAnsi="Times New Roman" w:cs="Times New Roman"/>
            <w:color w:val="auto"/>
            <w:sz w:val="24"/>
            <w:szCs w:val="24"/>
          </w:rPr>
          <w:t>faktury@ugjastkow.pl</w:t>
        </w:r>
      </w:hyperlink>
    </w:p>
    <w:p w14:paraId="322D8D3B" w14:textId="77777777" w:rsidR="002F5410" w:rsidRPr="00354CED" w:rsidRDefault="002F5410" w:rsidP="002F5410">
      <w:pPr>
        <w:rPr>
          <w:color w:val="auto"/>
          <w:sz w:val="24"/>
          <w:szCs w:val="24"/>
        </w:rPr>
      </w:pPr>
    </w:p>
    <w:p w14:paraId="6BDDE1F7" w14:textId="77777777" w:rsidR="002E1B75" w:rsidRPr="00354CED" w:rsidRDefault="002E1B75">
      <w:pPr>
        <w:jc w:val="both"/>
        <w:rPr>
          <w:color w:val="auto"/>
          <w:sz w:val="24"/>
          <w:szCs w:val="24"/>
        </w:rPr>
      </w:pPr>
    </w:p>
    <w:p w14:paraId="3A32B9F7" w14:textId="77777777" w:rsidR="002E1B75" w:rsidRPr="00354CED" w:rsidRDefault="00923873">
      <w:pPr>
        <w:jc w:val="center"/>
        <w:rPr>
          <w:color w:val="auto"/>
          <w:sz w:val="24"/>
          <w:szCs w:val="24"/>
        </w:rPr>
      </w:pPr>
      <w:r w:rsidRPr="00354CED">
        <w:rPr>
          <w:b/>
          <w:bCs/>
          <w:color w:val="auto"/>
          <w:sz w:val="24"/>
          <w:szCs w:val="24"/>
        </w:rPr>
        <w:t>§ 6a</w:t>
      </w:r>
    </w:p>
    <w:p w14:paraId="47150EAC" w14:textId="77777777" w:rsidR="002E1B75" w:rsidRPr="00354CED" w:rsidRDefault="00923873">
      <w:pPr>
        <w:pStyle w:val="Akapitzlist"/>
        <w:numPr>
          <w:ilvl w:val="0"/>
          <w:numId w:val="20"/>
        </w:numPr>
        <w:spacing w:after="0" w:line="240" w:lineRule="auto"/>
        <w:jc w:val="both"/>
        <w:rPr>
          <w:rFonts w:ascii="Times New Roman" w:hAnsi="Times New Roman"/>
          <w:color w:val="auto"/>
          <w:sz w:val="24"/>
          <w:szCs w:val="24"/>
        </w:rPr>
      </w:pPr>
      <w:r w:rsidRPr="00354CED">
        <w:rPr>
          <w:rFonts w:ascii="Times New Roman" w:hAnsi="Times New Roman"/>
          <w:color w:val="auto"/>
          <w:sz w:val="24"/>
          <w:szCs w:val="24"/>
          <w:u w:color="FF0000"/>
        </w:rPr>
        <w:t>Strony przewidują zmianę umowy w zakresie wynagrodzenia  w przypadku zmiany:</w:t>
      </w:r>
    </w:p>
    <w:p w14:paraId="0DE0C370" w14:textId="77777777" w:rsidR="002E1B75" w:rsidRPr="00354CED" w:rsidRDefault="00923873">
      <w:pPr>
        <w:widowControl/>
        <w:shd w:val="clear" w:color="auto" w:fill="FFFFFF"/>
        <w:suppressAutoHyphens w:val="0"/>
        <w:ind w:left="928"/>
        <w:jc w:val="both"/>
        <w:rPr>
          <w:color w:val="auto"/>
          <w:sz w:val="24"/>
          <w:szCs w:val="24"/>
        </w:rPr>
      </w:pPr>
      <w:r w:rsidRPr="00354CED">
        <w:rPr>
          <w:color w:val="auto"/>
          <w:sz w:val="24"/>
          <w:szCs w:val="24"/>
          <w:u w:color="FF0000"/>
        </w:rPr>
        <w:t>1) stawki podatku od towar</w:t>
      </w:r>
      <w:r w:rsidRPr="00354CED">
        <w:rPr>
          <w:color w:val="auto"/>
          <w:sz w:val="24"/>
          <w:szCs w:val="24"/>
          <w:u w:color="FF0000"/>
          <w:lang w:val="es-ES_tradnl"/>
        </w:rPr>
        <w:t>ó</w:t>
      </w:r>
      <w:r w:rsidRPr="00354CED">
        <w:rPr>
          <w:color w:val="auto"/>
          <w:sz w:val="24"/>
          <w:szCs w:val="24"/>
          <w:u w:color="FF0000"/>
        </w:rPr>
        <w:t>w i usług VAT oraz podatku akcyzowego. Stawka i kwota podatku oraz wynagrodzenie brutto ulegną zmianie odpowiednio do przepis</w:t>
      </w:r>
      <w:r w:rsidRPr="00354CED">
        <w:rPr>
          <w:color w:val="auto"/>
          <w:sz w:val="24"/>
          <w:szCs w:val="24"/>
          <w:u w:color="FF0000"/>
          <w:lang w:val="es-ES_tradnl"/>
        </w:rPr>
        <w:t>ó</w:t>
      </w:r>
      <w:r w:rsidRPr="00354CED">
        <w:rPr>
          <w:color w:val="auto"/>
          <w:sz w:val="24"/>
          <w:szCs w:val="24"/>
          <w:u w:color="FF0000"/>
        </w:rPr>
        <w:t>w prawa wprowadzających zmianę stawki podatku, co oznacza, że Zamawiający dopuszcza możliwość zmniejszenia i zwiększenia wynagrodzenia brutto o kwotę r</w:t>
      </w:r>
      <w:r w:rsidRPr="00354CED">
        <w:rPr>
          <w:color w:val="auto"/>
          <w:sz w:val="24"/>
          <w:szCs w:val="24"/>
          <w:u w:color="FF0000"/>
          <w:lang w:val="es-ES_tradnl"/>
        </w:rPr>
        <w:t>ó</w:t>
      </w:r>
      <w:proofErr w:type="spellStart"/>
      <w:r w:rsidRPr="00354CED">
        <w:rPr>
          <w:color w:val="auto"/>
          <w:sz w:val="24"/>
          <w:szCs w:val="24"/>
          <w:u w:color="FF0000"/>
        </w:rPr>
        <w:t>wną</w:t>
      </w:r>
      <w:proofErr w:type="spellEnd"/>
      <w:r w:rsidRPr="00354CED">
        <w:rPr>
          <w:color w:val="auto"/>
          <w:sz w:val="24"/>
          <w:szCs w:val="24"/>
          <w:u w:color="FF0000"/>
        </w:rPr>
        <w:t xml:space="preserve"> różnicy wynikającej ze zmienionej stawki podatku - dotyczy to części wynagrodzenia za roboty, </w:t>
      </w:r>
      <w:proofErr w:type="spellStart"/>
      <w:r w:rsidRPr="00354CED">
        <w:rPr>
          <w:color w:val="auto"/>
          <w:sz w:val="24"/>
          <w:szCs w:val="24"/>
          <w:u w:color="FF0000"/>
        </w:rPr>
        <w:t>kt</w:t>
      </w:r>
      <w:proofErr w:type="spellEnd"/>
      <w:r w:rsidRPr="00354CED">
        <w:rPr>
          <w:color w:val="auto"/>
          <w:sz w:val="24"/>
          <w:szCs w:val="24"/>
          <w:u w:color="FF0000"/>
          <w:lang w:val="es-ES_tradnl"/>
        </w:rPr>
        <w:t>ó</w:t>
      </w:r>
      <w:proofErr w:type="spellStart"/>
      <w:r w:rsidRPr="00354CED">
        <w:rPr>
          <w:color w:val="auto"/>
          <w:sz w:val="24"/>
          <w:szCs w:val="24"/>
          <w:u w:color="FF0000"/>
        </w:rPr>
        <w:t>rych</w:t>
      </w:r>
      <w:proofErr w:type="spellEnd"/>
      <w:r w:rsidRPr="00354CED">
        <w:rPr>
          <w:color w:val="auto"/>
          <w:sz w:val="24"/>
          <w:szCs w:val="24"/>
          <w:u w:color="FF0000"/>
        </w:rPr>
        <w:t xml:space="preserve"> w dniu zmiany stawki podatku jeszcze nie wykonano;</w:t>
      </w:r>
    </w:p>
    <w:p w14:paraId="02B66932" w14:textId="77777777" w:rsidR="002E1B75" w:rsidRPr="00354CED" w:rsidRDefault="00923873">
      <w:pPr>
        <w:widowControl/>
        <w:shd w:val="clear" w:color="auto" w:fill="FFFFFF"/>
        <w:suppressAutoHyphens w:val="0"/>
        <w:ind w:left="928"/>
        <w:jc w:val="both"/>
        <w:rPr>
          <w:color w:val="auto"/>
          <w:sz w:val="24"/>
          <w:szCs w:val="24"/>
        </w:rPr>
      </w:pPr>
      <w:r w:rsidRPr="00354CED">
        <w:rPr>
          <w:color w:val="auto"/>
          <w:sz w:val="24"/>
          <w:szCs w:val="24"/>
          <w:u w:color="FF0000"/>
        </w:rPr>
        <w:t>2) zmiany wysokości minimalnego wynagrodzenia za pracę albo minimalnej stawki godzinowej ustalonego na podstawie art. 2 ust. 3-5 ustawy z dnia 10 października 2002 r. o minimalnym wynagrodzeniu za pracę. Wynagrodzenie może ulec zmianie odpowiednio do zmiany wysokości koszt</w:t>
      </w:r>
      <w:r w:rsidRPr="00354CED">
        <w:rPr>
          <w:color w:val="auto"/>
          <w:sz w:val="24"/>
          <w:szCs w:val="24"/>
          <w:u w:color="FF0000"/>
          <w:lang w:val="es-ES_tradnl"/>
        </w:rPr>
        <w:t>ó</w:t>
      </w:r>
      <w:r w:rsidRPr="00354CED">
        <w:rPr>
          <w:color w:val="auto"/>
          <w:sz w:val="24"/>
          <w:szCs w:val="24"/>
          <w:u w:color="FF0000"/>
        </w:rPr>
        <w:t xml:space="preserve">w pracy ponoszonych przez Wykonawcę w związku z realizacją przedmiotowego </w:t>
      </w:r>
      <w:proofErr w:type="spellStart"/>
      <w:r w:rsidRPr="00354CED">
        <w:rPr>
          <w:color w:val="auto"/>
          <w:sz w:val="24"/>
          <w:szCs w:val="24"/>
          <w:u w:color="FF0000"/>
        </w:rPr>
        <w:t>zam</w:t>
      </w:r>
      <w:proofErr w:type="spellEnd"/>
      <w:r w:rsidRPr="00354CED">
        <w:rPr>
          <w:color w:val="auto"/>
          <w:sz w:val="24"/>
          <w:szCs w:val="24"/>
          <w:u w:color="FF0000"/>
          <w:lang w:val="es-ES_tradnl"/>
        </w:rPr>
        <w:t>ó</w:t>
      </w:r>
      <w:proofErr w:type="spellStart"/>
      <w:r w:rsidRPr="00354CED">
        <w:rPr>
          <w:color w:val="auto"/>
          <w:sz w:val="24"/>
          <w:szCs w:val="24"/>
          <w:u w:color="FF0000"/>
        </w:rPr>
        <w:t>wienia</w:t>
      </w:r>
      <w:proofErr w:type="spellEnd"/>
      <w:r w:rsidRPr="00354CED">
        <w:rPr>
          <w:color w:val="auto"/>
          <w:sz w:val="24"/>
          <w:szCs w:val="24"/>
          <w:u w:color="FF0000"/>
        </w:rPr>
        <w:t>, o ile zmiana koszt</w:t>
      </w:r>
      <w:r w:rsidRPr="00354CED">
        <w:rPr>
          <w:color w:val="auto"/>
          <w:sz w:val="24"/>
          <w:szCs w:val="24"/>
          <w:u w:color="FF0000"/>
          <w:lang w:val="es-ES_tradnl"/>
        </w:rPr>
        <w:t>ó</w:t>
      </w:r>
      <w:r w:rsidRPr="00354CED">
        <w:rPr>
          <w:color w:val="auto"/>
          <w:sz w:val="24"/>
          <w:szCs w:val="24"/>
          <w:u w:color="FF0000"/>
        </w:rPr>
        <w:t>w pracy wynika ze zmiany przepis</w:t>
      </w:r>
      <w:r w:rsidRPr="00354CED">
        <w:rPr>
          <w:color w:val="auto"/>
          <w:sz w:val="24"/>
          <w:szCs w:val="24"/>
          <w:u w:color="FF0000"/>
          <w:lang w:val="es-ES_tradnl"/>
        </w:rPr>
        <w:t>ó</w:t>
      </w:r>
      <w:r w:rsidRPr="00354CED">
        <w:rPr>
          <w:color w:val="auto"/>
          <w:sz w:val="24"/>
          <w:szCs w:val="24"/>
          <w:u w:color="FF0000"/>
        </w:rPr>
        <w:t xml:space="preserve">w prawa dot. wysokości minimalnego wynagrodzenia za pracę albo minimalnej stawki godzinowej i ma wpływ na koszt wykonywania </w:t>
      </w:r>
      <w:proofErr w:type="spellStart"/>
      <w:r w:rsidRPr="00354CED">
        <w:rPr>
          <w:color w:val="auto"/>
          <w:sz w:val="24"/>
          <w:szCs w:val="24"/>
          <w:u w:color="FF0000"/>
        </w:rPr>
        <w:t>zam</w:t>
      </w:r>
      <w:proofErr w:type="spellEnd"/>
      <w:r w:rsidRPr="00354CED">
        <w:rPr>
          <w:color w:val="auto"/>
          <w:sz w:val="24"/>
          <w:szCs w:val="24"/>
          <w:u w:color="FF0000"/>
          <w:lang w:val="es-ES_tradnl"/>
        </w:rPr>
        <w:t>ó</w:t>
      </w:r>
      <w:proofErr w:type="spellStart"/>
      <w:r w:rsidRPr="00354CED">
        <w:rPr>
          <w:color w:val="auto"/>
          <w:sz w:val="24"/>
          <w:szCs w:val="24"/>
          <w:u w:color="FF0000"/>
        </w:rPr>
        <w:t>wienia</w:t>
      </w:r>
      <w:proofErr w:type="spellEnd"/>
      <w:r w:rsidRPr="00354CED">
        <w:rPr>
          <w:color w:val="auto"/>
          <w:sz w:val="24"/>
          <w:szCs w:val="24"/>
          <w:u w:color="FF0000"/>
        </w:rPr>
        <w:t xml:space="preserve"> przez Wykonawcę. Wprowadzenie przedmiotowych zmian wynagrodzenia możliwe będzie, jeżeli Wykonawca:</w:t>
      </w:r>
    </w:p>
    <w:p w14:paraId="2AEE5DE9" w14:textId="77777777" w:rsidR="002E1B75" w:rsidRPr="00354CED" w:rsidRDefault="00923873">
      <w:pPr>
        <w:widowControl/>
        <w:shd w:val="clear" w:color="auto" w:fill="FFFFFF"/>
        <w:suppressAutoHyphens w:val="0"/>
        <w:ind w:left="1353"/>
        <w:jc w:val="both"/>
        <w:rPr>
          <w:color w:val="auto"/>
          <w:sz w:val="24"/>
          <w:szCs w:val="24"/>
        </w:rPr>
      </w:pPr>
      <w:r w:rsidRPr="00354CED">
        <w:rPr>
          <w:color w:val="auto"/>
          <w:sz w:val="24"/>
          <w:szCs w:val="24"/>
          <w:u w:color="FF0000"/>
        </w:rPr>
        <w:lastRenderedPageBreak/>
        <w:t>a) udowodni, że zmiana w/w przepis</w:t>
      </w:r>
      <w:r w:rsidRPr="00354CED">
        <w:rPr>
          <w:color w:val="auto"/>
          <w:sz w:val="24"/>
          <w:szCs w:val="24"/>
          <w:u w:color="FF0000"/>
          <w:lang w:val="es-ES_tradnl"/>
        </w:rPr>
        <w:t>ó</w:t>
      </w:r>
      <w:r w:rsidRPr="00354CED">
        <w:rPr>
          <w:color w:val="auto"/>
          <w:sz w:val="24"/>
          <w:szCs w:val="24"/>
          <w:u w:color="FF0000"/>
        </w:rPr>
        <w:t xml:space="preserve">w będzie miała wpływ na koszty wykonania </w:t>
      </w:r>
      <w:proofErr w:type="spellStart"/>
      <w:r w:rsidRPr="00354CED">
        <w:rPr>
          <w:color w:val="auto"/>
          <w:sz w:val="24"/>
          <w:szCs w:val="24"/>
          <w:u w:color="FF0000"/>
        </w:rPr>
        <w:t>zam</w:t>
      </w:r>
      <w:proofErr w:type="spellEnd"/>
      <w:r w:rsidRPr="00354CED">
        <w:rPr>
          <w:color w:val="auto"/>
          <w:sz w:val="24"/>
          <w:szCs w:val="24"/>
          <w:u w:color="FF0000"/>
          <w:lang w:val="es-ES_tradnl"/>
        </w:rPr>
        <w:t>ó</w:t>
      </w:r>
      <w:proofErr w:type="spellStart"/>
      <w:r w:rsidRPr="00354CED">
        <w:rPr>
          <w:color w:val="auto"/>
          <w:sz w:val="24"/>
          <w:szCs w:val="24"/>
          <w:u w:color="FF0000"/>
        </w:rPr>
        <w:t>wienia</w:t>
      </w:r>
      <w:proofErr w:type="spellEnd"/>
      <w:r w:rsidRPr="00354CED">
        <w:rPr>
          <w:color w:val="auto"/>
          <w:sz w:val="24"/>
          <w:szCs w:val="24"/>
          <w:u w:color="FF0000"/>
        </w:rPr>
        <w:t xml:space="preserve"> przez Wykonawcę,</w:t>
      </w:r>
    </w:p>
    <w:p w14:paraId="159576B6" w14:textId="77777777" w:rsidR="002E1B75" w:rsidRPr="00354CED" w:rsidRDefault="00923873">
      <w:pPr>
        <w:widowControl/>
        <w:shd w:val="clear" w:color="auto" w:fill="FFFFFF"/>
        <w:suppressAutoHyphens w:val="0"/>
        <w:ind w:left="1353"/>
        <w:jc w:val="both"/>
        <w:rPr>
          <w:color w:val="auto"/>
          <w:sz w:val="24"/>
          <w:szCs w:val="24"/>
          <w:u w:color="FF0000"/>
        </w:rPr>
      </w:pPr>
      <w:r w:rsidRPr="00354CED">
        <w:rPr>
          <w:color w:val="auto"/>
          <w:sz w:val="24"/>
          <w:szCs w:val="24"/>
          <w:u w:color="FF0000"/>
        </w:rPr>
        <w:t xml:space="preserve">b) wykaże, jaką część wynagrodzenia stanowią koszty pracy ponoszone przez Wykonawcę w trakcie realizacji </w:t>
      </w:r>
      <w:proofErr w:type="spellStart"/>
      <w:r w:rsidRPr="00354CED">
        <w:rPr>
          <w:color w:val="auto"/>
          <w:sz w:val="24"/>
          <w:szCs w:val="24"/>
          <w:u w:color="FF0000"/>
        </w:rPr>
        <w:t>zam</w:t>
      </w:r>
      <w:proofErr w:type="spellEnd"/>
      <w:r w:rsidRPr="00354CED">
        <w:rPr>
          <w:color w:val="auto"/>
          <w:sz w:val="24"/>
          <w:szCs w:val="24"/>
          <w:u w:color="FF0000"/>
          <w:lang w:val="es-ES_tradnl"/>
        </w:rPr>
        <w:t>ó</w:t>
      </w:r>
      <w:proofErr w:type="spellStart"/>
      <w:r w:rsidRPr="00354CED">
        <w:rPr>
          <w:color w:val="auto"/>
          <w:sz w:val="24"/>
          <w:szCs w:val="24"/>
          <w:u w:color="FF0000"/>
        </w:rPr>
        <w:t>wienia</w:t>
      </w:r>
      <w:proofErr w:type="spellEnd"/>
      <w:r w:rsidRPr="00354CED">
        <w:rPr>
          <w:color w:val="auto"/>
          <w:sz w:val="24"/>
          <w:szCs w:val="24"/>
          <w:u w:color="FF0000"/>
        </w:rPr>
        <w:t xml:space="preserve"> oraz jak zmiana przepis</w:t>
      </w:r>
      <w:r w:rsidRPr="00354CED">
        <w:rPr>
          <w:color w:val="auto"/>
          <w:sz w:val="24"/>
          <w:szCs w:val="24"/>
          <w:u w:color="FF0000"/>
          <w:lang w:val="es-ES_tradnl"/>
        </w:rPr>
        <w:t>ó</w:t>
      </w:r>
      <w:r w:rsidRPr="00354CED">
        <w:rPr>
          <w:color w:val="auto"/>
          <w:sz w:val="24"/>
          <w:szCs w:val="24"/>
          <w:u w:color="FF0000"/>
        </w:rPr>
        <w:t>w wpłynie na wysokość tych koszt</w:t>
      </w:r>
      <w:r w:rsidRPr="00354CED">
        <w:rPr>
          <w:color w:val="auto"/>
          <w:sz w:val="24"/>
          <w:szCs w:val="24"/>
          <w:u w:color="FF0000"/>
          <w:lang w:val="es-ES_tradnl"/>
        </w:rPr>
        <w:t>ó</w:t>
      </w:r>
      <w:r w:rsidRPr="00354CED">
        <w:rPr>
          <w:color w:val="auto"/>
          <w:sz w:val="24"/>
          <w:szCs w:val="24"/>
          <w:u w:color="FF0000"/>
        </w:rPr>
        <w:t>w.</w:t>
      </w:r>
    </w:p>
    <w:p w14:paraId="21F7DE0A" w14:textId="77777777" w:rsidR="002E1B75" w:rsidRPr="00354CED" w:rsidRDefault="00923873">
      <w:pPr>
        <w:widowControl/>
        <w:shd w:val="clear" w:color="auto" w:fill="FFFFFF"/>
        <w:suppressAutoHyphens w:val="0"/>
        <w:ind w:left="1353"/>
        <w:jc w:val="both"/>
        <w:rPr>
          <w:color w:val="auto"/>
          <w:sz w:val="24"/>
          <w:szCs w:val="24"/>
        </w:rPr>
      </w:pPr>
      <w:r w:rsidRPr="00354CED">
        <w:rPr>
          <w:color w:val="auto"/>
          <w:sz w:val="24"/>
          <w:szCs w:val="24"/>
          <w:u w:color="FF0000"/>
        </w:rPr>
        <w:t>Zamawiający zastrzega sobie prawo do wniesienia zastrzeżeń dotyczących wysokości koszt</w:t>
      </w:r>
      <w:r w:rsidRPr="00354CED">
        <w:rPr>
          <w:color w:val="auto"/>
          <w:sz w:val="24"/>
          <w:szCs w:val="24"/>
          <w:u w:color="FF0000"/>
          <w:lang w:val="es-ES_tradnl"/>
        </w:rPr>
        <w:t>ó</w:t>
      </w:r>
      <w:r w:rsidRPr="00354CED">
        <w:rPr>
          <w:color w:val="auto"/>
          <w:sz w:val="24"/>
          <w:szCs w:val="24"/>
          <w:u w:color="FF0000"/>
        </w:rPr>
        <w:t>w pracy przedstawionych przez Wykonawcę.</w:t>
      </w:r>
    </w:p>
    <w:p w14:paraId="3D0DE8C5" w14:textId="77777777" w:rsidR="002E1B75" w:rsidRPr="00354CED" w:rsidRDefault="00923873">
      <w:pPr>
        <w:widowControl/>
        <w:shd w:val="clear" w:color="auto" w:fill="FFFFFF"/>
        <w:suppressAutoHyphens w:val="0"/>
        <w:ind w:left="928"/>
        <w:jc w:val="both"/>
        <w:rPr>
          <w:color w:val="auto"/>
          <w:sz w:val="24"/>
          <w:szCs w:val="24"/>
        </w:rPr>
      </w:pPr>
      <w:r w:rsidRPr="00354CED">
        <w:rPr>
          <w:color w:val="auto"/>
          <w:sz w:val="24"/>
          <w:szCs w:val="24"/>
          <w:u w:color="FF0000"/>
        </w:rPr>
        <w:t>3) zmiany zasad podlegania ubezpieczeniom społecznym lub ubezpieczeniu zdrowotnemu lub wysokości stawki składki na ubezpieczenia społeczne lub zdrowotne. Wynagrodzenie może ulec zmianie odpowiednio do zmiany wysokości koszt</w:t>
      </w:r>
      <w:r w:rsidRPr="00354CED">
        <w:rPr>
          <w:color w:val="auto"/>
          <w:sz w:val="24"/>
          <w:szCs w:val="24"/>
          <w:u w:color="FF0000"/>
          <w:lang w:val="es-ES_tradnl"/>
        </w:rPr>
        <w:t>ó</w:t>
      </w:r>
      <w:r w:rsidRPr="00354CED">
        <w:rPr>
          <w:color w:val="auto"/>
          <w:sz w:val="24"/>
          <w:szCs w:val="24"/>
          <w:u w:color="FF0000"/>
        </w:rPr>
        <w:t xml:space="preserve">w ponoszonych przez Wykonawcę w związku z realizacją przedmiotowego </w:t>
      </w:r>
      <w:proofErr w:type="spellStart"/>
      <w:r w:rsidRPr="00354CED">
        <w:rPr>
          <w:color w:val="auto"/>
          <w:sz w:val="24"/>
          <w:szCs w:val="24"/>
          <w:u w:color="FF0000"/>
        </w:rPr>
        <w:t>zam</w:t>
      </w:r>
      <w:proofErr w:type="spellEnd"/>
      <w:r w:rsidRPr="00354CED">
        <w:rPr>
          <w:color w:val="auto"/>
          <w:sz w:val="24"/>
          <w:szCs w:val="24"/>
          <w:u w:color="FF0000"/>
          <w:lang w:val="es-ES_tradnl"/>
        </w:rPr>
        <w:t>ó</w:t>
      </w:r>
      <w:proofErr w:type="spellStart"/>
      <w:r w:rsidRPr="00354CED">
        <w:rPr>
          <w:color w:val="auto"/>
          <w:sz w:val="24"/>
          <w:szCs w:val="24"/>
          <w:u w:color="FF0000"/>
        </w:rPr>
        <w:t>wienia</w:t>
      </w:r>
      <w:proofErr w:type="spellEnd"/>
      <w:r w:rsidRPr="00354CED">
        <w:rPr>
          <w:color w:val="auto"/>
          <w:sz w:val="24"/>
          <w:szCs w:val="24"/>
          <w:u w:color="FF0000"/>
        </w:rPr>
        <w:t>, o ile zmiana tych koszt</w:t>
      </w:r>
      <w:r w:rsidRPr="00354CED">
        <w:rPr>
          <w:color w:val="auto"/>
          <w:sz w:val="24"/>
          <w:szCs w:val="24"/>
          <w:u w:color="FF0000"/>
          <w:lang w:val="es-ES_tradnl"/>
        </w:rPr>
        <w:t>ó</w:t>
      </w:r>
      <w:r w:rsidRPr="00354CED">
        <w:rPr>
          <w:color w:val="auto"/>
          <w:sz w:val="24"/>
          <w:szCs w:val="24"/>
          <w:u w:color="FF0000"/>
        </w:rPr>
        <w:t>w wynika ze zmiany przepis</w:t>
      </w:r>
      <w:r w:rsidRPr="00354CED">
        <w:rPr>
          <w:color w:val="auto"/>
          <w:sz w:val="24"/>
          <w:szCs w:val="24"/>
          <w:u w:color="FF0000"/>
          <w:lang w:val="es-ES_tradnl"/>
        </w:rPr>
        <w:t>ó</w:t>
      </w:r>
      <w:r w:rsidRPr="00354CED">
        <w:rPr>
          <w:color w:val="auto"/>
          <w:sz w:val="24"/>
          <w:szCs w:val="24"/>
          <w:u w:color="FF0000"/>
        </w:rPr>
        <w:t xml:space="preserve">w prawa dot. zasad podlegania ubezpieczeniom społecznym lub ubezpieczeniu zdrowotnemu lub wysokości stawki składki na ubezpieczenia społeczne lub zdrowotne i ma wpływ na koszt wykonywania </w:t>
      </w:r>
      <w:proofErr w:type="spellStart"/>
      <w:r w:rsidRPr="00354CED">
        <w:rPr>
          <w:color w:val="auto"/>
          <w:sz w:val="24"/>
          <w:szCs w:val="24"/>
          <w:u w:color="FF0000"/>
        </w:rPr>
        <w:t>zam</w:t>
      </w:r>
      <w:proofErr w:type="spellEnd"/>
      <w:r w:rsidRPr="00354CED">
        <w:rPr>
          <w:color w:val="auto"/>
          <w:sz w:val="24"/>
          <w:szCs w:val="24"/>
          <w:u w:color="FF0000"/>
          <w:lang w:val="es-ES_tradnl"/>
        </w:rPr>
        <w:t>ó</w:t>
      </w:r>
      <w:proofErr w:type="spellStart"/>
      <w:r w:rsidRPr="00354CED">
        <w:rPr>
          <w:color w:val="auto"/>
          <w:sz w:val="24"/>
          <w:szCs w:val="24"/>
          <w:u w:color="FF0000"/>
        </w:rPr>
        <w:t>wienia</w:t>
      </w:r>
      <w:proofErr w:type="spellEnd"/>
      <w:r w:rsidRPr="00354CED">
        <w:rPr>
          <w:color w:val="auto"/>
          <w:sz w:val="24"/>
          <w:szCs w:val="24"/>
          <w:u w:color="FF0000"/>
        </w:rPr>
        <w:t xml:space="preserve"> przez Wykonawcę. Wprowadzenie przedmiotowych zmian wynagrodzenia możliwe będzie, jeżeli Wykonawca:</w:t>
      </w:r>
    </w:p>
    <w:p w14:paraId="59A79DD0" w14:textId="77777777" w:rsidR="002E1B75" w:rsidRPr="00354CED" w:rsidRDefault="00923873">
      <w:pPr>
        <w:widowControl/>
        <w:shd w:val="clear" w:color="auto" w:fill="FFFFFF"/>
        <w:suppressAutoHyphens w:val="0"/>
        <w:ind w:left="1353"/>
        <w:jc w:val="both"/>
        <w:rPr>
          <w:color w:val="auto"/>
          <w:sz w:val="24"/>
          <w:szCs w:val="24"/>
        </w:rPr>
      </w:pPr>
      <w:r w:rsidRPr="00354CED">
        <w:rPr>
          <w:color w:val="auto"/>
          <w:sz w:val="24"/>
          <w:szCs w:val="24"/>
          <w:u w:color="FF0000"/>
        </w:rPr>
        <w:t>a) udowodni, że zmiana w/w przepis</w:t>
      </w:r>
      <w:r w:rsidRPr="00354CED">
        <w:rPr>
          <w:color w:val="auto"/>
          <w:sz w:val="24"/>
          <w:szCs w:val="24"/>
          <w:u w:color="FF0000"/>
          <w:lang w:val="es-ES_tradnl"/>
        </w:rPr>
        <w:t>ó</w:t>
      </w:r>
      <w:r w:rsidRPr="00354CED">
        <w:rPr>
          <w:color w:val="auto"/>
          <w:sz w:val="24"/>
          <w:szCs w:val="24"/>
          <w:u w:color="FF0000"/>
        </w:rPr>
        <w:t xml:space="preserve">w będzie miała wpływ na koszty wykonania </w:t>
      </w:r>
      <w:proofErr w:type="spellStart"/>
      <w:r w:rsidRPr="00354CED">
        <w:rPr>
          <w:color w:val="auto"/>
          <w:sz w:val="24"/>
          <w:szCs w:val="24"/>
          <w:u w:color="FF0000"/>
        </w:rPr>
        <w:t>zam</w:t>
      </w:r>
      <w:proofErr w:type="spellEnd"/>
      <w:r w:rsidRPr="00354CED">
        <w:rPr>
          <w:color w:val="auto"/>
          <w:sz w:val="24"/>
          <w:szCs w:val="24"/>
          <w:u w:color="FF0000"/>
          <w:lang w:val="es-ES_tradnl"/>
        </w:rPr>
        <w:t>ó</w:t>
      </w:r>
      <w:proofErr w:type="spellStart"/>
      <w:r w:rsidRPr="00354CED">
        <w:rPr>
          <w:color w:val="auto"/>
          <w:sz w:val="24"/>
          <w:szCs w:val="24"/>
          <w:u w:color="FF0000"/>
        </w:rPr>
        <w:t>wienia</w:t>
      </w:r>
      <w:proofErr w:type="spellEnd"/>
      <w:r w:rsidRPr="00354CED">
        <w:rPr>
          <w:color w:val="auto"/>
          <w:sz w:val="24"/>
          <w:szCs w:val="24"/>
          <w:u w:color="FF0000"/>
        </w:rPr>
        <w:t xml:space="preserve"> przez Wykonawcę,</w:t>
      </w:r>
    </w:p>
    <w:p w14:paraId="0E5E2303" w14:textId="77777777" w:rsidR="002E1B75" w:rsidRPr="00354CED" w:rsidRDefault="00923873">
      <w:pPr>
        <w:widowControl/>
        <w:shd w:val="clear" w:color="auto" w:fill="FFFFFF"/>
        <w:suppressAutoHyphens w:val="0"/>
        <w:ind w:left="1353"/>
        <w:jc w:val="both"/>
        <w:rPr>
          <w:color w:val="auto"/>
          <w:sz w:val="24"/>
          <w:szCs w:val="24"/>
        </w:rPr>
      </w:pPr>
      <w:r w:rsidRPr="00354CED">
        <w:rPr>
          <w:color w:val="auto"/>
          <w:sz w:val="24"/>
          <w:szCs w:val="24"/>
          <w:u w:color="FF0000"/>
        </w:rPr>
        <w:t xml:space="preserve">b) wykaże, jaką część wynagrodzenia stanowią koszty pracy ponoszone przez Wykonawcę w trakcie realizacji </w:t>
      </w:r>
      <w:proofErr w:type="spellStart"/>
      <w:r w:rsidRPr="00354CED">
        <w:rPr>
          <w:color w:val="auto"/>
          <w:sz w:val="24"/>
          <w:szCs w:val="24"/>
          <w:u w:color="FF0000"/>
        </w:rPr>
        <w:t>zam</w:t>
      </w:r>
      <w:proofErr w:type="spellEnd"/>
      <w:r w:rsidRPr="00354CED">
        <w:rPr>
          <w:color w:val="auto"/>
          <w:sz w:val="24"/>
          <w:szCs w:val="24"/>
          <w:u w:color="FF0000"/>
          <w:lang w:val="es-ES_tradnl"/>
        </w:rPr>
        <w:t>ó</w:t>
      </w:r>
      <w:proofErr w:type="spellStart"/>
      <w:r w:rsidRPr="00354CED">
        <w:rPr>
          <w:color w:val="auto"/>
          <w:sz w:val="24"/>
          <w:szCs w:val="24"/>
          <w:u w:color="FF0000"/>
        </w:rPr>
        <w:t>wienia</w:t>
      </w:r>
      <w:proofErr w:type="spellEnd"/>
      <w:r w:rsidRPr="00354CED">
        <w:rPr>
          <w:color w:val="auto"/>
          <w:sz w:val="24"/>
          <w:szCs w:val="24"/>
          <w:u w:color="FF0000"/>
        </w:rPr>
        <w:t xml:space="preserve"> oraz jak zmiana przepis</w:t>
      </w:r>
      <w:r w:rsidRPr="00354CED">
        <w:rPr>
          <w:color w:val="auto"/>
          <w:sz w:val="24"/>
          <w:szCs w:val="24"/>
          <w:u w:color="FF0000"/>
          <w:lang w:val="es-ES_tradnl"/>
        </w:rPr>
        <w:t>ó</w:t>
      </w:r>
      <w:r w:rsidRPr="00354CED">
        <w:rPr>
          <w:color w:val="auto"/>
          <w:sz w:val="24"/>
          <w:szCs w:val="24"/>
          <w:u w:color="FF0000"/>
        </w:rPr>
        <w:t>w wpłynie na wysokość tych koszt</w:t>
      </w:r>
      <w:r w:rsidRPr="00354CED">
        <w:rPr>
          <w:color w:val="auto"/>
          <w:sz w:val="24"/>
          <w:szCs w:val="24"/>
          <w:u w:color="FF0000"/>
          <w:lang w:val="es-ES_tradnl"/>
        </w:rPr>
        <w:t>ó</w:t>
      </w:r>
      <w:r w:rsidRPr="00354CED">
        <w:rPr>
          <w:color w:val="auto"/>
          <w:sz w:val="24"/>
          <w:szCs w:val="24"/>
          <w:u w:color="FF0000"/>
        </w:rPr>
        <w:t>w.</w:t>
      </w:r>
    </w:p>
    <w:p w14:paraId="4C71D386" w14:textId="77777777" w:rsidR="002E1B75" w:rsidRPr="00354CED" w:rsidRDefault="00923873">
      <w:pPr>
        <w:widowControl/>
        <w:suppressAutoHyphens w:val="0"/>
        <w:ind w:left="928"/>
        <w:jc w:val="both"/>
        <w:rPr>
          <w:color w:val="auto"/>
          <w:sz w:val="24"/>
          <w:szCs w:val="24"/>
        </w:rPr>
      </w:pPr>
      <w:r w:rsidRPr="00354CED">
        <w:rPr>
          <w:color w:val="auto"/>
          <w:sz w:val="24"/>
          <w:szCs w:val="24"/>
          <w:u w:color="FF0000"/>
        </w:rPr>
        <w:t>4) zmiany zasad gromadzenia i wysokości wpłat do pracowniczych plan</w:t>
      </w:r>
      <w:r w:rsidRPr="00354CED">
        <w:rPr>
          <w:color w:val="auto"/>
          <w:sz w:val="24"/>
          <w:szCs w:val="24"/>
          <w:u w:color="FF0000"/>
          <w:lang w:val="es-ES_tradnl"/>
        </w:rPr>
        <w:t>ó</w:t>
      </w:r>
      <w:r w:rsidRPr="00354CED">
        <w:rPr>
          <w:color w:val="auto"/>
          <w:sz w:val="24"/>
          <w:szCs w:val="24"/>
          <w:u w:color="FF0000"/>
        </w:rPr>
        <w:t xml:space="preserve">w kapitałowych, o </w:t>
      </w:r>
      <w:proofErr w:type="spellStart"/>
      <w:r w:rsidRPr="00354CED">
        <w:rPr>
          <w:color w:val="auto"/>
          <w:sz w:val="24"/>
          <w:szCs w:val="24"/>
          <w:u w:color="FF0000"/>
        </w:rPr>
        <w:t>kt</w:t>
      </w:r>
      <w:proofErr w:type="spellEnd"/>
      <w:r w:rsidRPr="00354CED">
        <w:rPr>
          <w:color w:val="auto"/>
          <w:sz w:val="24"/>
          <w:szCs w:val="24"/>
          <w:u w:color="FF0000"/>
          <w:lang w:val="es-ES_tradnl"/>
        </w:rPr>
        <w:t>ó</w:t>
      </w:r>
      <w:proofErr w:type="spellStart"/>
      <w:r w:rsidRPr="00354CED">
        <w:rPr>
          <w:color w:val="auto"/>
          <w:sz w:val="24"/>
          <w:szCs w:val="24"/>
          <w:u w:color="FF0000"/>
        </w:rPr>
        <w:t>rych</w:t>
      </w:r>
      <w:proofErr w:type="spellEnd"/>
      <w:r w:rsidRPr="00354CED">
        <w:rPr>
          <w:color w:val="auto"/>
          <w:sz w:val="24"/>
          <w:szCs w:val="24"/>
          <w:u w:color="FF0000"/>
        </w:rPr>
        <w:t xml:space="preserve"> mowa w ustawie z dnia 4 października 2018 r. o pracowniczych planach kapitałowych.  Wynagrodzenie może ulec zmianie odpowiednio do zmiany wysokości koszt</w:t>
      </w:r>
      <w:r w:rsidRPr="00354CED">
        <w:rPr>
          <w:color w:val="auto"/>
          <w:sz w:val="24"/>
          <w:szCs w:val="24"/>
          <w:u w:color="FF0000"/>
          <w:lang w:val="es-ES_tradnl"/>
        </w:rPr>
        <w:t>ó</w:t>
      </w:r>
      <w:r w:rsidRPr="00354CED">
        <w:rPr>
          <w:color w:val="auto"/>
          <w:sz w:val="24"/>
          <w:szCs w:val="24"/>
          <w:u w:color="FF0000"/>
        </w:rPr>
        <w:t xml:space="preserve">w ponoszonych przez Wykonawcę w związku z realizacją przedmiotowego </w:t>
      </w:r>
      <w:proofErr w:type="spellStart"/>
      <w:r w:rsidRPr="00354CED">
        <w:rPr>
          <w:color w:val="auto"/>
          <w:sz w:val="24"/>
          <w:szCs w:val="24"/>
          <w:u w:color="FF0000"/>
        </w:rPr>
        <w:t>zam</w:t>
      </w:r>
      <w:proofErr w:type="spellEnd"/>
      <w:r w:rsidRPr="00354CED">
        <w:rPr>
          <w:color w:val="auto"/>
          <w:sz w:val="24"/>
          <w:szCs w:val="24"/>
          <w:u w:color="FF0000"/>
          <w:lang w:val="es-ES_tradnl"/>
        </w:rPr>
        <w:t>ó</w:t>
      </w:r>
      <w:proofErr w:type="spellStart"/>
      <w:r w:rsidRPr="00354CED">
        <w:rPr>
          <w:color w:val="auto"/>
          <w:sz w:val="24"/>
          <w:szCs w:val="24"/>
          <w:u w:color="FF0000"/>
        </w:rPr>
        <w:t>wienia</w:t>
      </w:r>
      <w:proofErr w:type="spellEnd"/>
      <w:r w:rsidRPr="00354CED">
        <w:rPr>
          <w:color w:val="auto"/>
          <w:sz w:val="24"/>
          <w:szCs w:val="24"/>
          <w:u w:color="FF0000"/>
        </w:rPr>
        <w:t>, o ile zmiana tych koszt</w:t>
      </w:r>
      <w:r w:rsidRPr="00354CED">
        <w:rPr>
          <w:color w:val="auto"/>
          <w:sz w:val="24"/>
          <w:szCs w:val="24"/>
          <w:u w:color="FF0000"/>
          <w:lang w:val="es-ES_tradnl"/>
        </w:rPr>
        <w:t>ó</w:t>
      </w:r>
      <w:r w:rsidRPr="00354CED">
        <w:rPr>
          <w:color w:val="auto"/>
          <w:sz w:val="24"/>
          <w:szCs w:val="24"/>
          <w:u w:color="FF0000"/>
        </w:rPr>
        <w:t>w wynika ze zmiany przepis</w:t>
      </w:r>
      <w:r w:rsidRPr="00354CED">
        <w:rPr>
          <w:color w:val="auto"/>
          <w:sz w:val="24"/>
          <w:szCs w:val="24"/>
          <w:u w:color="FF0000"/>
          <w:lang w:val="es-ES_tradnl"/>
        </w:rPr>
        <w:t>ó</w:t>
      </w:r>
      <w:r w:rsidRPr="00354CED">
        <w:rPr>
          <w:color w:val="auto"/>
          <w:sz w:val="24"/>
          <w:szCs w:val="24"/>
          <w:u w:color="FF0000"/>
        </w:rPr>
        <w:t>w prawa dot. zasad gromadzenia i wysokości wpłat do pracowniczych plan</w:t>
      </w:r>
      <w:r w:rsidRPr="00354CED">
        <w:rPr>
          <w:color w:val="auto"/>
          <w:sz w:val="24"/>
          <w:szCs w:val="24"/>
          <w:u w:color="FF0000"/>
          <w:lang w:val="es-ES_tradnl"/>
        </w:rPr>
        <w:t>ó</w:t>
      </w:r>
      <w:r w:rsidRPr="00354CED">
        <w:rPr>
          <w:color w:val="auto"/>
          <w:sz w:val="24"/>
          <w:szCs w:val="24"/>
          <w:u w:color="FF0000"/>
        </w:rPr>
        <w:t xml:space="preserve">w kapitałowych i ma wpływ na koszt wykonywania </w:t>
      </w:r>
      <w:proofErr w:type="spellStart"/>
      <w:r w:rsidRPr="00354CED">
        <w:rPr>
          <w:color w:val="auto"/>
          <w:sz w:val="24"/>
          <w:szCs w:val="24"/>
          <w:u w:color="FF0000"/>
        </w:rPr>
        <w:t>zam</w:t>
      </w:r>
      <w:proofErr w:type="spellEnd"/>
      <w:r w:rsidRPr="00354CED">
        <w:rPr>
          <w:color w:val="auto"/>
          <w:sz w:val="24"/>
          <w:szCs w:val="24"/>
          <w:u w:color="FF0000"/>
          <w:lang w:val="es-ES_tradnl"/>
        </w:rPr>
        <w:t>ó</w:t>
      </w:r>
      <w:proofErr w:type="spellStart"/>
      <w:r w:rsidRPr="00354CED">
        <w:rPr>
          <w:color w:val="auto"/>
          <w:sz w:val="24"/>
          <w:szCs w:val="24"/>
          <w:u w:color="FF0000"/>
        </w:rPr>
        <w:t>wienia</w:t>
      </w:r>
      <w:proofErr w:type="spellEnd"/>
      <w:r w:rsidRPr="00354CED">
        <w:rPr>
          <w:color w:val="auto"/>
          <w:sz w:val="24"/>
          <w:szCs w:val="24"/>
          <w:u w:color="FF0000"/>
        </w:rPr>
        <w:t xml:space="preserve"> przez Wykonawcę. Wprowadzenie przedmiotowych zmian wynagrodzenia możliwe będzie, jeżeli Wykonawca:</w:t>
      </w:r>
    </w:p>
    <w:p w14:paraId="45CCA6AD" w14:textId="77777777" w:rsidR="002E1B75" w:rsidRPr="00354CED" w:rsidRDefault="00923873">
      <w:pPr>
        <w:widowControl/>
        <w:suppressAutoHyphens w:val="0"/>
        <w:ind w:left="1353"/>
        <w:jc w:val="both"/>
        <w:rPr>
          <w:color w:val="auto"/>
          <w:sz w:val="24"/>
          <w:szCs w:val="24"/>
        </w:rPr>
      </w:pPr>
      <w:r w:rsidRPr="00354CED">
        <w:rPr>
          <w:color w:val="auto"/>
          <w:sz w:val="24"/>
          <w:szCs w:val="24"/>
          <w:u w:color="FF0000"/>
        </w:rPr>
        <w:t>a) udowodni, że zmiana w/w przepis</w:t>
      </w:r>
      <w:r w:rsidRPr="00354CED">
        <w:rPr>
          <w:color w:val="auto"/>
          <w:sz w:val="24"/>
          <w:szCs w:val="24"/>
          <w:u w:color="FF0000"/>
          <w:lang w:val="es-ES_tradnl"/>
        </w:rPr>
        <w:t>ó</w:t>
      </w:r>
      <w:r w:rsidRPr="00354CED">
        <w:rPr>
          <w:color w:val="auto"/>
          <w:sz w:val="24"/>
          <w:szCs w:val="24"/>
          <w:u w:color="FF0000"/>
        </w:rPr>
        <w:t xml:space="preserve">w będzie miała wpływ na koszty wykonania </w:t>
      </w:r>
      <w:proofErr w:type="spellStart"/>
      <w:r w:rsidRPr="00354CED">
        <w:rPr>
          <w:color w:val="auto"/>
          <w:sz w:val="24"/>
          <w:szCs w:val="24"/>
          <w:u w:color="FF0000"/>
        </w:rPr>
        <w:t>zam</w:t>
      </w:r>
      <w:proofErr w:type="spellEnd"/>
      <w:r w:rsidRPr="00354CED">
        <w:rPr>
          <w:color w:val="auto"/>
          <w:sz w:val="24"/>
          <w:szCs w:val="24"/>
          <w:u w:color="FF0000"/>
          <w:lang w:val="es-ES_tradnl"/>
        </w:rPr>
        <w:t>ó</w:t>
      </w:r>
      <w:proofErr w:type="spellStart"/>
      <w:r w:rsidRPr="00354CED">
        <w:rPr>
          <w:color w:val="auto"/>
          <w:sz w:val="24"/>
          <w:szCs w:val="24"/>
          <w:u w:color="FF0000"/>
        </w:rPr>
        <w:t>wienia</w:t>
      </w:r>
      <w:proofErr w:type="spellEnd"/>
      <w:r w:rsidRPr="00354CED">
        <w:rPr>
          <w:color w:val="auto"/>
          <w:sz w:val="24"/>
          <w:szCs w:val="24"/>
          <w:u w:color="FF0000"/>
        </w:rPr>
        <w:t xml:space="preserve"> przez Wykonawcę,</w:t>
      </w:r>
    </w:p>
    <w:p w14:paraId="5723235F" w14:textId="77777777" w:rsidR="002E1B75" w:rsidRPr="00354CED" w:rsidRDefault="00923873">
      <w:pPr>
        <w:widowControl/>
        <w:suppressAutoHyphens w:val="0"/>
        <w:ind w:left="1353"/>
        <w:jc w:val="both"/>
        <w:rPr>
          <w:color w:val="auto"/>
          <w:sz w:val="24"/>
          <w:szCs w:val="24"/>
        </w:rPr>
      </w:pPr>
      <w:r w:rsidRPr="00354CED">
        <w:rPr>
          <w:color w:val="auto"/>
          <w:sz w:val="24"/>
          <w:szCs w:val="24"/>
          <w:u w:color="FF0000"/>
        </w:rPr>
        <w:t xml:space="preserve">b) wykaże, jaką część wynagrodzenia stanowią koszty pracy ponoszone przez Wykonawcę w trakcie realizacji </w:t>
      </w:r>
      <w:proofErr w:type="spellStart"/>
      <w:r w:rsidRPr="00354CED">
        <w:rPr>
          <w:color w:val="auto"/>
          <w:sz w:val="24"/>
          <w:szCs w:val="24"/>
          <w:u w:color="FF0000"/>
        </w:rPr>
        <w:t>zam</w:t>
      </w:r>
      <w:proofErr w:type="spellEnd"/>
      <w:r w:rsidRPr="00354CED">
        <w:rPr>
          <w:color w:val="auto"/>
          <w:sz w:val="24"/>
          <w:szCs w:val="24"/>
          <w:u w:color="FF0000"/>
          <w:lang w:val="es-ES_tradnl"/>
        </w:rPr>
        <w:t>ó</w:t>
      </w:r>
      <w:proofErr w:type="spellStart"/>
      <w:r w:rsidRPr="00354CED">
        <w:rPr>
          <w:color w:val="auto"/>
          <w:sz w:val="24"/>
          <w:szCs w:val="24"/>
          <w:u w:color="FF0000"/>
        </w:rPr>
        <w:t>wienia</w:t>
      </w:r>
      <w:proofErr w:type="spellEnd"/>
      <w:r w:rsidRPr="00354CED">
        <w:rPr>
          <w:color w:val="auto"/>
          <w:sz w:val="24"/>
          <w:szCs w:val="24"/>
          <w:u w:color="FF0000"/>
        </w:rPr>
        <w:t xml:space="preserve"> oraz jak zmiana przepis</w:t>
      </w:r>
      <w:r w:rsidRPr="00354CED">
        <w:rPr>
          <w:color w:val="auto"/>
          <w:sz w:val="24"/>
          <w:szCs w:val="24"/>
          <w:u w:color="FF0000"/>
          <w:lang w:val="es-ES_tradnl"/>
        </w:rPr>
        <w:t>ó</w:t>
      </w:r>
      <w:r w:rsidRPr="00354CED">
        <w:rPr>
          <w:color w:val="auto"/>
          <w:sz w:val="24"/>
          <w:szCs w:val="24"/>
          <w:u w:color="FF0000"/>
        </w:rPr>
        <w:t>w wpłynie na wysokość tych koszt</w:t>
      </w:r>
      <w:r w:rsidRPr="00354CED">
        <w:rPr>
          <w:color w:val="auto"/>
          <w:sz w:val="24"/>
          <w:szCs w:val="24"/>
          <w:u w:color="FF0000"/>
          <w:lang w:val="es-ES_tradnl"/>
        </w:rPr>
        <w:t>ó</w:t>
      </w:r>
      <w:r w:rsidRPr="00354CED">
        <w:rPr>
          <w:color w:val="auto"/>
          <w:sz w:val="24"/>
          <w:szCs w:val="24"/>
          <w:u w:color="FF0000"/>
        </w:rPr>
        <w:t>w.</w:t>
      </w:r>
    </w:p>
    <w:p w14:paraId="7A10DC42" w14:textId="77777777" w:rsidR="002E1B75" w:rsidRPr="00354CED" w:rsidRDefault="00923873">
      <w:pPr>
        <w:shd w:val="clear" w:color="auto" w:fill="FFFFFF"/>
        <w:ind w:left="502"/>
        <w:jc w:val="both"/>
        <w:rPr>
          <w:color w:val="auto"/>
          <w:sz w:val="24"/>
          <w:szCs w:val="24"/>
          <w:u w:color="FF0000"/>
        </w:rPr>
      </w:pPr>
      <w:r w:rsidRPr="00354CED">
        <w:rPr>
          <w:color w:val="auto"/>
          <w:sz w:val="24"/>
          <w:szCs w:val="24"/>
          <w:u w:color="FF0000"/>
        </w:rPr>
        <w:t>Zamawiający zastrzega sobie prawo do wniesienia zastrzeżeń dotyczących wysokości koszt</w:t>
      </w:r>
      <w:r w:rsidRPr="00354CED">
        <w:rPr>
          <w:color w:val="auto"/>
          <w:sz w:val="24"/>
          <w:szCs w:val="24"/>
          <w:u w:color="FF0000"/>
          <w:lang w:val="es-ES_tradnl"/>
        </w:rPr>
        <w:t>ó</w:t>
      </w:r>
      <w:r w:rsidRPr="00354CED">
        <w:rPr>
          <w:color w:val="auto"/>
          <w:sz w:val="24"/>
          <w:szCs w:val="24"/>
          <w:u w:color="FF0000"/>
        </w:rPr>
        <w:t>w pracy przedstawionych przez Wykonawcę.</w:t>
      </w:r>
    </w:p>
    <w:p w14:paraId="73DECDA1" w14:textId="77777777" w:rsidR="002E1B75" w:rsidRPr="00354CED" w:rsidRDefault="00923873">
      <w:pPr>
        <w:shd w:val="clear" w:color="auto" w:fill="FFFFFF"/>
        <w:ind w:left="502"/>
        <w:jc w:val="both"/>
        <w:rPr>
          <w:color w:val="auto"/>
          <w:sz w:val="24"/>
          <w:szCs w:val="24"/>
        </w:rPr>
      </w:pPr>
      <w:r w:rsidRPr="00354CED">
        <w:rPr>
          <w:color w:val="auto"/>
          <w:sz w:val="24"/>
          <w:szCs w:val="24"/>
          <w:u w:color="FF0000"/>
        </w:rPr>
        <w:t xml:space="preserve">2. Zmiany wysokości wynagrodzenia obowiązywać będzie od dnia wejścia w życie zmian o </w:t>
      </w:r>
      <w:proofErr w:type="spellStart"/>
      <w:r w:rsidRPr="00354CED">
        <w:rPr>
          <w:color w:val="auto"/>
          <w:sz w:val="24"/>
          <w:szCs w:val="24"/>
          <w:u w:color="FF0000"/>
        </w:rPr>
        <w:t>kt</w:t>
      </w:r>
      <w:proofErr w:type="spellEnd"/>
      <w:r w:rsidRPr="00354CED">
        <w:rPr>
          <w:color w:val="auto"/>
          <w:sz w:val="24"/>
          <w:szCs w:val="24"/>
          <w:u w:color="FF0000"/>
          <w:lang w:val="es-ES_tradnl"/>
        </w:rPr>
        <w:t>ó</w:t>
      </w:r>
      <w:proofErr w:type="spellStart"/>
      <w:r w:rsidRPr="00354CED">
        <w:rPr>
          <w:color w:val="auto"/>
          <w:sz w:val="24"/>
          <w:szCs w:val="24"/>
          <w:u w:color="FF0000"/>
        </w:rPr>
        <w:t>rych</w:t>
      </w:r>
      <w:proofErr w:type="spellEnd"/>
      <w:r w:rsidRPr="00354CED">
        <w:rPr>
          <w:color w:val="auto"/>
          <w:sz w:val="24"/>
          <w:szCs w:val="24"/>
          <w:u w:color="FF0000"/>
        </w:rPr>
        <w:t xml:space="preserve"> mowa w ust. 1.</w:t>
      </w:r>
    </w:p>
    <w:p w14:paraId="45838ADB" w14:textId="77777777" w:rsidR="002E1B75" w:rsidRPr="00354CED" w:rsidRDefault="00923873">
      <w:pPr>
        <w:pStyle w:val="Akapitzlist"/>
        <w:shd w:val="clear" w:color="auto" w:fill="FFFFFF"/>
        <w:spacing w:after="0" w:line="240" w:lineRule="auto"/>
        <w:ind w:left="0"/>
        <w:jc w:val="both"/>
        <w:rPr>
          <w:rFonts w:ascii="Times New Roman" w:eastAsia="Times New Roman" w:hAnsi="Times New Roman" w:cs="Times New Roman"/>
          <w:color w:val="auto"/>
          <w:sz w:val="24"/>
          <w:szCs w:val="24"/>
        </w:rPr>
      </w:pPr>
      <w:r w:rsidRPr="00354CED">
        <w:rPr>
          <w:rFonts w:ascii="Times New Roman" w:hAnsi="Times New Roman"/>
          <w:color w:val="auto"/>
          <w:sz w:val="24"/>
          <w:szCs w:val="24"/>
        </w:rPr>
        <w:t>3.</w:t>
      </w:r>
      <w:r w:rsidRPr="00354CED">
        <w:rPr>
          <w:rFonts w:ascii="Times New Roman" w:hAnsi="Times New Roman"/>
          <w:color w:val="auto"/>
          <w:sz w:val="24"/>
          <w:szCs w:val="24"/>
          <w:u w:color="FF0000"/>
        </w:rPr>
        <w:t xml:space="preserve"> W wypadku zmiany, o </w:t>
      </w:r>
      <w:proofErr w:type="spellStart"/>
      <w:r w:rsidRPr="00354CED">
        <w:rPr>
          <w:rFonts w:ascii="Times New Roman" w:hAnsi="Times New Roman"/>
          <w:color w:val="auto"/>
          <w:sz w:val="24"/>
          <w:szCs w:val="24"/>
          <w:u w:color="FF0000"/>
        </w:rPr>
        <w:t>kt</w:t>
      </w:r>
      <w:proofErr w:type="spellEnd"/>
      <w:r w:rsidRPr="00354CED">
        <w:rPr>
          <w:rFonts w:ascii="Times New Roman" w:hAnsi="Times New Roman"/>
          <w:color w:val="auto"/>
          <w:sz w:val="24"/>
          <w:szCs w:val="24"/>
          <w:u w:color="FF0000"/>
          <w:lang w:val="es-ES_tradnl"/>
        </w:rPr>
        <w:t>ó</w:t>
      </w:r>
      <w:r w:rsidRPr="00354CED">
        <w:rPr>
          <w:rFonts w:ascii="Times New Roman" w:hAnsi="Times New Roman"/>
          <w:color w:val="auto"/>
          <w:sz w:val="24"/>
          <w:szCs w:val="24"/>
          <w:u w:color="FF0000"/>
        </w:rPr>
        <w:t xml:space="preserve">rej mowa w ust. 1 pkt 1) część wynagrodzenia brutto Wykonawcy, o </w:t>
      </w:r>
      <w:proofErr w:type="spellStart"/>
      <w:r w:rsidRPr="00354CED">
        <w:rPr>
          <w:rFonts w:ascii="Times New Roman" w:hAnsi="Times New Roman"/>
          <w:color w:val="auto"/>
          <w:sz w:val="24"/>
          <w:szCs w:val="24"/>
          <w:u w:color="FF0000"/>
        </w:rPr>
        <w:t>kt</w:t>
      </w:r>
      <w:proofErr w:type="spellEnd"/>
      <w:r w:rsidRPr="00354CED">
        <w:rPr>
          <w:rFonts w:ascii="Times New Roman" w:hAnsi="Times New Roman"/>
          <w:color w:val="auto"/>
          <w:sz w:val="24"/>
          <w:szCs w:val="24"/>
          <w:u w:color="FF0000"/>
          <w:lang w:val="es-ES_tradnl"/>
        </w:rPr>
        <w:t>ó</w:t>
      </w:r>
      <w:r w:rsidRPr="00354CED">
        <w:rPr>
          <w:rFonts w:ascii="Times New Roman" w:hAnsi="Times New Roman"/>
          <w:color w:val="auto"/>
          <w:sz w:val="24"/>
          <w:szCs w:val="24"/>
          <w:u w:color="FF0000"/>
        </w:rPr>
        <w:t>rym mowa w § 6 ust. 1 umowy, płatna po zaistnieniu ww. okoliczności, ulegnie zmianie o wartość różnicy pomiędzy nową wartością podatku od towar</w:t>
      </w:r>
      <w:r w:rsidRPr="00354CED">
        <w:rPr>
          <w:rFonts w:ascii="Times New Roman" w:hAnsi="Times New Roman"/>
          <w:color w:val="auto"/>
          <w:sz w:val="24"/>
          <w:szCs w:val="24"/>
          <w:u w:color="FF0000"/>
          <w:lang w:val="es-ES_tradnl"/>
        </w:rPr>
        <w:t>ó</w:t>
      </w:r>
      <w:r w:rsidRPr="00354CED">
        <w:rPr>
          <w:rFonts w:ascii="Times New Roman" w:hAnsi="Times New Roman"/>
          <w:color w:val="auto"/>
          <w:sz w:val="24"/>
          <w:szCs w:val="24"/>
          <w:u w:color="FF0000"/>
        </w:rPr>
        <w:t>w i usług (ustaloną w oparciu o stawkę podatku od towar</w:t>
      </w:r>
      <w:r w:rsidRPr="00354CED">
        <w:rPr>
          <w:rFonts w:ascii="Times New Roman" w:hAnsi="Times New Roman"/>
          <w:color w:val="auto"/>
          <w:sz w:val="24"/>
          <w:szCs w:val="24"/>
          <w:u w:color="FF0000"/>
          <w:lang w:val="es-ES_tradnl"/>
        </w:rPr>
        <w:t>ó</w:t>
      </w:r>
      <w:r w:rsidRPr="00354CED">
        <w:rPr>
          <w:rFonts w:ascii="Times New Roman" w:hAnsi="Times New Roman"/>
          <w:color w:val="auto"/>
          <w:sz w:val="24"/>
          <w:szCs w:val="24"/>
          <w:u w:color="FF0000"/>
        </w:rPr>
        <w:t>w i usług po zmianie), a dotychczasową wartością podatku od towar</w:t>
      </w:r>
      <w:r w:rsidRPr="00354CED">
        <w:rPr>
          <w:rFonts w:ascii="Times New Roman" w:hAnsi="Times New Roman"/>
          <w:color w:val="auto"/>
          <w:sz w:val="24"/>
          <w:szCs w:val="24"/>
          <w:u w:color="FF0000"/>
          <w:lang w:val="es-ES_tradnl"/>
        </w:rPr>
        <w:t>ó</w:t>
      </w:r>
      <w:r w:rsidRPr="00354CED">
        <w:rPr>
          <w:rFonts w:ascii="Times New Roman" w:hAnsi="Times New Roman"/>
          <w:color w:val="auto"/>
          <w:sz w:val="24"/>
          <w:szCs w:val="24"/>
          <w:u w:color="FF0000"/>
        </w:rPr>
        <w:t>w i usług (ustaloną w oparciu o stawkę podatku od towar</w:t>
      </w:r>
      <w:r w:rsidRPr="00354CED">
        <w:rPr>
          <w:rFonts w:ascii="Times New Roman" w:hAnsi="Times New Roman"/>
          <w:color w:val="auto"/>
          <w:sz w:val="24"/>
          <w:szCs w:val="24"/>
          <w:u w:color="FF0000"/>
          <w:lang w:val="es-ES_tradnl"/>
        </w:rPr>
        <w:t>ó</w:t>
      </w:r>
      <w:r w:rsidRPr="00354CED">
        <w:rPr>
          <w:rFonts w:ascii="Times New Roman" w:hAnsi="Times New Roman"/>
          <w:color w:val="auto"/>
          <w:sz w:val="24"/>
          <w:szCs w:val="24"/>
          <w:u w:color="FF0000"/>
        </w:rPr>
        <w:t>w i usług przed zmianą). W takiej sytuacji wynagrodzenie brutto będzie obejmowało stawkę i wartość obowiązującą w dniu wystawienia faktury. Wynagrodzenie netto Wykonawcy nie ulegnie zmianie.</w:t>
      </w:r>
    </w:p>
    <w:p w14:paraId="6272C6A7" w14:textId="77777777" w:rsidR="002E1B75" w:rsidRPr="00354CED" w:rsidRDefault="00923873">
      <w:pPr>
        <w:pStyle w:val="Akapitzlist"/>
        <w:shd w:val="clear" w:color="auto" w:fill="FFFFFF"/>
        <w:spacing w:after="0" w:line="240" w:lineRule="auto"/>
        <w:ind w:left="0"/>
        <w:jc w:val="both"/>
        <w:rPr>
          <w:rFonts w:ascii="Times New Roman" w:eastAsia="Times New Roman" w:hAnsi="Times New Roman" w:cs="Times New Roman"/>
          <w:color w:val="auto"/>
          <w:sz w:val="24"/>
          <w:szCs w:val="24"/>
        </w:rPr>
      </w:pPr>
      <w:r w:rsidRPr="00354CED">
        <w:rPr>
          <w:rFonts w:ascii="Times New Roman" w:hAnsi="Times New Roman"/>
          <w:color w:val="auto"/>
          <w:sz w:val="24"/>
          <w:szCs w:val="24"/>
        </w:rPr>
        <w:t>4</w:t>
      </w:r>
      <w:r w:rsidRPr="00354CED">
        <w:rPr>
          <w:rFonts w:ascii="Times New Roman" w:hAnsi="Times New Roman"/>
          <w:color w:val="auto"/>
          <w:sz w:val="24"/>
          <w:szCs w:val="24"/>
          <w:u w:color="FF0000"/>
        </w:rPr>
        <w:t xml:space="preserve">. W przypadku zmiany, o </w:t>
      </w:r>
      <w:proofErr w:type="spellStart"/>
      <w:r w:rsidRPr="00354CED">
        <w:rPr>
          <w:rFonts w:ascii="Times New Roman" w:hAnsi="Times New Roman"/>
          <w:color w:val="auto"/>
          <w:sz w:val="24"/>
          <w:szCs w:val="24"/>
          <w:u w:color="FF0000"/>
        </w:rPr>
        <w:t>kt</w:t>
      </w:r>
      <w:proofErr w:type="spellEnd"/>
      <w:r w:rsidRPr="00354CED">
        <w:rPr>
          <w:rFonts w:ascii="Times New Roman" w:hAnsi="Times New Roman"/>
          <w:color w:val="auto"/>
          <w:sz w:val="24"/>
          <w:szCs w:val="24"/>
          <w:u w:color="FF0000"/>
          <w:lang w:val="es-ES_tradnl"/>
        </w:rPr>
        <w:t>ó</w:t>
      </w:r>
      <w:r w:rsidRPr="00354CED">
        <w:rPr>
          <w:rFonts w:ascii="Times New Roman" w:hAnsi="Times New Roman"/>
          <w:color w:val="auto"/>
          <w:sz w:val="24"/>
          <w:szCs w:val="24"/>
          <w:u w:color="FF0000"/>
        </w:rPr>
        <w:t>rej mowa w ust. 1 pkt 2) wynagrodzenie Wykonawcy ulegnie zmianie o wartość wzrostu całkowitego kosztu Wykonawcy wynikającą ze zwiększenia wynagrodzeń os</w:t>
      </w:r>
      <w:r w:rsidRPr="00354CED">
        <w:rPr>
          <w:rFonts w:ascii="Times New Roman" w:hAnsi="Times New Roman"/>
          <w:color w:val="auto"/>
          <w:sz w:val="24"/>
          <w:szCs w:val="24"/>
          <w:u w:color="FF0000"/>
          <w:lang w:val="es-ES_tradnl"/>
        </w:rPr>
        <w:t>ó</w:t>
      </w:r>
      <w:r w:rsidRPr="00354CED">
        <w:rPr>
          <w:rFonts w:ascii="Times New Roman" w:hAnsi="Times New Roman"/>
          <w:color w:val="auto"/>
          <w:sz w:val="24"/>
          <w:szCs w:val="24"/>
          <w:u w:color="FF0000"/>
        </w:rPr>
        <w:t xml:space="preserve">b bezpośrednio wykonujących </w:t>
      </w:r>
      <w:proofErr w:type="spellStart"/>
      <w:r w:rsidRPr="00354CED">
        <w:rPr>
          <w:rFonts w:ascii="Times New Roman" w:hAnsi="Times New Roman"/>
          <w:color w:val="auto"/>
          <w:sz w:val="24"/>
          <w:szCs w:val="24"/>
          <w:u w:color="FF0000"/>
        </w:rPr>
        <w:t>zam</w:t>
      </w:r>
      <w:proofErr w:type="spellEnd"/>
      <w:r w:rsidRPr="00354CED">
        <w:rPr>
          <w:rFonts w:ascii="Times New Roman" w:hAnsi="Times New Roman"/>
          <w:color w:val="auto"/>
          <w:sz w:val="24"/>
          <w:szCs w:val="24"/>
          <w:u w:color="FF0000"/>
          <w:lang w:val="es-ES_tradnl"/>
        </w:rPr>
        <w:t>ó</w:t>
      </w:r>
      <w:proofErr w:type="spellStart"/>
      <w:r w:rsidRPr="00354CED">
        <w:rPr>
          <w:rFonts w:ascii="Times New Roman" w:hAnsi="Times New Roman"/>
          <w:color w:val="auto"/>
          <w:sz w:val="24"/>
          <w:szCs w:val="24"/>
          <w:u w:color="FF0000"/>
        </w:rPr>
        <w:t>wienie</w:t>
      </w:r>
      <w:proofErr w:type="spellEnd"/>
      <w:r w:rsidRPr="00354CED">
        <w:rPr>
          <w:rFonts w:ascii="Times New Roman" w:hAnsi="Times New Roman"/>
          <w:color w:val="auto"/>
          <w:sz w:val="24"/>
          <w:szCs w:val="24"/>
          <w:u w:color="FF0000"/>
        </w:rPr>
        <w:t xml:space="preserve"> do wysokości zmienionego minimalnego wynagrodzenia, z uwzględnieniem wszystkich obciążeń publicznoprawnych od </w:t>
      </w:r>
      <w:r w:rsidRPr="00354CED">
        <w:rPr>
          <w:rFonts w:ascii="Times New Roman" w:hAnsi="Times New Roman"/>
          <w:color w:val="auto"/>
          <w:sz w:val="24"/>
          <w:szCs w:val="24"/>
          <w:u w:color="FF0000"/>
        </w:rPr>
        <w:lastRenderedPageBreak/>
        <w:t>kwoty wzrostu minimalnego wynagrodzenia albo minimalnej stawki godzinowej.</w:t>
      </w:r>
    </w:p>
    <w:p w14:paraId="683BDF5D" w14:textId="77777777" w:rsidR="002E1B75" w:rsidRPr="00354CED" w:rsidRDefault="00923873">
      <w:pPr>
        <w:pStyle w:val="Akapitzlist"/>
        <w:shd w:val="clear" w:color="auto" w:fill="FFFFFF"/>
        <w:spacing w:after="0" w:line="240" w:lineRule="auto"/>
        <w:ind w:left="0"/>
        <w:jc w:val="both"/>
        <w:rPr>
          <w:rFonts w:ascii="Times New Roman" w:eastAsia="Times New Roman" w:hAnsi="Times New Roman" w:cs="Times New Roman"/>
          <w:color w:val="auto"/>
          <w:sz w:val="24"/>
          <w:szCs w:val="24"/>
        </w:rPr>
      </w:pPr>
      <w:r w:rsidRPr="00354CED">
        <w:rPr>
          <w:rFonts w:ascii="Times New Roman" w:hAnsi="Times New Roman"/>
          <w:color w:val="auto"/>
          <w:sz w:val="24"/>
          <w:szCs w:val="24"/>
        </w:rPr>
        <w:t>5</w:t>
      </w:r>
      <w:r w:rsidRPr="00354CED">
        <w:rPr>
          <w:rFonts w:ascii="Times New Roman" w:hAnsi="Times New Roman"/>
          <w:color w:val="auto"/>
          <w:sz w:val="24"/>
          <w:szCs w:val="24"/>
          <w:u w:color="FF0000"/>
        </w:rPr>
        <w:t xml:space="preserve">. W przypadku zmiany, o </w:t>
      </w:r>
      <w:proofErr w:type="spellStart"/>
      <w:r w:rsidRPr="00354CED">
        <w:rPr>
          <w:rFonts w:ascii="Times New Roman" w:hAnsi="Times New Roman"/>
          <w:color w:val="auto"/>
          <w:sz w:val="24"/>
          <w:szCs w:val="24"/>
          <w:u w:color="FF0000"/>
        </w:rPr>
        <w:t>kt</w:t>
      </w:r>
      <w:proofErr w:type="spellEnd"/>
      <w:r w:rsidRPr="00354CED">
        <w:rPr>
          <w:rFonts w:ascii="Times New Roman" w:hAnsi="Times New Roman"/>
          <w:color w:val="auto"/>
          <w:sz w:val="24"/>
          <w:szCs w:val="24"/>
          <w:u w:color="FF0000"/>
          <w:lang w:val="es-ES_tradnl"/>
        </w:rPr>
        <w:t>ó</w:t>
      </w:r>
      <w:r w:rsidRPr="00354CED">
        <w:rPr>
          <w:rFonts w:ascii="Times New Roman" w:hAnsi="Times New Roman"/>
          <w:color w:val="auto"/>
          <w:sz w:val="24"/>
          <w:szCs w:val="24"/>
          <w:u w:color="FF0000"/>
        </w:rPr>
        <w:t>rej mowa w ust. 1 pkt 3) wynagrodzenie Wykonawcy ulegnie zmianie o wartość wzrostu całkowitego kosztu Wykonawcy, jaką będzie on zobowiązany dodatkowo ponieść w celu uwzględnienia tej zmiany, przy zachowaniu dotychczasowej kwoty netto wynagrodzenia os</w:t>
      </w:r>
      <w:r w:rsidRPr="00354CED">
        <w:rPr>
          <w:rFonts w:ascii="Times New Roman" w:hAnsi="Times New Roman"/>
          <w:color w:val="auto"/>
          <w:sz w:val="24"/>
          <w:szCs w:val="24"/>
          <w:u w:color="FF0000"/>
          <w:lang w:val="es-ES_tradnl"/>
        </w:rPr>
        <w:t>ó</w:t>
      </w:r>
      <w:r w:rsidRPr="00354CED">
        <w:rPr>
          <w:rFonts w:ascii="Times New Roman" w:hAnsi="Times New Roman"/>
          <w:color w:val="auto"/>
          <w:sz w:val="24"/>
          <w:szCs w:val="24"/>
          <w:u w:color="FF0000"/>
        </w:rPr>
        <w:t xml:space="preserve">b bezpośrednio wykonujących </w:t>
      </w:r>
      <w:proofErr w:type="spellStart"/>
      <w:r w:rsidRPr="00354CED">
        <w:rPr>
          <w:rFonts w:ascii="Times New Roman" w:hAnsi="Times New Roman"/>
          <w:color w:val="auto"/>
          <w:sz w:val="24"/>
          <w:szCs w:val="24"/>
          <w:u w:color="FF0000"/>
        </w:rPr>
        <w:t>zam</w:t>
      </w:r>
      <w:proofErr w:type="spellEnd"/>
      <w:r w:rsidRPr="00354CED">
        <w:rPr>
          <w:rFonts w:ascii="Times New Roman" w:hAnsi="Times New Roman"/>
          <w:color w:val="auto"/>
          <w:sz w:val="24"/>
          <w:szCs w:val="24"/>
          <w:u w:color="FF0000"/>
          <w:lang w:val="es-ES_tradnl"/>
        </w:rPr>
        <w:t>ó</w:t>
      </w:r>
      <w:proofErr w:type="spellStart"/>
      <w:r w:rsidRPr="00354CED">
        <w:rPr>
          <w:rFonts w:ascii="Times New Roman" w:hAnsi="Times New Roman"/>
          <w:color w:val="auto"/>
          <w:sz w:val="24"/>
          <w:szCs w:val="24"/>
          <w:u w:color="FF0000"/>
        </w:rPr>
        <w:t>wienie</w:t>
      </w:r>
      <w:proofErr w:type="spellEnd"/>
      <w:r w:rsidRPr="00354CED">
        <w:rPr>
          <w:rFonts w:ascii="Times New Roman" w:hAnsi="Times New Roman"/>
          <w:color w:val="auto"/>
          <w:sz w:val="24"/>
          <w:szCs w:val="24"/>
          <w:u w:color="FF0000"/>
        </w:rPr>
        <w:t xml:space="preserve"> na rzecz Zamawiającego.</w:t>
      </w:r>
    </w:p>
    <w:p w14:paraId="5BF4E5CC" w14:textId="77777777" w:rsidR="002E1B75" w:rsidRPr="00354CED" w:rsidRDefault="00923873">
      <w:pPr>
        <w:pStyle w:val="Akapitzlist"/>
        <w:shd w:val="clear" w:color="auto" w:fill="FFFFFF"/>
        <w:spacing w:after="0" w:line="240" w:lineRule="auto"/>
        <w:ind w:left="0"/>
        <w:jc w:val="both"/>
        <w:rPr>
          <w:rFonts w:ascii="Times New Roman" w:eastAsia="Times New Roman" w:hAnsi="Times New Roman" w:cs="Times New Roman"/>
          <w:color w:val="auto"/>
          <w:sz w:val="24"/>
          <w:szCs w:val="24"/>
        </w:rPr>
      </w:pPr>
      <w:r w:rsidRPr="00354CED">
        <w:rPr>
          <w:rFonts w:ascii="Times New Roman" w:hAnsi="Times New Roman"/>
          <w:color w:val="auto"/>
          <w:sz w:val="24"/>
          <w:szCs w:val="24"/>
        </w:rPr>
        <w:t>6</w:t>
      </w:r>
      <w:r w:rsidRPr="00354CED">
        <w:rPr>
          <w:rFonts w:ascii="Times New Roman" w:hAnsi="Times New Roman"/>
          <w:color w:val="auto"/>
          <w:sz w:val="24"/>
          <w:szCs w:val="24"/>
          <w:u w:color="FF0000"/>
        </w:rPr>
        <w:t xml:space="preserve">. W przypadku zmiany, o </w:t>
      </w:r>
      <w:proofErr w:type="spellStart"/>
      <w:r w:rsidRPr="00354CED">
        <w:rPr>
          <w:rFonts w:ascii="Times New Roman" w:hAnsi="Times New Roman"/>
          <w:color w:val="auto"/>
          <w:sz w:val="24"/>
          <w:szCs w:val="24"/>
          <w:u w:color="FF0000"/>
        </w:rPr>
        <w:t>kt</w:t>
      </w:r>
      <w:proofErr w:type="spellEnd"/>
      <w:r w:rsidRPr="00354CED">
        <w:rPr>
          <w:rFonts w:ascii="Times New Roman" w:hAnsi="Times New Roman"/>
          <w:color w:val="auto"/>
          <w:sz w:val="24"/>
          <w:szCs w:val="24"/>
          <w:u w:color="FF0000"/>
          <w:lang w:val="es-ES_tradnl"/>
        </w:rPr>
        <w:t>ó</w:t>
      </w:r>
      <w:r w:rsidRPr="00354CED">
        <w:rPr>
          <w:rFonts w:ascii="Times New Roman" w:hAnsi="Times New Roman"/>
          <w:color w:val="auto"/>
          <w:sz w:val="24"/>
          <w:szCs w:val="24"/>
          <w:u w:color="FF0000"/>
        </w:rPr>
        <w:t>rej mowa w ust. 1 pkt 4) wynagrodzenie Wykonawcy ulegnie zmianie o wartość wzrostu całkowitego kosztu Wykonawcy, jaką będzie on zobowiązany dodatkowo ponieść w celu uwzględnienia tej zmiany.</w:t>
      </w:r>
    </w:p>
    <w:p w14:paraId="5D20BC58" w14:textId="77777777" w:rsidR="002E1B75" w:rsidRPr="00354CED" w:rsidRDefault="00923873">
      <w:pPr>
        <w:pStyle w:val="Akapitzlist"/>
        <w:shd w:val="clear" w:color="auto" w:fill="FFFFFF"/>
        <w:spacing w:after="0" w:line="240" w:lineRule="auto"/>
        <w:ind w:left="0"/>
        <w:jc w:val="both"/>
        <w:rPr>
          <w:rFonts w:ascii="Times New Roman" w:eastAsia="Times New Roman" w:hAnsi="Times New Roman" w:cs="Times New Roman"/>
          <w:color w:val="auto"/>
          <w:sz w:val="24"/>
          <w:szCs w:val="24"/>
        </w:rPr>
      </w:pPr>
      <w:r w:rsidRPr="00354CED">
        <w:rPr>
          <w:rFonts w:ascii="Times New Roman" w:hAnsi="Times New Roman"/>
          <w:color w:val="auto"/>
          <w:sz w:val="24"/>
          <w:szCs w:val="24"/>
        </w:rPr>
        <w:t>7</w:t>
      </w:r>
      <w:r w:rsidRPr="00354CED">
        <w:rPr>
          <w:rFonts w:ascii="Times New Roman" w:hAnsi="Times New Roman"/>
          <w:color w:val="auto"/>
          <w:sz w:val="24"/>
          <w:szCs w:val="24"/>
          <w:u w:color="FF0000"/>
        </w:rPr>
        <w:t xml:space="preserve">. </w:t>
      </w:r>
      <w:r w:rsidRPr="00354CED">
        <w:rPr>
          <w:rFonts w:ascii="Times New Roman" w:hAnsi="Times New Roman"/>
          <w:color w:val="auto"/>
          <w:kern w:val="2"/>
          <w:sz w:val="24"/>
          <w:szCs w:val="24"/>
          <w:u w:color="FF0000"/>
        </w:rPr>
        <w:t xml:space="preserve">Warunkiem dokonania waloryzacji będzie skierowanie do Zamawiającego pisemnego wniosku Wykonawcy </w:t>
      </w:r>
      <w:r w:rsidRPr="00354CED">
        <w:rPr>
          <w:rFonts w:ascii="Times New Roman" w:hAnsi="Times New Roman"/>
          <w:color w:val="auto"/>
          <w:sz w:val="24"/>
          <w:szCs w:val="24"/>
          <w:u w:color="FF0000"/>
        </w:rPr>
        <w:t xml:space="preserve">o zmianę wynagrodzenia, w </w:t>
      </w:r>
      <w:proofErr w:type="spellStart"/>
      <w:r w:rsidRPr="00354CED">
        <w:rPr>
          <w:rFonts w:ascii="Times New Roman" w:hAnsi="Times New Roman"/>
          <w:color w:val="auto"/>
          <w:sz w:val="24"/>
          <w:szCs w:val="24"/>
          <w:u w:color="FF0000"/>
        </w:rPr>
        <w:t>kt</w:t>
      </w:r>
      <w:proofErr w:type="spellEnd"/>
      <w:r w:rsidRPr="00354CED">
        <w:rPr>
          <w:rFonts w:ascii="Times New Roman" w:hAnsi="Times New Roman"/>
          <w:color w:val="auto"/>
          <w:sz w:val="24"/>
          <w:szCs w:val="24"/>
          <w:u w:color="FF0000"/>
          <w:lang w:val="es-ES_tradnl"/>
        </w:rPr>
        <w:t>ó</w:t>
      </w:r>
      <w:r w:rsidRPr="00354CED">
        <w:rPr>
          <w:rFonts w:ascii="Times New Roman" w:hAnsi="Times New Roman"/>
          <w:color w:val="auto"/>
          <w:sz w:val="24"/>
          <w:szCs w:val="24"/>
          <w:u w:color="FF0000"/>
        </w:rPr>
        <w:t>rym Wykonawca wykaże bezpośredni wpływ tych zmian na koszt wykonania przedmiotu umowy przedkładając Zamawiającemu stosowne wyliczenie uwzględniające m. innymi ilość pracownik</w:t>
      </w:r>
      <w:r w:rsidRPr="00354CED">
        <w:rPr>
          <w:rFonts w:ascii="Times New Roman" w:hAnsi="Times New Roman"/>
          <w:color w:val="auto"/>
          <w:sz w:val="24"/>
          <w:szCs w:val="24"/>
          <w:u w:color="FF0000"/>
          <w:lang w:val="es-ES_tradnl"/>
        </w:rPr>
        <w:t>ó</w:t>
      </w:r>
      <w:r w:rsidRPr="00354CED">
        <w:rPr>
          <w:rFonts w:ascii="Times New Roman" w:hAnsi="Times New Roman"/>
          <w:color w:val="auto"/>
          <w:sz w:val="24"/>
          <w:szCs w:val="24"/>
          <w:u w:color="FF0000"/>
        </w:rPr>
        <w:t xml:space="preserve">w zatrudnionych przy realizacji </w:t>
      </w:r>
      <w:proofErr w:type="spellStart"/>
      <w:r w:rsidRPr="00354CED">
        <w:rPr>
          <w:rFonts w:ascii="Times New Roman" w:hAnsi="Times New Roman"/>
          <w:color w:val="auto"/>
          <w:sz w:val="24"/>
          <w:szCs w:val="24"/>
          <w:u w:color="FF0000"/>
        </w:rPr>
        <w:t>zam</w:t>
      </w:r>
      <w:proofErr w:type="spellEnd"/>
      <w:r w:rsidRPr="00354CED">
        <w:rPr>
          <w:rFonts w:ascii="Times New Roman" w:hAnsi="Times New Roman"/>
          <w:color w:val="auto"/>
          <w:sz w:val="24"/>
          <w:szCs w:val="24"/>
          <w:u w:color="FF0000"/>
          <w:lang w:val="es-ES_tradnl"/>
        </w:rPr>
        <w:t>ó</w:t>
      </w:r>
      <w:proofErr w:type="spellStart"/>
      <w:r w:rsidRPr="00354CED">
        <w:rPr>
          <w:rFonts w:ascii="Times New Roman" w:hAnsi="Times New Roman"/>
          <w:color w:val="auto"/>
          <w:sz w:val="24"/>
          <w:szCs w:val="24"/>
          <w:u w:color="FF0000"/>
        </w:rPr>
        <w:t>wienia</w:t>
      </w:r>
      <w:proofErr w:type="spellEnd"/>
      <w:r w:rsidRPr="00354CED">
        <w:rPr>
          <w:rFonts w:ascii="Times New Roman" w:hAnsi="Times New Roman"/>
          <w:color w:val="auto"/>
          <w:sz w:val="24"/>
          <w:szCs w:val="24"/>
          <w:u w:color="FF0000"/>
        </w:rPr>
        <w:t>, ilość przepracowanych przez tych pracownik</w:t>
      </w:r>
      <w:r w:rsidRPr="00354CED">
        <w:rPr>
          <w:rFonts w:ascii="Times New Roman" w:hAnsi="Times New Roman"/>
          <w:color w:val="auto"/>
          <w:sz w:val="24"/>
          <w:szCs w:val="24"/>
          <w:u w:color="FF0000"/>
          <w:lang w:val="es-ES_tradnl"/>
        </w:rPr>
        <w:t>ó</w:t>
      </w:r>
      <w:r w:rsidRPr="00354CED">
        <w:rPr>
          <w:rFonts w:ascii="Times New Roman" w:hAnsi="Times New Roman"/>
          <w:color w:val="auto"/>
          <w:sz w:val="24"/>
          <w:szCs w:val="24"/>
          <w:u w:color="FF0000"/>
        </w:rPr>
        <w:t>w roboczogodzin, rodzaj</w:t>
      </w:r>
      <w:r w:rsidRPr="00354CED">
        <w:rPr>
          <w:rFonts w:ascii="Times New Roman" w:hAnsi="Times New Roman"/>
          <w:color w:val="auto"/>
          <w:sz w:val="24"/>
          <w:szCs w:val="24"/>
          <w:u w:color="FF0000"/>
          <w:lang w:val="es-ES_tradnl"/>
        </w:rPr>
        <w:t>ó</w:t>
      </w:r>
      <w:r w:rsidRPr="00354CED">
        <w:rPr>
          <w:rFonts w:ascii="Times New Roman" w:hAnsi="Times New Roman"/>
          <w:color w:val="auto"/>
          <w:sz w:val="24"/>
          <w:szCs w:val="24"/>
          <w:u w:color="FF0000"/>
        </w:rPr>
        <w:t xml:space="preserve">w posiadanych prze nich </w:t>
      </w:r>
      <w:proofErr w:type="spellStart"/>
      <w:r w:rsidRPr="00354CED">
        <w:rPr>
          <w:rFonts w:ascii="Times New Roman" w:hAnsi="Times New Roman"/>
          <w:color w:val="auto"/>
          <w:sz w:val="24"/>
          <w:szCs w:val="24"/>
          <w:u w:color="FF0000"/>
        </w:rPr>
        <w:t>um</w:t>
      </w:r>
      <w:proofErr w:type="spellEnd"/>
      <w:r w:rsidRPr="00354CED">
        <w:rPr>
          <w:rFonts w:ascii="Times New Roman" w:hAnsi="Times New Roman"/>
          <w:color w:val="auto"/>
          <w:sz w:val="24"/>
          <w:szCs w:val="24"/>
          <w:u w:color="FF0000"/>
          <w:lang w:val="es-ES_tradnl"/>
        </w:rPr>
        <w:t>ó</w:t>
      </w:r>
      <w:r w:rsidRPr="00354CED">
        <w:rPr>
          <w:rFonts w:ascii="Times New Roman" w:hAnsi="Times New Roman"/>
          <w:color w:val="auto"/>
          <w:sz w:val="24"/>
          <w:szCs w:val="24"/>
          <w:u w:color="FF0000"/>
        </w:rPr>
        <w:t>w i czasu ich trwania.</w:t>
      </w:r>
    </w:p>
    <w:p w14:paraId="4BE651C3" w14:textId="77777777" w:rsidR="002E1B75" w:rsidRPr="00354CED" w:rsidRDefault="00923873">
      <w:pPr>
        <w:pStyle w:val="Akapitzlist"/>
        <w:shd w:val="clear" w:color="auto" w:fill="FFFFFF"/>
        <w:spacing w:after="0" w:line="240" w:lineRule="auto"/>
        <w:ind w:left="0"/>
        <w:jc w:val="both"/>
        <w:rPr>
          <w:rFonts w:ascii="Times New Roman" w:eastAsia="Times New Roman" w:hAnsi="Times New Roman" w:cs="Times New Roman"/>
          <w:color w:val="auto"/>
          <w:sz w:val="24"/>
          <w:szCs w:val="24"/>
        </w:rPr>
      </w:pPr>
      <w:r w:rsidRPr="00354CED">
        <w:rPr>
          <w:rFonts w:ascii="Times New Roman" w:hAnsi="Times New Roman"/>
          <w:color w:val="auto"/>
          <w:sz w:val="24"/>
          <w:szCs w:val="24"/>
        </w:rPr>
        <w:t>8</w:t>
      </w:r>
      <w:r w:rsidRPr="00354CED">
        <w:rPr>
          <w:rFonts w:ascii="Times New Roman" w:hAnsi="Times New Roman"/>
          <w:color w:val="auto"/>
          <w:sz w:val="24"/>
          <w:szCs w:val="24"/>
          <w:u w:color="FF0000"/>
        </w:rPr>
        <w:t xml:space="preserve">. Waloryzacja wynagrodzenia, w przypadkach o </w:t>
      </w:r>
      <w:proofErr w:type="spellStart"/>
      <w:r w:rsidRPr="00354CED">
        <w:rPr>
          <w:rFonts w:ascii="Times New Roman" w:hAnsi="Times New Roman"/>
          <w:color w:val="auto"/>
          <w:sz w:val="24"/>
          <w:szCs w:val="24"/>
          <w:u w:color="FF0000"/>
        </w:rPr>
        <w:t>kt</w:t>
      </w:r>
      <w:proofErr w:type="spellEnd"/>
      <w:r w:rsidRPr="00354CED">
        <w:rPr>
          <w:rFonts w:ascii="Times New Roman" w:hAnsi="Times New Roman"/>
          <w:color w:val="auto"/>
          <w:sz w:val="24"/>
          <w:szCs w:val="24"/>
          <w:u w:color="FF0000"/>
          <w:lang w:val="es-ES_tradnl"/>
        </w:rPr>
        <w:t>ó</w:t>
      </w:r>
      <w:proofErr w:type="spellStart"/>
      <w:r w:rsidRPr="00354CED">
        <w:rPr>
          <w:rFonts w:ascii="Times New Roman" w:hAnsi="Times New Roman"/>
          <w:color w:val="auto"/>
          <w:sz w:val="24"/>
          <w:szCs w:val="24"/>
          <w:u w:color="FF0000"/>
        </w:rPr>
        <w:t>rych</w:t>
      </w:r>
      <w:proofErr w:type="spellEnd"/>
      <w:r w:rsidRPr="00354CED">
        <w:rPr>
          <w:rFonts w:ascii="Times New Roman" w:hAnsi="Times New Roman"/>
          <w:color w:val="auto"/>
          <w:sz w:val="24"/>
          <w:szCs w:val="24"/>
          <w:u w:color="FF0000"/>
        </w:rPr>
        <w:t xml:space="preserve"> mowa w ust. 1 pkt 1-4 zostanie dokonana gdy Zamawiający uzna, że Wykonawca wykazał że zmiany te będą miały wpływ na koszty wykonania </w:t>
      </w:r>
      <w:proofErr w:type="spellStart"/>
      <w:r w:rsidRPr="00354CED">
        <w:rPr>
          <w:rFonts w:ascii="Times New Roman" w:hAnsi="Times New Roman"/>
          <w:color w:val="auto"/>
          <w:sz w:val="24"/>
          <w:szCs w:val="24"/>
          <w:u w:color="FF0000"/>
        </w:rPr>
        <w:t>zam</w:t>
      </w:r>
      <w:proofErr w:type="spellEnd"/>
      <w:r w:rsidRPr="00354CED">
        <w:rPr>
          <w:rFonts w:ascii="Times New Roman" w:hAnsi="Times New Roman"/>
          <w:color w:val="auto"/>
          <w:sz w:val="24"/>
          <w:szCs w:val="24"/>
          <w:u w:color="FF0000"/>
          <w:lang w:val="es-ES_tradnl"/>
        </w:rPr>
        <w:t>ó</w:t>
      </w:r>
      <w:proofErr w:type="spellStart"/>
      <w:r w:rsidRPr="00354CED">
        <w:rPr>
          <w:rFonts w:ascii="Times New Roman" w:hAnsi="Times New Roman"/>
          <w:color w:val="auto"/>
          <w:sz w:val="24"/>
          <w:szCs w:val="24"/>
          <w:u w:color="FF0000"/>
        </w:rPr>
        <w:t>wienia</w:t>
      </w:r>
      <w:proofErr w:type="spellEnd"/>
      <w:r w:rsidRPr="00354CED">
        <w:rPr>
          <w:rFonts w:ascii="Times New Roman" w:hAnsi="Times New Roman"/>
          <w:color w:val="auto"/>
          <w:sz w:val="24"/>
          <w:szCs w:val="24"/>
          <w:u w:color="FF0000"/>
        </w:rPr>
        <w:t xml:space="preserve"> przez Wykonawcę.</w:t>
      </w:r>
    </w:p>
    <w:p w14:paraId="5DDB7EDA" w14:textId="77777777" w:rsidR="002E1B75" w:rsidRPr="00354CED" w:rsidRDefault="00923873">
      <w:pPr>
        <w:pStyle w:val="Akapitzlist"/>
        <w:shd w:val="clear" w:color="auto" w:fill="FFFFFF"/>
        <w:spacing w:after="0" w:line="240" w:lineRule="auto"/>
        <w:ind w:left="0"/>
        <w:jc w:val="both"/>
        <w:rPr>
          <w:rFonts w:ascii="Times New Roman" w:eastAsia="Times New Roman" w:hAnsi="Times New Roman" w:cs="Times New Roman"/>
          <w:color w:val="auto"/>
          <w:sz w:val="24"/>
          <w:szCs w:val="24"/>
        </w:rPr>
      </w:pPr>
      <w:r w:rsidRPr="00354CED">
        <w:rPr>
          <w:rFonts w:ascii="Times New Roman" w:hAnsi="Times New Roman"/>
          <w:color w:val="auto"/>
          <w:sz w:val="24"/>
          <w:szCs w:val="24"/>
        </w:rPr>
        <w:t>9</w:t>
      </w:r>
      <w:r w:rsidRPr="00354CED">
        <w:rPr>
          <w:rFonts w:ascii="Times New Roman" w:hAnsi="Times New Roman"/>
          <w:color w:val="auto"/>
          <w:sz w:val="24"/>
          <w:szCs w:val="24"/>
          <w:u w:color="FF0000"/>
        </w:rPr>
        <w:t xml:space="preserve">. Zmiany, o </w:t>
      </w:r>
      <w:proofErr w:type="spellStart"/>
      <w:r w:rsidRPr="00354CED">
        <w:rPr>
          <w:rFonts w:ascii="Times New Roman" w:hAnsi="Times New Roman"/>
          <w:color w:val="auto"/>
          <w:sz w:val="24"/>
          <w:szCs w:val="24"/>
          <w:u w:color="FF0000"/>
        </w:rPr>
        <w:t>kt</w:t>
      </w:r>
      <w:proofErr w:type="spellEnd"/>
      <w:r w:rsidRPr="00354CED">
        <w:rPr>
          <w:rFonts w:ascii="Times New Roman" w:hAnsi="Times New Roman"/>
          <w:color w:val="auto"/>
          <w:sz w:val="24"/>
          <w:szCs w:val="24"/>
          <w:u w:color="FF0000"/>
          <w:lang w:val="es-ES_tradnl"/>
        </w:rPr>
        <w:t>ó</w:t>
      </w:r>
      <w:proofErr w:type="spellStart"/>
      <w:r w:rsidRPr="00354CED">
        <w:rPr>
          <w:rFonts w:ascii="Times New Roman" w:hAnsi="Times New Roman"/>
          <w:color w:val="auto"/>
          <w:sz w:val="24"/>
          <w:szCs w:val="24"/>
          <w:u w:color="FF0000"/>
        </w:rPr>
        <w:t>rych</w:t>
      </w:r>
      <w:proofErr w:type="spellEnd"/>
      <w:r w:rsidRPr="00354CED">
        <w:rPr>
          <w:rFonts w:ascii="Times New Roman" w:hAnsi="Times New Roman"/>
          <w:color w:val="auto"/>
          <w:sz w:val="24"/>
          <w:szCs w:val="24"/>
          <w:u w:color="FF0000"/>
        </w:rPr>
        <w:t xml:space="preserve"> mowa w ust. 1 mogą być dokonane tylko, jeżeli jest to niezbędne dla prawidłowego wykonania umowy lub umowy o dofinansowanie projektu.</w:t>
      </w:r>
    </w:p>
    <w:p w14:paraId="489E694E" w14:textId="77777777" w:rsidR="002E1B75" w:rsidRPr="00354CED" w:rsidRDefault="00923873">
      <w:pPr>
        <w:pStyle w:val="Akapitzlist"/>
        <w:shd w:val="clear" w:color="auto" w:fill="FFFFFF"/>
        <w:spacing w:after="0" w:line="240" w:lineRule="auto"/>
        <w:ind w:left="0"/>
        <w:jc w:val="both"/>
        <w:rPr>
          <w:rFonts w:ascii="Times New Roman" w:eastAsia="Times New Roman" w:hAnsi="Times New Roman" w:cs="Times New Roman"/>
          <w:color w:val="auto"/>
          <w:sz w:val="24"/>
          <w:szCs w:val="24"/>
        </w:rPr>
      </w:pPr>
      <w:r w:rsidRPr="00354CED">
        <w:rPr>
          <w:rFonts w:ascii="Times New Roman" w:hAnsi="Times New Roman"/>
          <w:color w:val="auto"/>
          <w:sz w:val="24"/>
          <w:szCs w:val="24"/>
          <w:u w:color="FF0000"/>
        </w:rPr>
        <w:t xml:space="preserve">10. Wszystkie powyższe postanowienia stanowią katalog zmian, na </w:t>
      </w:r>
      <w:proofErr w:type="spellStart"/>
      <w:r w:rsidRPr="00354CED">
        <w:rPr>
          <w:rFonts w:ascii="Times New Roman" w:hAnsi="Times New Roman"/>
          <w:color w:val="auto"/>
          <w:sz w:val="24"/>
          <w:szCs w:val="24"/>
          <w:u w:color="FF0000"/>
        </w:rPr>
        <w:t>kt</w:t>
      </w:r>
      <w:proofErr w:type="spellEnd"/>
      <w:r w:rsidRPr="00354CED">
        <w:rPr>
          <w:rFonts w:ascii="Times New Roman" w:hAnsi="Times New Roman"/>
          <w:color w:val="auto"/>
          <w:sz w:val="24"/>
          <w:szCs w:val="24"/>
          <w:u w:color="FF0000"/>
          <w:lang w:val="es-ES_tradnl"/>
        </w:rPr>
        <w:t>ó</w:t>
      </w:r>
      <w:r w:rsidRPr="00354CED">
        <w:rPr>
          <w:rFonts w:ascii="Times New Roman" w:hAnsi="Times New Roman"/>
          <w:color w:val="auto"/>
          <w:sz w:val="24"/>
          <w:szCs w:val="24"/>
          <w:u w:color="FF0000"/>
        </w:rPr>
        <w:t>re Zamawiający może wyrazić zgodę. Nie stanowią one jednak zobowiązania do wyrażenia takiej zgody.</w:t>
      </w:r>
    </w:p>
    <w:p w14:paraId="003AB5B3" w14:textId="77777777" w:rsidR="002E1B75" w:rsidRPr="00354CED" w:rsidRDefault="002E1B75">
      <w:pPr>
        <w:pStyle w:val="Akapitzlist"/>
        <w:shd w:val="clear" w:color="auto" w:fill="FFFFFF"/>
        <w:spacing w:after="0" w:line="240" w:lineRule="auto"/>
        <w:ind w:left="862"/>
        <w:jc w:val="both"/>
        <w:rPr>
          <w:rFonts w:ascii="Times New Roman" w:eastAsia="Times New Roman" w:hAnsi="Times New Roman" w:cs="Times New Roman"/>
          <w:color w:val="auto"/>
          <w:sz w:val="24"/>
          <w:szCs w:val="24"/>
          <w:u w:color="FF0000"/>
        </w:rPr>
      </w:pPr>
    </w:p>
    <w:p w14:paraId="675937C4" w14:textId="77777777" w:rsidR="002E1B75" w:rsidRPr="00354CED" w:rsidRDefault="00923873">
      <w:pPr>
        <w:pStyle w:val="Akapitzlist"/>
        <w:tabs>
          <w:tab w:val="left" w:pos="993"/>
          <w:tab w:val="left" w:pos="1832"/>
          <w:tab w:val="left" w:pos="2748"/>
          <w:tab w:val="left" w:pos="3664"/>
          <w:tab w:val="left" w:pos="4580"/>
          <w:tab w:val="left" w:pos="5496"/>
          <w:tab w:val="left" w:pos="6412"/>
          <w:tab w:val="left" w:pos="7328"/>
          <w:tab w:val="left" w:pos="8244"/>
          <w:tab w:val="left" w:pos="8566"/>
        </w:tabs>
        <w:spacing w:after="0" w:line="240" w:lineRule="auto"/>
        <w:ind w:left="862"/>
        <w:jc w:val="center"/>
        <w:rPr>
          <w:rFonts w:ascii="Times New Roman" w:eastAsia="Times New Roman" w:hAnsi="Times New Roman" w:cs="Times New Roman"/>
          <w:color w:val="auto"/>
          <w:sz w:val="24"/>
          <w:szCs w:val="24"/>
        </w:rPr>
      </w:pPr>
      <w:r w:rsidRPr="00354CED">
        <w:rPr>
          <w:rFonts w:ascii="Times New Roman" w:hAnsi="Times New Roman"/>
          <w:b/>
          <w:bCs/>
          <w:color w:val="auto"/>
          <w:sz w:val="24"/>
          <w:szCs w:val="24"/>
          <w:u w:color="FF0000"/>
        </w:rPr>
        <w:t>§ 6b</w:t>
      </w:r>
    </w:p>
    <w:p w14:paraId="64BD4CB1" w14:textId="77777777" w:rsidR="002E1B75" w:rsidRPr="00354CED" w:rsidRDefault="00923873">
      <w:pPr>
        <w:pStyle w:val="Akapitzlist"/>
        <w:tabs>
          <w:tab w:val="left" w:pos="993"/>
          <w:tab w:val="left" w:pos="1832"/>
          <w:tab w:val="left" w:pos="2748"/>
          <w:tab w:val="left" w:pos="3664"/>
          <w:tab w:val="left" w:pos="4580"/>
          <w:tab w:val="left" w:pos="5496"/>
          <w:tab w:val="left" w:pos="6412"/>
          <w:tab w:val="left" w:pos="7328"/>
          <w:tab w:val="left" w:pos="8244"/>
          <w:tab w:val="left" w:pos="8566"/>
        </w:tabs>
        <w:spacing w:after="0" w:line="240" w:lineRule="auto"/>
        <w:ind w:left="862"/>
        <w:jc w:val="center"/>
        <w:rPr>
          <w:rFonts w:ascii="Times New Roman" w:eastAsia="Times New Roman" w:hAnsi="Times New Roman" w:cs="Times New Roman"/>
          <w:color w:val="auto"/>
          <w:sz w:val="24"/>
          <w:szCs w:val="24"/>
        </w:rPr>
      </w:pPr>
      <w:r w:rsidRPr="00354CED">
        <w:rPr>
          <w:rFonts w:ascii="Times New Roman" w:hAnsi="Times New Roman"/>
          <w:b/>
          <w:bCs/>
          <w:color w:val="auto"/>
          <w:sz w:val="24"/>
          <w:szCs w:val="24"/>
          <w:u w:color="FF0000"/>
        </w:rPr>
        <w:t>Klauzula waloryzacyjna</w:t>
      </w:r>
    </w:p>
    <w:p w14:paraId="4D341F81" w14:textId="77777777" w:rsidR="00750FC2" w:rsidRPr="00354CED" w:rsidRDefault="00750FC2" w:rsidP="00750FC2">
      <w:pPr>
        <w:pStyle w:val="m8069290857866364993gmail-text-justify"/>
        <w:widowControl/>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ind w:left="567" w:hanging="567"/>
        <w:jc w:val="both"/>
        <w:rPr>
          <w:rFonts w:cs="Times New Roman"/>
          <w:color w:val="auto"/>
        </w:rPr>
      </w:pPr>
      <w:r w:rsidRPr="00354CED">
        <w:rPr>
          <w:rFonts w:cs="Times New Roman"/>
          <w:color w:val="auto"/>
        </w:rPr>
        <w:t>Strony przewidują możliwość zmiany wynagrodzenia Wykonawcy zgodnie z poniż-</w:t>
      </w:r>
      <w:proofErr w:type="spellStart"/>
      <w:r w:rsidRPr="00354CED">
        <w:rPr>
          <w:rFonts w:cs="Times New Roman"/>
          <w:color w:val="auto"/>
        </w:rPr>
        <w:t>szymi</w:t>
      </w:r>
      <w:proofErr w:type="spellEnd"/>
      <w:r w:rsidRPr="00354CED">
        <w:rPr>
          <w:rFonts w:cs="Times New Roman"/>
          <w:color w:val="auto"/>
        </w:rPr>
        <w:t xml:space="preserve"> zasadami, w przypadku zmiany ceny materiałów lub kosztów związanych </w:t>
      </w:r>
      <w:r w:rsidRPr="00354CED">
        <w:rPr>
          <w:rFonts w:cs="Times New Roman"/>
          <w:color w:val="auto"/>
        </w:rPr>
        <w:br/>
        <w:t>z realizacją zamówienia:</w:t>
      </w:r>
    </w:p>
    <w:p w14:paraId="63A985B5" w14:textId="77777777" w:rsidR="00750FC2" w:rsidRPr="00354CED" w:rsidRDefault="00750FC2" w:rsidP="00750FC2">
      <w:pPr>
        <w:pStyle w:val="m8069290857866364993gmail-text-justify"/>
        <w:widowControl/>
        <w:numPr>
          <w:ilvl w:val="2"/>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ind w:left="993"/>
        <w:jc w:val="both"/>
        <w:rPr>
          <w:rFonts w:cs="Times New Roman"/>
          <w:color w:val="auto"/>
        </w:rPr>
      </w:pPr>
      <w:r w:rsidRPr="00354CED">
        <w:rPr>
          <w:rFonts w:cs="Times New Roman"/>
          <w:color w:val="auto"/>
        </w:rPr>
        <w:t xml:space="preserve">wyliczenie wysokości zmiany wynagrodzenia odbywać się będzie w oparciu </w:t>
      </w:r>
      <w:r w:rsidRPr="00354CED">
        <w:rPr>
          <w:rFonts w:cs="Times New Roman"/>
          <w:color w:val="auto"/>
        </w:rPr>
        <w:br/>
        <w:t>o kwartalny wskaźnik cen produkcji budowlano-montażowej liczony do poprzedniego kwartału publikowany przez Prezesa GUS = zwany dalej wskaźnikiem GUS</w:t>
      </w:r>
    </w:p>
    <w:p w14:paraId="797B5587" w14:textId="77777777" w:rsidR="00750FC2" w:rsidRPr="00354CED" w:rsidRDefault="00750FC2" w:rsidP="00750FC2">
      <w:pPr>
        <w:pStyle w:val="m8069290857866364993gmail-text-justify"/>
        <w:widowControl/>
        <w:numPr>
          <w:ilvl w:val="2"/>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ind w:left="993"/>
        <w:jc w:val="both"/>
        <w:rPr>
          <w:rFonts w:cs="Times New Roman"/>
          <w:color w:val="auto"/>
        </w:rPr>
      </w:pPr>
      <w:r w:rsidRPr="00354CED">
        <w:rPr>
          <w:rFonts w:cs="Times New Roman"/>
          <w:color w:val="auto"/>
        </w:rPr>
        <w:t>w sytuacji, gdy ostatni opublikowany wskaźnik GUS przed:</w:t>
      </w:r>
    </w:p>
    <w:p w14:paraId="0B8D2803" w14:textId="77777777" w:rsidR="00750FC2" w:rsidRPr="00354CED" w:rsidRDefault="00750FC2" w:rsidP="00750FC2">
      <w:pPr>
        <w:pStyle w:val="m8069290857866364993gmail-text-justify"/>
        <w:widowControl/>
        <w:numPr>
          <w:ilvl w:val="3"/>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ind w:left="1276" w:hanging="283"/>
        <w:jc w:val="both"/>
        <w:rPr>
          <w:rFonts w:cs="Times New Roman"/>
          <w:color w:val="auto"/>
        </w:rPr>
      </w:pPr>
      <w:r w:rsidRPr="00354CED">
        <w:rPr>
          <w:rFonts w:cs="Times New Roman"/>
          <w:color w:val="auto"/>
        </w:rPr>
        <w:t>podpisaniem protokołów odbioru c</w:t>
      </w:r>
      <w:r w:rsidR="00F17FD2" w:rsidRPr="00354CED">
        <w:rPr>
          <w:rFonts w:cs="Times New Roman"/>
          <w:color w:val="auto"/>
        </w:rPr>
        <w:t xml:space="preserve">zęściowego, o których mowa w § 7 ust. 1 </w:t>
      </w:r>
      <w:proofErr w:type="spellStart"/>
      <w:r w:rsidR="00F17FD2" w:rsidRPr="00354CED">
        <w:rPr>
          <w:rFonts w:cs="Times New Roman"/>
          <w:color w:val="auto"/>
        </w:rPr>
        <w:t>lit.b</w:t>
      </w:r>
      <w:proofErr w:type="spellEnd"/>
      <w:r w:rsidRPr="00354CED">
        <w:rPr>
          <w:rFonts w:cs="Times New Roman"/>
          <w:color w:val="auto"/>
        </w:rPr>
        <w:t>) lub</w:t>
      </w:r>
    </w:p>
    <w:p w14:paraId="4144BA41" w14:textId="77777777" w:rsidR="00750FC2" w:rsidRPr="00354CED" w:rsidRDefault="00750FC2" w:rsidP="00750FC2">
      <w:pPr>
        <w:pStyle w:val="m8069290857866364993gmail-text-justify"/>
        <w:widowControl/>
        <w:numPr>
          <w:ilvl w:val="3"/>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ind w:left="1276" w:hanging="283"/>
        <w:jc w:val="both"/>
        <w:rPr>
          <w:rFonts w:cs="Times New Roman"/>
          <w:color w:val="auto"/>
        </w:rPr>
      </w:pPr>
      <w:r w:rsidRPr="00354CED">
        <w:rPr>
          <w:rFonts w:cs="Times New Roman"/>
          <w:color w:val="auto"/>
        </w:rPr>
        <w:t>podpisaniem protokołu odbio</w:t>
      </w:r>
      <w:r w:rsidR="00F17FD2" w:rsidRPr="00354CED">
        <w:rPr>
          <w:rFonts w:cs="Times New Roman"/>
          <w:color w:val="auto"/>
        </w:rPr>
        <w:t xml:space="preserve">ru końcowego o którym mowa w § 7 ust. 1 </w:t>
      </w:r>
      <w:proofErr w:type="spellStart"/>
      <w:r w:rsidR="00F17FD2" w:rsidRPr="00354CED">
        <w:rPr>
          <w:rFonts w:cs="Times New Roman"/>
          <w:color w:val="auto"/>
        </w:rPr>
        <w:t>lit.c</w:t>
      </w:r>
      <w:proofErr w:type="spellEnd"/>
      <w:r w:rsidRPr="00354CED">
        <w:rPr>
          <w:rFonts w:cs="Times New Roman"/>
          <w:color w:val="auto"/>
        </w:rPr>
        <w:t>)</w:t>
      </w:r>
    </w:p>
    <w:p w14:paraId="04AA2E2D" w14:textId="77777777" w:rsidR="00750FC2" w:rsidRPr="00354CED" w:rsidRDefault="00750FC2" w:rsidP="00750FC2">
      <w:pPr>
        <w:pStyle w:val="m8069290857866364993gmail-text-justify"/>
        <w:shd w:val="clear" w:color="auto" w:fill="FFFFFF"/>
        <w:spacing w:before="0" w:after="0"/>
        <w:ind w:left="1134"/>
        <w:jc w:val="both"/>
        <w:rPr>
          <w:rFonts w:cs="Times New Roman"/>
          <w:b/>
          <w:bCs/>
          <w:color w:val="auto"/>
          <w:u w:val="single"/>
        </w:rPr>
      </w:pPr>
      <w:r w:rsidRPr="00354CED">
        <w:rPr>
          <w:rFonts w:cs="Times New Roman"/>
          <w:color w:val="auto"/>
        </w:rPr>
        <w:t xml:space="preserve">zmieni się (narastająco) w stosunku do ostatniego opublikowanego wskaźnika GUS przed </w:t>
      </w:r>
      <w:r w:rsidR="00CA3BBF" w:rsidRPr="00354CED">
        <w:rPr>
          <w:rFonts w:cs="Times New Roman"/>
          <w:color w:val="auto"/>
        </w:rPr>
        <w:t>zawarciem</w:t>
      </w:r>
      <w:r w:rsidRPr="00354CED">
        <w:rPr>
          <w:rFonts w:cs="Times New Roman"/>
          <w:color w:val="auto"/>
        </w:rPr>
        <w:t xml:space="preserve"> umowy o poziom przekraczający 20 %, strony mogą złożyć wniosek o dokonanie odpowiedniej zmiany wynagrodzenia </w:t>
      </w:r>
      <w:r w:rsidRPr="00354CED">
        <w:rPr>
          <w:rFonts w:cs="Times New Roman"/>
          <w:b/>
          <w:bCs/>
          <w:color w:val="auto"/>
          <w:u w:val="single"/>
        </w:rPr>
        <w:t>w zakresie robót odebranych protokołem podpisanym po publikacji wskaźnika, o którym mowa w lit a) lub b);</w:t>
      </w:r>
    </w:p>
    <w:p w14:paraId="0FBA30AB" w14:textId="77777777" w:rsidR="00750FC2" w:rsidRPr="00354CED" w:rsidRDefault="00750FC2" w:rsidP="00750FC2">
      <w:pPr>
        <w:pStyle w:val="m8069290857866364993gmail-text-justify"/>
        <w:widowControl/>
        <w:numPr>
          <w:ilvl w:val="2"/>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ind w:left="993"/>
        <w:jc w:val="both"/>
        <w:rPr>
          <w:rFonts w:cs="Times New Roman"/>
          <w:color w:val="auto"/>
        </w:rPr>
      </w:pPr>
      <w:r w:rsidRPr="00354CED">
        <w:rPr>
          <w:rFonts w:cs="Times New Roman"/>
          <w:color w:val="auto"/>
        </w:rPr>
        <w:t>strona po spełnieniu przesłanek wskazanych w pkt 1-2 może złożyć wniosek o zmianę wynagrodzenia w wysokości wynikającej z wyliczenia:</w:t>
      </w:r>
    </w:p>
    <w:p w14:paraId="74E9CC10" w14:textId="77777777" w:rsidR="00750FC2" w:rsidRPr="00354CED" w:rsidRDefault="00750FC2" w:rsidP="00750FC2">
      <w:pPr>
        <w:pStyle w:val="m8069290857866364993gmail-text-justify"/>
        <w:shd w:val="clear" w:color="auto" w:fill="FFFFFF"/>
        <w:spacing w:before="0" w:after="0"/>
        <w:ind w:left="993"/>
        <w:jc w:val="both"/>
        <w:rPr>
          <w:rFonts w:cs="Times New Roman"/>
          <w:color w:val="auto"/>
          <w:sz w:val="10"/>
          <w:szCs w:val="10"/>
        </w:rPr>
      </w:pPr>
    </w:p>
    <w:p w14:paraId="484667A4" w14:textId="77777777" w:rsidR="00750FC2" w:rsidRPr="00354CED" w:rsidRDefault="00750FC2" w:rsidP="00750FC2">
      <w:pPr>
        <w:pStyle w:val="m8069290857866364993gmail-text-justify"/>
        <w:shd w:val="clear" w:color="auto" w:fill="FFFFFF"/>
        <w:spacing w:before="0" w:after="0"/>
        <w:ind w:left="993"/>
        <w:jc w:val="center"/>
        <w:rPr>
          <w:rFonts w:cs="Times New Roman"/>
          <w:color w:val="auto"/>
        </w:rPr>
      </w:pPr>
      <w:r w:rsidRPr="00354CED">
        <w:rPr>
          <w:rFonts w:cs="Times New Roman"/>
          <w:color w:val="auto"/>
        </w:rPr>
        <w:t>A x (B% - 20 %) = C,</w:t>
      </w:r>
    </w:p>
    <w:p w14:paraId="5002D2B9" w14:textId="77777777" w:rsidR="00750FC2" w:rsidRPr="00354CED" w:rsidRDefault="00750FC2" w:rsidP="00750FC2">
      <w:pPr>
        <w:pStyle w:val="m8069290857866364993gmail-text-justify"/>
        <w:shd w:val="clear" w:color="auto" w:fill="FFFFFF"/>
        <w:spacing w:before="0" w:after="0"/>
        <w:ind w:left="993"/>
        <w:jc w:val="both"/>
        <w:rPr>
          <w:rFonts w:cs="Times New Roman"/>
          <w:color w:val="auto"/>
          <w:sz w:val="10"/>
          <w:szCs w:val="10"/>
        </w:rPr>
      </w:pPr>
    </w:p>
    <w:p w14:paraId="175ADC60" w14:textId="77777777" w:rsidR="00750FC2" w:rsidRPr="00354CED" w:rsidRDefault="00750FC2" w:rsidP="00750FC2">
      <w:pPr>
        <w:pStyle w:val="m8069290857866364993gmail-text-justify"/>
        <w:shd w:val="clear" w:color="auto" w:fill="FFFFFF"/>
        <w:spacing w:before="0" w:after="0"/>
        <w:ind w:left="993"/>
        <w:jc w:val="both"/>
        <w:rPr>
          <w:rFonts w:cs="Times New Roman"/>
          <w:color w:val="auto"/>
        </w:rPr>
      </w:pPr>
      <w:r w:rsidRPr="00354CED">
        <w:rPr>
          <w:rFonts w:cs="Times New Roman"/>
          <w:color w:val="auto"/>
        </w:rPr>
        <w:t>gdzie:</w:t>
      </w:r>
    </w:p>
    <w:p w14:paraId="13C50833" w14:textId="77777777" w:rsidR="00750FC2" w:rsidRPr="00354CED" w:rsidRDefault="00750FC2" w:rsidP="00750FC2">
      <w:pPr>
        <w:pStyle w:val="m8069290857866364993gmail-text-justify"/>
        <w:shd w:val="clear" w:color="auto" w:fill="FFFFFF"/>
        <w:spacing w:before="0" w:after="0"/>
        <w:ind w:left="1701" w:hanging="567"/>
        <w:jc w:val="both"/>
        <w:rPr>
          <w:rFonts w:cs="Times New Roman"/>
          <w:color w:val="auto"/>
        </w:rPr>
      </w:pPr>
      <w:r w:rsidRPr="00354CED">
        <w:rPr>
          <w:rFonts w:cs="Times New Roman"/>
          <w:color w:val="auto"/>
        </w:rPr>
        <w:t xml:space="preserve">A – </w:t>
      </w:r>
      <w:r w:rsidRPr="00354CED">
        <w:rPr>
          <w:rFonts w:cs="Times New Roman"/>
          <w:color w:val="auto"/>
        </w:rPr>
        <w:tab/>
        <w:t>wartość prac objętych protokołem (odbioru częściowego lub końcowego) podpisanym po publikacji wskaźnika, który zmieni się (narastająco) w stosunku do ostatniego opublikowanego przed podpisaniem umowy wskaźnika GUS o poziom przekraczający 20%,</w:t>
      </w:r>
    </w:p>
    <w:p w14:paraId="08D83E49" w14:textId="77777777" w:rsidR="00750FC2" w:rsidRPr="00354CED" w:rsidRDefault="00750FC2" w:rsidP="00750FC2">
      <w:pPr>
        <w:pStyle w:val="m8069290857866364993gmail-text-justify"/>
        <w:shd w:val="clear" w:color="auto" w:fill="FFFFFF"/>
        <w:spacing w:before="0" w:after="0"/>
        <w:ind w:left="1701" w:hanging="567"/>
        <w:jc w:val="both"/>
        <w:rPr>
          <w:rFonts w:cs="Times New Roman"/>
          <w:color w:val="auto"/>
        </w:rPr>
      </w:pPr>
      <w:r w:rsidRPr="00354CED">
        <w:rPr>
          <w:rFonts w:cs="Times New Roman"/>
          <w:color w:val="auto"/>
        </w:rPr>
        <w:t>B –</w:t>
      </w:r>
      <w:r w:rsidRPr="00354CED">
        <w:rPr>
          <w:rFonts w:cs="Times New Roman"/>
          <w:color w:val="auto"/>
        </w:rPr>
        <w:tab/>
        <w:t xml:space="preserve">narastająca wartość opublikowanych wskaźników GUS w okresie od dnia </w:t>
      </w:r>
      <w:r w:rsidRPr="00354CED">
        <w:rPr>
          <w:rFonts w:cs="Times New Roman"/>
          <w:color w:val="auto"/>
        </w:rPr>
        <w:lastRenderedPageBreak/>
        <w:t>zawarcia umowy do dnia  podpisania protokołu odbioru</w:t>
      </w:r>
      <w:r w:rsidR="00F17FD2" w:rsidRPr="00354CED">
        <w:rPr>
          <w:rFonts w:cs="Times New Roman"/>
          <w:color w:val="auto"/>
        </w:rPr>
        <w:t xml:space="preserve"> częściowego o którym mowa w § 7 ust. 1 lit. b</w:t>
      </w:r>
      <w:r w:rsidRPr="00354CED">
        <w:rPr>
          <w:rFonts w:cs="Times New Roman"/>
          <w:color w:val="auto"/>
        </w:rPr>
        <w:t xml:space="preserve"> lub podpisania protokołu odbioru końcowego o</w:t>
      </w:r>
      <w:r w:rsidR="00F17FD2" w:rsidRPr="00354CED">
        <w:rPr>
          <w:rFonts w:cs="Times New Roman"/>
          <w:color w:val="auto"/>
        </w:rPr>
        <w:t xml:space="preserve"> którym mowa w § 7 ust. 1 lit. c</w:t>
      </w:r>
    </w:p>
    <w:p w14:paraId="6ADA1B02" w14:textId="77777777" w:rsidR="00750FC2" w:rsidRPr="00354CED" w:rsidRDefault="00750FC2" w:rsidP="00750FC2">
      <w:pPr>
        <w:pStyle w:val="m8069290857866364993gmail-text-justify"/>
        <w:shd w:val="clear" w:color="auto" w:fill="FFFFFF"/>
        <w:spacing w:before="0" w:after="0"/>
        <w:ind w:left="1701" w:hanging="567"/>
        <w:jc w:val="both"/>
        <w:rPr>
          <w:rFonts w:cs="Times New Roman"/>
          <w:color w:val="auto"/>
        </w:rPr>
      </w:pPr>
      <w:r w:rsidRPr="00354CED">
        <w:rPr>
          <w:rFonts w:cs="Times New Roman"/>
          <w:color w:val="auto"/>
        </w:rPr>
        <w:t xml:space="preserve">C - </w:t>
      </w:r>
      <w:r w:rsidRPr="00354CED">
        <w:rPr>
          <w:rFonts w:cs="Times New Roman"/>
          <w:color w:val="auto"/>
        </w:rPr>
        <w:tab/>
        <w:t>wartość zmiany.</w:t>
      </w:r>
    </w:p>
    <w:p w14:paraId="4C4B072C" w14:textId="77777777" w:rsidR="00750FC2" w:rsidRPr="00354CED" w:rsidRDefault="00750FC2" w:rsidP="00750FC2">
      <w:pPr>
        <w:pStyle w:val="m8069290857866364993gmail-text-justify"/>
        <w:widowControl/>
        <w:numPr>
          <w:ilvl w:val="2"/>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ind w:left="993"/>
        <w:jc w:val="both"/>
        <w:rPr>
          <w:rFonts w:cs="Times New Roman"/>
          <w:color w:val="auto"/>
        </w:rPr>
      </w:pPr>
      <w:r w:rsidRPr="00354CED">
        <w:rPr>
          <w:rFonts w:cs="Times New Roman"/>
          <w:color w:val="auto"/>
        </w:rPr>
        <w:t>strona składając wniosek o zmianę powinna przedstawić w szczególności:</w:t>
      </w:r>
    </w:p>
    <w:p w14:paraId="755F0F1A" w14:textId="77777777" w:rsidR="00750FC2" w:rsidRPr="00354CED" w:rsidRDefault="00750FC2" w:rsidP="00750FC2">
      <w:pPr>
        <w:pStyle w:val="m8069290857866364993gmail-text-justify"/>
        <w:widowControl/>
        <w:numPr>
          <w:ilvl w:val="3"/>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ind w:left="1418" w:hanging="284"/>
        <w:jc w:val="both"/>
        <w:rPr>
          <w:rFonts w:cs="Times New Roman"/>
          <w:color w:val="auto"/>
        </w:rPr>
      </w:pPr>
      <w:r w:rsidRPr="00354CED">
        <w:rPr>
          <w:rFonts w:cs="Times New Roman"/>
          <w:color w:val="auto"/>
        </w:rPr>
        <w:t>wyliczenie wnioskowanej kwoty zmiany wynagrodzenia;</w:t>
      </w:r>
    </w:p>
    <w:p w14:paraId="5AD35CC4" w14:textId="77777777" w:rsidR="00750FC2" w:rsidRPr="00354CED" w:rsidRDefault="00750FC2" w:rsidP="00750FC2">
      <w:pPr>
        <w:pStyle w:val="m8069290857866364993gmail-text-justify"/>
        <w:widowControl/>
        <w:numPr>
          <w:ilvl w:val="3"/>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ind w:left="1418" w:hanging="284"/>
        <w:jc w:val="both"/>
        <w:rPr>
          <w:rFonts w:cs="Times New Roman"/>
          <w:color w:val="auto"/>
        </w:rPr>
      </w:pPr>
      <w:r w:rsidRPr="00354CED">
        <w:rPr>
          <w:rFonts w:cs="Times New Roman"/>
          <w:color w:val="auto"/>
        </w:rPr>
        <w:t>dowody na to, że wzrost kosztów materiałów lub usług miał wpływ na koszt realizacji zamówienia.</w:t>
      </w:r>
    </w:p>
    <w:p w14:paraId="799AC303" w14:textId="77777777" w:rsidR="00750FC2" w:rsidRPr="00354CED" w:rsidRDefault="00750FC2" w:rsidP="00750FC2">
      <w:pPr>
        <w:pStyle w:val="m8069290857866364993gmail-text-justify"/>
        <w:widowControl/>
        <w:numPr>
          <w:ilvl w:val="2"/>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ind w:left="993"/>
        <w:jc w:val="both"/>
        <w:rPr>
          <w:rFonts w:cs="Times New Roman"/>
          <w:color w:val="auto"/>
        </w:rPr>
      </w:pPr>
      <w:r w:rsidRPr="00354CED">
        <w:rPr>
          <w:rFonts w:cs="Times New Roman"/>
          <w:color w:val="auto"/>
        </w:rPr>
        <w:t xml:space="preserve">łączna wartość zmian wysokości wynagrodzenia Wykonawcy, dokonanych na podstawie postanowień niniejszego ustępu nie może być wyższa niż 5 % </w:t>
      </w:r>
      <w:r w:rsidRPr="00354CED">
        <w:rPr>
          <w:rFonts w:cs="Times New Roman"/>
          <w:color w:val="auto"/>
        </w:rPr>
        <w:br/>
        <w:t xml:space="preserve">w stosunku do pierwotnej wartości umowy.  </w:t>
      </w:r>
    </w:p>
    <w:p w14:paraId="413834F0" w14:textId="77777777" w:rsidR="00750FC2" w:rsidRPr="00354CED" w:rsidRDefault="00750FC2" w:rsidP="00750FC2">
      <w:pPr>
        <w:pStyle w:val="m8069290857866364993gmail-text-justify"/>
        <w:widowControl/>
        <w:numPr>
          <w:ilvl w:val="2"/>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ind w:left="993"/>
        <w:jc w:val="both"/>
        <w:rPr>
          <w:rFonts w:cs="Times New Roman"/>
          <w:color w:val="auto"/>
        </w:rPr>
      </w:pPr>
      <w:r w:rsidRPr="00354CED">
        <w:rPr>
          <w:rFonts w:cs="Times New Roman"/>
          <w:color w:val="auto"/>
        </w:rPr>
        <w:t>zmiana wynagrodzenia w oparciu o niniejszy ustęp wymaga zgodnej woli obu stron wyrażonej aneksem do umowy.</w:t>
      </w:r>
    </w:p>
    <w:p w14:paraId="69CF796D" w14:textId="5EC588C0" w:rsidR="00ED1799" w:rsidRPr="00354CED" w:rsidRDefault="00ED1799" w:rsidP="00ED1799">
      <w:pPr>
        <w:pStyle w:val="m8069290857866364993gmail-text-justify"/>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jc w:val="both"/>
        <w:rPr>
          <w:rFonts w:cs="Times New Roman"/>
          <w:color w:val="auto"/>
        </w:rPr>
      </w:pPr>
      <w:r w:rsidRPr="00354CED">
        <w:rPr>
          <w:rFonts w:cs="Times New Roman"/>
          <w:color w:val="auto"/>
        </w:rPr>
        <w:t>Wykonawca, którego wynagrodzenie zostało zmienione zgodnie z ust. 1, zobowiązany jest do zmiany wynagrodzenia przysługującego podwykonawcy, z którym zawarł umowę, w zakresie odpowiadającym zmianom cen materiałów lub kosztów dotyczących zobowiązania podwykonawcy,</w:t>
      </w:r>
      <w:r w:rsidRPr="00354CED">
        <w:rPr>
          <w:color w:val="auto"/>
        </w:rPr>
        <w:t xml:space="preserve"> j</w:t>
      </w:r>
      <w:r w:rsidRPr="00354CED">
        <w:rPr>
          <w:rFonts w:cs="Times New Roman"/>
          <w:color w:val="auto"/>
        </w:rPr>
        <w:t>eżeli łącznie spełnione są następujące warunki:</w:t>
      </w:r>
    </w:p>
    <w:p w14:paraId="28AA6329" w14:textId="26F7C3A7" w:rsidR="00ED1799" w:rsidRPr="00354CED" w:rsidRDefault="00ED1799" w:rsidP="00ED1799">
      <w:pPr>
        <w:pStyle w:val="m8069290857866364993gmail-text-justify"/>
        <w:widowControl/>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jc w:val="both"/>
        <w:rPr>
          <w:rFonts w:cs="Times New Roman"/>
          <w:color w:val="auto"/>
        </w:rPr>
      </w:pPr>
      <w:r w:rsidRPr="00354CED">
        <w:rPr>
          <w:rFonts w:cs="Times New Roman"/>
          <w:color w:val="auto"/>
        </w:rPr>
        <w:t>przedmiotem umowy są roboty budowlane, dostawy lub usługi;</w:t>
      </w:r>
    </w:p>
    <w:p w14:paraId="7A92F6C5" w14:textId="6C4CF0FA" w:rsidR="00ED1799" w:rsidRPr="00354CED" w:rsidRDefault="00ED1799" w:rsidP="00ED1799">
      <w:pPr>
        <w:pStyle w:val="m8069290857866364993gmail-text-justify"/>
        <w:widowControl/>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0" w:after="0"/>
        <w:jc w:val="both"/>
        <w:rPr>
          <w:rFonts w:cs="Times New Roman"/>
          <w:color w:val="auto"/>
        </w:rPr>
      </w:pPr>
      <w:r w:rsidRPr="00354CED">
        <w:rPr>
          <w:rFonts w:cs="Times New Roman"/>
          <w:color w:val="auto"/>
        </w:rPr>
        <w:t>okres obowiązywania umowy przekracza 6 miesięcy.</w:t>
      </w:r>
    </w:p>
    <w:p w14:paraId="2453B5ED" w14:textId="77777777" w:rsidR="002E1B75" w:rsidRPr="00354CED" w:rsidRDefault="002E1B75" w:rsidP="00750F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val="0"/>
        <w:jc w:val="both"/>
        <w:rPr>
          <w:rFonts w:cs="Times New Roman"/>
          <w:strike/>
          <w:color w:val="auto"/>
          <w:sz w:val="24"/>
          <w:szCs w:val="24"/>
        </w:rPr>
      </w:pPr>
    </w:p>
    <w:p w14:paraId="3A771DAA" w14:textId="77777777" w:rsidR="002E1B75" w:rsidRPr="00354CED" w:rsidRDefault="00923873">
      <w:pPr>
        <w:jc w:val="center"/>
        <w:rPr>
          <w:color w:val="auto"/>
          <w:sz w:val="24"/>
          <w:szCs w:val="24"/>
        </w:rPr>
      </w:pPr>
      <w:r w:rsidRPr="00354CED">
        <w:rPr>
          <w:b/>
          <w:bCs/>
          <w:color w:val="auto"/>
          <w:sz w:val="24"/>
          <w:szCs w:val="24"/>
        </w:rPr>
        <w:t>§7</w:t>
      </w:r>
    </w:p>
    <w:p w14:paraId="5B5F6F49" w14:textId="773D21EE" w:rsidR="00987E64" w:rsidRPr="00354CED" w:rsidRDefault="00923873" w:rsidP="00987E64">
      <w:pPr>
        <w:jc w:val="center"/>
        <w:rPr>
          <w:b/>
          <w:bCs/>
          <w:color w:val="auto"/>
          <w:sz w:val="24"/>
          <w:szCs w:val="24"/>
        </w:rPr>
      </w:pPr>
      <w:r w:rsidRPr="00354CED">
        <w:rPr>
          <w:b/>
          <w:bCs/>
          <w:color w:val="auto"/>
          <w:sz w:val="24"/>
          <w:szCs w:val="24"/>
        </w:rPr>
        <w:t>Odbiory</w:t>
      </w:r>
    </w:p>
    <w:p w14:paraId="6EF07E37" w14:textId="77777777" w:rsidR="00987E64" w:rsidRPr="00354CED" w:rsidRDefault="00987E64" w:rsidP="00987E64">
      <w:pPr>
        <w:jc w:val="center"/>
        <w:rPr>
          <w:b/>
          <w:bCs/>
          <w:color w:val="auto"/>
          <w:sz w:val="24"/>
          <w:szCs w:val="24"/>
        </w:rPr>
      </w:pPr>
    </w:p>
    <w:p w14:paraId="2195FF2C" w14:textId="77777777" w:rsidR="002E1B75" w:rsidRPr="00354CED" w:rsidRDefault="00923873">
      <w:pPr>
        <w:numPr>
          <w:ilvl w:val="0"/>
          <w:numId w:val="23"/>
        </w:numPr>
        <w:rPr>
          <w:color w:val="auto"/>
          <w:sz w:val="24"/>
          <w:szCs w:val="24"/>
        </w:rPr>
      </w:pPr>
      <w:r w:rsidRPr="00354CED">
        <w:rPr>
          <w:color w:val="auto"/>
          <w:sz w:val="24"/>
          <w:szCs w:val="24"/>
        </w:rPr>
        <w:t xml:space="preserve">Strony zgodnie postanawiają, że będą stosowane następujące rodzaje </w:t>
      </w:r>
      <w:proofErr w:type="spellStart"/>
      <w:r w:rsidRPr="00354CED">
        <w:rPr>
          <w:color w:val="auto"/>
          <w:sz w:val="24"/>
          <w:szCs w:val="24"/>
        </w:rPr>
        <w:t>odbior</w:t>
      </w:r>
      <w:proofErr w:type="spellEnd"/>
      <w:r w:rsidRPr="00354CED">
        <w:rPr>
          <w:color w:val="auto"/>
          <w:sz w:val="24"/>
          <w:szCs w:val="24"/>
          <w:lang w:val="es-ES_tradnl"/>
        </w:rPr>
        <w:t>ó</w:t>
      </w:r>
      <w:r w:rsidRPr="00354CED">
        <w:rPr>
          <w:color w:val="auto"/>
          <w:sz w:val="24"/>
          <w:szCs w:val="24"/>
        </w:rPr>
        <w:t>w rob</w:t>
      </w:r>
      <w:r w:rsidRPr="00354CED">
        <w:rPr>
          <w:color w:val="auto"/>
          <w:sz w:val="24"/>
          <w:szCs w:val="24"/>
          <w:lang w:val="es-ES_tradnl"/>
        </w:rPr>
        <w:t>ó</w:t>
      </w:r>
      <w:r w:rsidRPr="00354CED">
        <w:rPr>
          <w:color w:val="auto"/>
          <w:sz w:val="24"/>
          <w:szCs w:val="24"/>
        </w:rPr>
        <w:t>t:</w:t>
      </w:r>
    </w:p>
    <w:p w14:paraId="126B02D8" w14:textId="77777777" w:rsidR="002E1B75" w:rsidRPr="00354CED" w:rsidRDefault="00923873" w:rsidP="00896E86">
      <w:pPr>
        <w:numPr>
          <w:ilvl w:val="1"/>
          <w:numId w:val="23"/>
        </w:numPr>
        <w:rPr>
          <w:rFonts w:cs="Times New Roman"/>
          <w:color w:val="auto"/>
          <w:sz w:val="24"/>
          <w:szCs w:val="24"/>
        </w:rPr>
      </w:pPr>
      <w:r w:rsidRPr="00354CED">
        <w:rPr>
          <w:rFonts w:cs="Times New Roman"/>
          <w:color w:val="auto"/>
          <w:sz w:val="24"/>
          <w:szCs w:val="24"/>
        </w:rPr>
        <w:t>Odbiory rob</w:t>
      </w:r>
      <w:r w:rsidRPr="00354CED">
        <w:rPr>
          <w:rFonts w:cs="Times New Roman"/>
          <w:color w:val="auto"/>
          <w:sz w:val="24"/>
          <w:szCs w:val="24"/>
          <w:lang w:val="es-ES_tradnl"/>
        </w:rPr>
        <w:t>ó</w:t>
      </w:r>
      <w:r w:rsidRPr="00354CED">
        <w:rPr>
          <w:rFonts w:cs="Times New Roman"/>
          <w:color w:val="auto"/>
          <w:sz w:val="24"/>
          <w:szCs w:val="24"/>
        </w:rPr>
        <w:t>t zanikających i ulegających zakryciu</w:t>
      </w:r>
    </w:p>
    <w:p w14:paraId="2E58D35D" w14:textId="3E86A96E" w:rsidR="002E1B75" w:rsidRPr="00354CED" w:rsidRDefault="00923873" w:rsidP="00896E86">
      <w:pPr>
        <w:pStyle w:val="Akapitzlist"/>
        <w:numPr>
          <w:ilvl w:val="1"/>
          <w:numId w:val="23"/>
        </w:numPr>
        <w:spacing w:after="0" w:line="240" w:lineRule="auto"/>
        <w:rPr>
          <w:rFonts w:ascii="Times New Roman" w:hAnsi="Times New Roman" w:cs="Times New Roman"/>
          <w:color w:val="auto"/>
          <w:sz w:val="24"/>
          <w:szCs w:val="24"/>
          <w:shd w:val="clear" w:color="auto" w:fill="FFFFFF"/>
        </w:rPr>
      </w:pPr>
      <w:proofErr w:type="spellStart"/>
      <w:r w:rsidRPr="00354CED">
        <w:rPr>
          <w:rFonts w:ascii="Times New Roman" w:hAnsi="Times New Roman" w:cs="Times New Roman"/>
          <w:color w:val="auto"/>
          <w:sz w:val="24"/>
          <w:szCs w:val="24"/>
        </w:rPr>
        <w:t>Odbi</w:t>
      </w:r>
      <w:proofErr w:type="spellEnd"/>
      <w:r w:rsidRPr="00354CED">
        <w:rPr>
          <w:rFonts w:ascii="Times New Roman" w:hAnsi="Times New Roman" w:cs="Times New Roman"/>
          <w:color w:val="auto"/>
          <w:sz w:val="24"/>
          <w:szCs w:val="24"/>
          <w:lang w:val="es-ES_tradnl"/>
        </w:rPr>
        <w:t>ó</w:t>
      </w:r>
      <w:r w:rsidR="00896E86" w:rsidRPr="00354CED">
        <w:rPr>
          <w:rFonts w:ascii="Times New Roman" w:hAnsi="Times New Roman" w:cs="Times New Roman"/>
          <w:color w:val="auto"/>
          <w:sz w:val="24"/>
          <w:szCs w:val="24"/>
        </w:rPr>
        <w:t>r</w:t>
      </w:r>
      <w:r w:rsidR="00896E86" w:rsidRPr="00354CED">
        <w:rPr>
          <w:rFonts w:ascii="Times New Roman" w:hAnsi="Times New Roman" w:cs="Times New Roman"/>
          <w:color w:val="auto"/>
          <w:sz w:val="24"/>
          <w:szCs w:val="24"/>
          <w:shd w:val="clear" w:color="auto" w:fill="FFFFFF"/>
        </w:rPr>
        <w:t xml:space="preserve"> częściowy po zakończeniu prac wykonanych - będący podstawą wystawienia faktur częściowych, o których mowa w § 6 ust. 4 pkt 1) umowy,</w:t>
      </w:r>
    </w:p>
    <w:p w14:paraId="79F4BCCD" w14:textId="59072B64" w:rsidR="00987E64" w:rsidRPr="00354CED" w:rsidRDefault="00923873" w:rsidP="00896E86">
      <w:pPr>
        <w:pStyle w:val="Akapitzlist"/>
        <w:numPr>
          <w:ilvl w:val="1"/>
          <w:numId w:val="23"/>
        </w:numPr>
        <w:spacing w:after="0" w:line="240" w:lineRule="auto"/>
        <w:rPr>
          <w:rFonts w:ascii="Times New Roman" w:hAnsi="Times New Roman" w:cs="Times New Roman"/>
          <w:color w:val="auto"/>
          <w:sz w:val="24"/>
          <w:szCs w:val="24"/>
          <w:shd w:val="clear" w:color="auto" w:fill="FFFFFF"/>
        </w:rPr>
      </w:pPr>
      <w:proofErr w:type="spellStart"/>
      <w:r w:rsidRPr="00354CED">
        <w:rPr>
          <w:rFonts w:ascii="Times New Roman" w:hAnsi="Times New Roman" w:cs="Times New Roman"/>
          <w:color w:val="auto"/>
          <w:sz w:val="24"/>
          <w:szCs w:val="24"/>
        </w:rPr>
        <w:t>Odbi</w:t>
      </w:r>
      <w:proofErr w:type="spellEnd"/>
      <w:r w:rsidRPr="00354CED">
        <w:rPr>
          <w:rFonts w:ascii="Times New Roman" w:hAnsi="Times New Roman" w:cs="Times New Roman"/>
          <w:color w:val="auto"/>
          <w:sz w:val="24"/>
          <w:szCs w:val="24"/>
          <w:lang w:val="es-ES_tradnl"/>
        </w:rPr>
        <w:t>ó</w:t>
      </w:r>
      <w:r w:rsidRPr="00354CED">
        <w:rPr>
          <w:rFonts w:ascii="Times New Roman" w:hAnsi="Times New Roman" w:cs="Times New Roman"/>
          <w:color w:val="auto"/>
          <w:sz w:val="24"/>
          <w:szCs w:val="24"/>
          <w:lang w:val="da-DK"/>
        </w:rPr>
        <w:t>r ko</w:t>
      </w:r>
      <w:proofErr w:type="spellStart"/>
      <w:r w:rsidRPr="00354CED">
        <w:rPr>
          <w:rFonts w:ascii="Times New Roman" w:hAnsi="Times New Roman" w:cs="Times New Roman"/>
          <w:color w:val="auto"/>
          <w:sz w:val="24"/>
          <w:szCs w:val="24"/>
        </w:rPr>
        <w:t>ńcowy</w:t>
      </w:r>
      <w:proofErr w:type="spellEnd"/>
      <w:r w:rsidRPr="00354CED">
        <w:rPr>
          <w:rFonts w:ascii="Times New Roman" w:hAnsi="Times New Roman" w:cs="Times New Roman"/>
          <w:color w:val="auto"/>
          <w:sz w:val="24"/>
          <w:szCs w:val="24"/>
        </w:rPr>
        <w:t>.</w:t>
      </w:r>
    </w:p>
    <w:p w14:paraId="50E74B0E" w14:textId="3646A122" w:rsidR="002E1B75" w:rsidRPr="00354CED" w:rsidRDefault="00923873" w:rsidP="00DE6BA4">
      <w:pPr>
        <w:numPr>
          <w:ilvl w:val="0"/>
          <w:numId w:val="23"/>
        </w:numPr>
        <w:rPr>
          <w:color w:val="auto"/>
          <w:sz w:val="24"/>
          <w:szCs w:val="24"/>
        </w:rPr>
      </w:pPr>
      <w:r w:rsidRPr="00354CED">
        <w:rPr>
          <w:color w:val="auto"/>
          <w:sz w:val="24"/>
          <w:szCs w:val="24"/>
        </w:rPr>
        <w:t>Odbiory rob</w:t>
      </w:r>
      <w:r w:rsidRPr="00354CED">
        <w:rPr>
          <w:color w:val="auto"/>
          <w:sz w:val="24"/>
          <w:szCs w:val="24"/>
          <w:lang w:val="es-ES_tradnl"/>
        </w:rPr>
        <w:t>ó</w:t>
      </w:r>
      <w:r w:rsidRPr="00354CED">
        <w:rPr>
          <w:color w:val="auto"/>
          <w:sz w:val="24"/>
          <w:szCs w:val="24"/>
        </w:rPr>
        <w:t xml:space="preserve">t zanikających i ulegających zakryciu oraz </w:t>
      </w:r>
      <w:proofErr w:type="spellStart"/>
      <w:r w:rsidRPr="00354CED">
        <w:rPr>
          <w:color w:val="auto"/>
          <w:sz w:val="24"/>
          <w:szCs w:val="24"/>
        </w:rPr>
        <w:t>odbi</w:t>
      </w:r>
      <w:proofErr w:type="spellEnd"/>
      <w:r w:rsidRPr="00354CED">
        <w:rPr>
          <w:color w:val="auto"/>
          <w:sz w:val="24"/>
          <w:szCs w:val="24"/>
          <w:lang w:val="es-ES_tradnl"/>
        </w:rPr>
        <w:t>ó</w:t>
      </w:r>
      <w:r w:rsidRPr="00354CED">
        <w:rPr>
          <w:color w:val="auto"/>
          <w:sz w:val="24"/>
          <w:szCs w:val="24"/>
        </w:rPr>
        <w:t>r rob</w:t>
      </w:r>
      <w:r w:rsidRPr="00354CED">
        <w:rPr>
          <w:color w:val="auto"/>
          <w:sz w:val="24"/>
          <w:szCs w:val="24"/>
          <w:lang w:val="es-ES_tradnl"/>
        </w:rPr>
        <w:t>ó</w:t>
      </w:r>
      <w:r w:rsidRPr="00354CED">
        <w:rPr>
          <w:color w:val="auto"/>
          <w:sz w:val="24"/>
          <w:szCs w:val="24"/>
        </w:rPr>
        <w:t xml:space="preserve">t, </w:t>
      </w:r>
      <w:r w:rsidR="00DE6BA4" w:rsidRPr="00354CED">
        <w:rPr>
          <w:color w:val="auto"/>
          <w:sz w:val="24"/>
          <w:szCs w:val="24"/>
        </w:rPr>
        <w:t>będący podstawą wystawienia faktur częściowych, o których mowa w § 6 ust. 4 pkt 1) umowy</w:t>
      </w:r>
      <w:r w:rsidRPr="00354CED">
        <w:rPr>
          <w:color w:val="auto"/>
          <w:sz w:val="24"/>
          <w:szCs w:val="24"/>
        </w:rPr>
        <w:t xml:space="preserve">, dokonywane będą przez inspektora nadzoru inwestorskiego. Wykonawca winien zgłaszać gotowość do </w:t>
      </w:r>
      <w:proofErr w:type="spellStart"/>
      <w:r w:rsidRPr="00354CED">
        <w:rPr>
          <w:color w:val="auto"/>
          <w:sz w:val="24"/>
          <w:szCs w:val="24"/>
        </w:rPr>
        <w:t>odbior</w:t>
      </w:r>
      <w:proofErr w:type="spellEnd"/>
      <w:r w:rsidRPr="00354CED">
        <w:rPr>
          <w:color w:val="auto"/>
          <w:sz w:val="24"/>
          <w:szCs w:val="24"/>
          <w:lang w:val="es-ES_tradnl"/>
        </w:rPr>
        <w:t>ó</w:t>
      </w:r>
      <w:r w:rsidRPr="00354CED">
        <w:rPr>
          <w:color w:val="auto"/>
          <w:sz w:val="24"/>
          <w:szCs w:val="24"/>
        </w:rPr>
        <w:t xml:space="preserve">w, o </w:t>
      </w:r>
      <w:proofErr w:type="spellStart"/>
      <w:r w:rsidRPr="00354CED">
        <w:rPr>
          <w:color w:val="auto"/>
          <w:sz w:val="24"/>
          <w:szCs w:val="24"/>
        </w:rPr>
        <w:t>kt</w:t>
      </w:r>
      <w:proofErr w:type="spellEnd"/>
      <w:r w:rsidRPr="00354CED">
        <w:rPr>
          <w:color w:val="auto"/>
          <w:sz w:val="24"/>
          <w:szCs w:val="24"/>
          <w:lang w:val="es-ES_tradnl"/>
        </w:rPr>
        <w:t>ó</w:t>
      </w:r>
      <w:proofErr w:type="spellStart"/>
      <w:r w:rsidRPr="00354CED">
        <w:rPr>
          <w:color w:val="auto"/>
          <w:sz w:val="24"/>
          <w:szCs w:val="24"/>
        </w:rPr>
        <w:t>rych</w:t>
      </w:r>
      <w:proofErr w:type="spellEnd"/>
      <w:r w:rsidRPr="00354CED">
        <w:rPr>
          <w:color w:val="auto"/>
          <w:sz w:val="24"/>
          <w:szCs w:val="24"/>
        </w:rPr>
        <w:t xml:space="preserve"> mowa wyżej, wpisem do dziennika budowy.</w:t>
      </w:r>
    </w:p>
    <w:p w14:paraId="54374B66" w14:textId="77777777" w:rsidR="002E1B75" w:rsidRPr="00354CED" w:rsidRDefault="00923873" w:rsidP="00DE6BA4">
      <w:pPr>
        <w:numPr>
          <w:ilvl w:val="0"/>
          <w:numId w:val="23"/>
        </w:numPr>
        <w:rPr>
          <w:color w:val="auto"/>
          <w:sz w:val="24"/>
          <w:szCs w:val="24"/>
        </w:rPr>
      </w:pPr>
      <w:r w:rsidRPr="00354CED">
        <w:rPr>
          <w:color w:val="auto"/>
          <w:sz w:val="24"/>
          <w:szCs w:val="24"/>
        </w:rPr>
        <w:t>Wykonawca zgłosi Zamawiającemu gotowość do odbioru końcowego pisemnie bezpośrednio w siedzibie Zamawiającego.</w:t>
      </w:r>
    </w:p>
    <w:p w14:paraId="685476CC" w14:textId="30455F02" w:rsidR="002E1B75" w:rsidRPr="00354CED" w:rsidRDefault="00923873" w:rsidP="00DE6BA4">
      <w:pPr>
        <w:numPr>
          <w:ilvl w:val="0"/>
          <w:numId w:val="23"/>
        </w:numPr>
        <w:rPr>
          <w:color w:val="auto"/>
          <w:sz w:val="24"/>
          <w:szCs w:val="24"/>
        </w:rPr>
      </w:pPr>
      <w:r w:rsidRPr="00354CED">
        <w:rPr>
          <w:color w:val="auto"/>
          <w:sz w:val="24"/>
          <w:szCs w:val="24"/>
        </w:rPr>
        <w:t xml:space="preserve">Podstawą zgłoszenia przez Wykonawcę gotowości do odbioru końcowego, będzie faktyczne wykonanie </w:t>
      </w:r>
      <w:r w:rsidR="00DE6BA4" w:rsidRPr="00354CED">
        <w:rPr>
          <w:color w:val="auto"/>
          <w:sz w:val="24"/>
          <w:szCs w:val="24"/>
        </w:rPr>
        <w:t>wszystkich świadczeń przewidzianych w umowie</w:t>
      </w:r>
      <w:r w:rsidRPr="00354CED">
        <w:rPr>
          <w:color w:val="auto"/>
          <w:sz w:val="24"/>
          <w:szCs w:val="24"/>
        </w:rPr>
        <w:t>, potwierdzone przez inspektora nadzoru inwestorskiego.</w:t>
      </w:r>
    </w:p>
    <w:p w14:paraId="0B5E5BC9" w14:textId="77777777" w:rsidR="002E1B75" w:rsidRPr="00354CED" w:rsidRDefault="00923873">
      <w:pPr>
        <w:numPr>
          <w:ilvl w:val="0"/>
          <w:numId w:val="23"/>
        </w:numPr>
        <w:rPr>
          <w:color w:val="auto"/>
          <w:sz w:val="24"/>
          <w:szCs w:val="24"/>
        </w:rPr>
      </w:pPr>
      <w:r w:rsidRPr="00354CED">
        <w:rPr>
          <w:color w:val="auto"/>
          <w:sz w:val="24"/>
          <w:szCs w:val="24"/>
        </w:rPr>
        <w:t>Zamawiający wyznaczy i rozpocznie czynności odbioru końcowego w terminie 7 dni roboczych od daty zawiadomienia go o osią</w:t>
      </w:r>
      <w:r w:rsidRPr="00354CED">
        <w:rPr>
          <w:color w:val="auto"/>
          <w:sz w:val="24"/>
          <w:szCs w:val="24"/>
          <w:lang w:val="it-IT"/>
        </w:rPr>
        <w:t>gni</w:t>
      </w:r>
      <w:proofErr w:type="spellStart"/>
      <w:r w:rsidRPr="00354CED">
        <w:rPr>
          <w:color w:val="auto"/>
          <w:sz w:val="24"/>
          <w:szCs w:val="24"/>
        </w:rPr>
        <w:t>ęciu</w:t>
      </w:r>
      <w:proofErr w:type="spellEnd"/>
      <w:r w:rsidRPr="00354CED">
        <w:rPr>
          <w:color w:val="auto"/>
          <w:sz w:val="24"/>
          <w:szCs w:val="24"/>
        </w:rPr>
        <w:t xml:space="preserve"> gotowości do odbioru końcowego.</w:t>
      </w:r>
    </w:p>
    <w:p w14:paraId="59012C65" w14:textId="77777777" w:rsidR="001F7FED" w:rsidRPr="00354CED" w:rsidRDefault="001F7FED" w:rsidP="001F7FED">
      <w:pPr>
        <w:numPr>
          <w:ilvl w:val="0"/>
          <w:numId w:val="23"/>
        </w:numPr>
        <w:jc w:val="both"/>
        <w:rPr>
          <w:color w:val="auto"/>
          <w:sz w:val="24"/>
          <w:szCs w:val="24"/>
        </w:rPr>
      </w:pPr>
      <w:r w:rsidRPr="00354CED">
        <w:rPr>
          <w:color w:val="auto"/>
          <w:sz w:val="24"/>
          <w:szCs w:val="24"/>
        </w:rPr>
        <w:t>Przedmiot umowy podlega czynnościom odbioru końcowego po prawidłowym zakończeniu przez Wykonawcę wszystkich świadczeń objętych umową oraz po dostarczeniu przez Wykonawcę wymaganych dokumentów (w 2 egzemplarzach w wersji papierowej i 1 egz. w wersji elektronicznej), tj.:</w:t>
      </w:r>
    </w:p>
    <w:p w14:paraId="1D110439" w14:textId="77777777" w:rsidR="001F7FED" w:rsidRPr="00354CED" w:rsidRDefault="001F7FED" w:rsidP="001F7FED">
      <w:pPr>
        <w:ind w:left="720"/>
        <w:jc w:val="both"/>
        <w:rPr>
          <w:color w:val="auto"/>
          <w:sz w:val="24"/>
          <w:szCs w:val="24"/>
        </w:rPr>
      </w:pPr>
      <w:r w:rsidRPr="00354CED">
        <w:rPr>
          <w:color w:val="auto"/>
          <w:sz w:val="24"/>
          <w:szCs w:val="24"/>
        </w:rPr>
        <w:t>a) dokumentacji budowy i dokumentacji powykonawczej,</w:t>
      </w:r>
    </w:p>
    <w:p w14:paraId="30DBB6E8" w14:textId="77777777" w:rsidR="001F7FED" w:rsidRPr="00354CED" w:rsidRDefault="001F7FED" w:rsidP="001F7FED">
      <w:pPr>
        <w:ind w:left="720"/>
        <w:jc w:val="both"/>
        <w:rPr>
          <w:color w:val="auto"/>
          <w:sz w:val="24"/>
          <w:szCs w:val="24"/>
        </w:rPr>
      </w:pPr>
      <w:r w:rsidRPr="00354CED">
        <w:rPr>
          <w:color w:val="auto"/>
          <w:sz w:val="24"/>
          <w:szCs w:val="24"/>
        </w:rPr>
        <w:t>b) dokumentów stwierdzających dopuszczenie do stosowania w budownictwie użytych materiałów stosownie do art. 10 Prawa budowlanego i innych obowiązujących przepisów prawa, atestów, certyfikatów, aprobat technicznych, świadectw dopuszczenia, deklaracji zgodności,</w:t>
      </w:r>
    </w:p>
    <w:p w14:paraId="78049E98" w14:textId="77777777" w:rsidR="001F7FED" w:rsidRPr="00354CED" w:rsidRDefault="001F7FED" w:rsidP="001F7FED">
      <w:pPr>
        <w:ind w:left="720"/>
        <w:jc w:val="both"/>
        <w:rPr>
          <w:color w:val="auto"/>
          <w:sz w:val="24"/>
          <w:szCs w:val="24"/>
        </w:rPr>
      </w:pPr>
      <w:r w:rsidRPr="00354CED">
        <w:rPr>
          <w:color w:val="auto"/>
          <w:sz w:val="24"/>
          <w:szCs w:val="24"/>
        </w:rPr>
        <w:t xml:space="preserve">c) instrukcji obsługi i eksploatacji obiektu, instalacji i urządzeń związanych z tym </w:t>
      </w:r>
      <w:r w:rsidRPr="00354CED">
        <w:rPr>
          <w:color w:val="auto"/>
          <w:sz w:val="24"/>
          <w:szCs w:val="24"/>
        </w:rPr>
        <w:lastRenderedPageBreak/>
        <w:t>obiektem,</w:t>
      </w:r>
    </w:p>
    <w:p w14:paraId="644535E3" w14:textId="77777777" w:rsidR="001F7FED" w:rsidRPr="00354CED" w:rsidRDefault="001F7FED" w:rsidP="001F7FED">
      <w:pPr>
        <w:ind w:left="720"/>
        <w:jc w:val="both"/>
        <w:rPr>
          <w:color w:val="auto"/>
          <w:sz w:val="24"/>
          <w:szCs w:val="24"/>
        </w:rPr>
      </w:pPr>
      <w:r w:rsidRPr="00354CED">
        <w:rPr>
          <w:color w:val="auto"/>
          <w:sz w:val="24"/>
          <w:szCs w:val="24"/>
        </w:rPr>
        <w:t>d) dokumentów gwarancji wystawionych przez producentów urządzeń, instalacji i materiałów wchodzących w skład wykonanych robót budowlanych (wraz z cesją praw z tych gwarancji na rzecz Inwestora),</w:t>
      </w:r>
    </w:p>
    <w:p w14:paraId="4E312B4B" w14:textId="77777777" w:rsidR="001F7FED" w:rsidRPr="00354CED" w:rsidRDefault="001F7FED" w:rsidP="001F7FED">
      <w:pPr>
        <w:ind w:left="720"/>
        <w:jc w:val="both"/>
        <w:rPr>
          <w:color w:val="auto"/>
          <w:sz w:val="24"/>
          <w:szCs w:val="24"/>
        </w:rPr>
      </w:pPr>
      <w:r w:rsidRPr="00354CED">
        <w:rPr>
          <w:color w:val="auto"/>
          <w:sz w:val="24"/>
          <w:szCs w:val="24"/>
        </w:rPr>
        <w:t>e) zestawienia zainstalowanych instalacji i urządzeń wchodzących w skład wykonanych robót budowlanych wraz ze wskazaniem częstotliwości przeglądów wymaganych dla utrzymania gwarancji producenta i informacją o terminie pierwszego przeglądu,</w:t>
      </w:r>
    </w:p>
    <w:p w14:paraId="4F56B051" w14:textId="77777777" w:rsidR="001F7FED" w:rsidRPr="00354CED" w:rsidRDefault="001F7FED" w:rsidP="001F7FED">
      <w:pPr>
        <w:ind w:left="720"/>
        <w:jc w:val="both"/>
        <w:rPr>
          <w:color w:val="auto"/>
          <w:sz w:val="24"/>
          <w:szCs w:val="24"/>
        </w:rPr>
      </w:pPr>
      <w:r w:rsidRPr="00354CED">
        <w:rPr>
          <w:color w:val="auto"/>
          <w:sz w:val="24"/>
          <w:szCs w:val="24"/>
        </w:rPr>
        <w:t>f) dokument gwarancyjny obejmujący Gwarancję Wykonawcy, o treści zgodnej z postanowieniami niniejszej umowy,</w:t>
      </w:r>
    </w:p>
    <w:p w14:paraId="4BB6E59F" w14:textId="461B0C01" w:rsidR="001F7FED" w:rsidRPr="00354CED" w:rsidRDefault="001F7FED" w:rsidP="001F7FED">
      <w:pPr>
        <w:ind w:left="720"/>
        <w:jc w:val="both"/>
        <w:rPr>
          <w:color w:val="auto"/>
          <w:sz w:val="24"/>
          <w:szCs w:val="24"/>
        </w:rPr>
      </w:pPr>
      <w:r w:rsidRPr="00354CED">
        <w:rPr>
          <w:color w:val="auto"/>
          <w:sz w:val="24"/>
          <w:szCs w:val="24"/>
        </w:rPr>
        <w:t>g) ostatecznej decyzji pozwolenia na użytkowanie,</w:t>
      </w:r>
    </w:p>
    <w:p w14:paraId="4293E891" w14:textId="77777777" w:rsidR="001F7FED" w:rsidRPr="00354CED" w:rsidRDefault="001F7FED" w:rsidP="001F7FED">
      <w:pPr>
        <w:ind w:left="720"/>
        <w:jc w:val="both"/>
        <w:rPr>
          <w:color w:val="auto"/>
          <w:sz w:val="24"/>
          <w:szCs w:val="24"/>
        </w:rPr>
      </w:pPr>
      <w:r w:rsidRPr="00354CED">
        <w:rPr>
          <w:color w:val="auto"/>
          <w:sz w:val="24"/>
          <w:szCs w:val="24"/>
        </w:rPr>
        <w:t>h)oświadczeń kierownika budowy, protokołów badań i sprawdzeń,</w:t>
      </w:r>
    </w:p>
    <w:p w14:paraId="3F4DDA6B" w14:textId="77777777" w:rsidR="001F7FED" w:rsidRPr="00354CED" w:rsidRDefault="001F7FED" w:rsidP="001F7FED">
      <w:pPr>
        <w:ind w:left="720"/>
        <w:jc w:val="both"/>
        <w:rPr>
          <w:color w:val="auto"/>
          <w:sz w:val="24"/>
          <w:szCs w:val="24"/>
        </w:rPr>
      </w:pPr>
      <w:r w:rsidRPr="00354CED">
        <w:rPr>
          <w:color w:val="auto"/>
          <w:sz w:val="24"/>
          <w:szCs w:val="24"/>
        </w:rPr>
        <w:t>i) innych dokumentów, których obowiązek przedstawienia przez Wykonawcę wynika z obowiązujących przepisów prawa.</w:t>
      </w:r>
    </w:p>
    <w:p w14:paraId="6DAAB743" w14:textId="76BCDA99" w:rsidR="001F7FED" w:rsidRPr="00354CED" w:rsidRDefault="001F7FED" w:rsidP="001F7FED">
      <w:pPr>
        <w:numPr>
          <w:ilvl w:val="0"/>
          <w:numId w:val="23"/>
        </w:numPr>
        <w:jc w:val="both"/>
        <w:rPr>
          <w:color w:val="auto"/>
          <w:sz w:val="24"/>
          <w:szCs w:val="24"/>
        </w:rPr>
      </w:pPr>
      <w:r w:rsidRPr="00354CED">
        <w:rPr>
          <w:color w:val="auto"/>
          <w:sz w:val="24"/>
          <w:szCs w:val="24"/>
        </w:rPr>
        <w:t>Dokumenty winny być sporządzone w języku polskim. Koszty uzyskania dokumentów, o których mowa powyżej obciążają Wykonawcę.</w:t>
      </w:r>
    </w:p>
    <w:p w14:paraId="3DF3E22C" w14:textId="77777777" w:rsidR="002E1B75" w:rsidRPr="00354CED" w:rsidRDefault="00923873" w:rsidP="001F7FED">
      <w:pPr>
        <w:numPr>
          <w:ilvl w:val="0"/>
          <w:numId w:val="23"/>
        </w:numPr>
        <w:jc w:val="both"/>
        <w:rPr>
          <w:color w:val="auto"/>
          <w:sz w:val="24"/>
          <w:szCs w:val="24"/>
        </w:rPr>
      </w:pPr>
      <w:r w:rsidRPr="00354CED">
        <w:rPr>
          <w:color w:val="auto"/>
          <w:sz w:val="24"/>
          <w:szCs w:val="24"/>
        </w:rPr>
        <w:t>Zamawiający zobowiązany jest do dokonania lub odmowy dokonania odbioru końcowego, w terminie 30 dni od dnia rozpoczęcia tego odbioru.</w:t>
      </w:r>
    </w:p>
    <w:p w14:paraId="503875A5" w14:textId="77777777" w:rsidR="002E1B75" w:rsidRPr="00354CED" w:rsidRDefault="00923873" w:rsidP="001F7FED">
      <w:pPr>
        <w:numPr>
          <w:ilvl w:val="0"/>
          <w:numId w:val="23"/>
        </w:numPr>
        <w:jc w:val="both"/>
        <w:rPr>
          <w:color w:val="auto"/>
          <w:sz w:val="24"/>
          <w:szCs w:val="24"/>
        </w:rPr>
      </w:pPr>
      <w:r w:rsidRPr="00354CED">
        <w:rPr>
          <w:color w:val="auto"/>
          <w:sz w:val="24"/>
          <w:szCs w:val="24"/>
        </w:rPr>
        <w:t xml:space="preserve">Za datę wykonania przez Wykonawcę zobowiązania wynikającego z niniejszej umowy, uznaje się </w:t>
      </w:r>
      <w:r w:rsidRPr="00354CED">
        <w:rPr>
          <w:color w:val="auto"/>
          <w:sz w:val="24"/>
          <w:szCs w:val="24"/>
          <w:lang w:val="nl-NL"/>
        </w:rPr>
        <w:t>dat</w:t>
      </w:r>
      <w:r w:rsidRPr="00354CED">
        <w:rPr>
          <w:color w:val="auto"/>
          <w:sz w:val="24"/>
          <w:szCs w:val="24"/>
        </w:rPr>
        <w:t>ę odbioru, stwierdzoną w protokole odbioru końcowego.</w:t>
      </w:r>
    </w:p>
    <w:p w14:paraId="2106159B" w14:textId="77777777" w:rsidR="002E1B75" w:rsidRPr="00354CED" w:rsidRDefault="00923873" w:rsidP="001F7FED">
      <w:pPr>
        <w:numPr>
          <w:ilvl w:val="0"/>
          <w:numId w:val="23"/>
        </w:numPr>
        <w:jc w:val="both"/>
        <w:rPr>
          <w:color w:val="auto"/>
          <w:sz w:val="24"/>
          <w:szCs w:val="24"/>
        </w:rPr>
      </w:pPr>
      <w:r w:rsidRPr="00354CED">
        <w:rPr>
          <w:color w:val="auto"/>
          <w:sz w:val="24"/>
          <w:szCs w:val="24"/>
        </w:rPr>
        <w:t>W przypadku stwierdzenia w trakcie odbioru wad lub usterek, Zamawiający może odm</w:t>
      </w:r>
      <w:r w:rsidRPr="00354CED">
        <w:rPr>
          <w:color w:val="auto"/>
          <w:sz w:val="24"/>
          <w:szCs w:val="24"/>
          <w:lang w:val="es-ES_tradnl"/>
        </w:rPr>
        <w:t>ó</w:t>
      </w:r>
      <w:r w:rsidRPr="00354CED">
        <w:rPr>
          <w:color w:val="auto"/>
          <w:sz w:val="24"/>
          <w:szCs w:val="24"/>
        </w:rPr>
        <w:t>wić odbioru do czasu ich usunięcia a Wykonawca usunie je na własny koszt w terminie wyznaczonym przez Zamawiającego.</w:t>
      </w:r>
    </w:p>
    <w:p w14:paraId="0177ACE9" w14:textId="77777777" w:rsidR="002E1B75" w:rsidRPr="00354CED" w:rsidRDefault="00923873" w:rsidP="001F7FED">
      <w:pPr>
        <w:numPr>
          <w:ilvl w:val="0"/>
          <w:numId w:val="23"/>
        </w:numPr>
        <w:jc w:val="both"/>
        <w:rPr>
          <w:color w:val="auto"/>
          <w:sz w:val="24"/>
          <w:szCs w:val="24"/>
        </w:rPr>
      </w:pPr>
      <w:r w:rsidRPr="00354CED">
        <w:rPr>
          <w:color w:val="auto"/>
          <w:sz w:val="24"/>
          <w:szCs w:val="24"/>
        </w:rPr>
        <w:t>W razie nie usunięcia w ustalonym terminie przez Wykonawcę wad i usterek stwierdzonych przy odbiorze końcowym, w okresie gwarancji oraz  przeglądzie gwarancyjnym, Zamawiający jest upoważniony do ich usunięcia na koszt Wykonawcy.</w:t>
      </w:r>
    </w:p>
    <w:p w14:paraId="673112B3" w14:textId="77777777" w:rsidR="002E1B75" w:rsidRPr="00354CED" w:rsidRDefault="00923873" w:rsidP="001F7FED">
      <w:pPr>
        <w:numPr>
          <w:ilvl w:val="0"/>
          <w:numId w:val="23"/>
        </w:numPr>
        <w:jc w:val="both"/>
        <w:rPr>
          <w:color w:val="auto"/>
          <w:sz w:val="24"/>
          <w:szCs w:val="24"/>
        </w:rPr>
      </w:pPr>
      <w:r w:rsidRPr="00354CED">
        <w:rPr>
          <w:color w:val="auto"/>
          <w:sz w:val="24"/>
          <w:szCs w:val="24"/>
        </w:rPr>
        <w:t xml:space="preserve">W przypadku stwierdzenia w trakcie odbioru wad lub usterek nie dających się usunąć,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re  nie uniemożliwiają korzystania z przedmiotu umowy, Zamawiający może obniżyć wynagrodzenie wprost proporcjonalnie do zmniejszenia wartości przedmiotu umowy.</w:t>
      </w:r>
    </w:p>
    <w:p w14:paraId="60A755BC" w14:textId="58BEB5F6" w:rsidR="002E1B75" w:rsidRPr="00354CED" w:rsidRDefault="00923873" w:rsidP="001F7FED">
      <w:pPr>
        <w:numPr>
          <w:ilvl w:val="0"/>
          <w:numId w:val="23"/>
        </w:numPr>
        <w:jc w:val="both"/>
        <w:rPr>
          <w:color w:val="auto"/>
          <w:sz w:val="24"/>
          <w:szCs w:val="24"/>
        </w:rPr>
      </w:pPr>
      <w:r w:rsidRPr="00354CED">
        <w:rPr>
          <w:color w:val="auto"/>
          <w:sz w:val="24"/>
          <w:szCs w:val="24"/>
        </w:rPr>
        <w:t xml:space="preserve">W przypadku stwierdzenia w trakcie odbioru wad lub usterek nie dających się usunąć uniemożliwiających korzystanie z przedmiotu umowy, Zamawiający może odstąpić od umowy lub zażądać wykonania przedmiotu umowy od nowa. </w:t>
      </w:r>
      <w:r w:rsidR="00B95DA5" w:rsidRPr="00354CED">
        <w:rPr>
          <w:color w:val="auto"/>
          <w:sz w:val="24"/>
          <w:szCs w:val="24"/>
        </w:rPr>
        <w:br/>
      </w:r>
    </w:p>
    <w:p w14:paraId="6D4CBE58" w14:textId="77777777" w:rsidR="002E1B75" w:rsidRPr="00354CED" w:rsidRDefault="00923873">
      <w:pPr>
        <w:jc w:val="center"/>
        <w:rPr>
          <w:color w:val="auto"/>
          <w:sz w:val="24"/>
          <w:szCs w:val="24"/>
        </w:rPr>
      </w:pPr>
      <w:r w:rsidRPr="00354CED">
        <w:rPr>
          <w:b/>
          <w:bCs/>
          <w:color w:val="auto"/>
          <w:sz w:val="24"/>
          <w:szCs w:val="24"/>
        </w:rPr>
        <w:t>§8</w:t>
      </w:r>
    </w:p>
    <w:p w14:paraId="342F1AC0" w14:textId="77777777" w:rsidR="002E1B75" w:rsidRPr="00354CED" w:rsidRDefault="00923873">
      <w:pPr>
        <w:jc w:val="center"/>
        <w:rPr>
          <w:color w:val="auto"/>
          <w:sz w:val="24"/>
          <w:szCs w:val="24"/>
        </w:rPr>
      </w:pPr>
      <w:r w:rsidRPr="00354CED">
        <w:rPr>
          <w:b/>
          <w:bCs/>
          <w:color w:val="auto"/>
          <w:sz w:val="24"/>
          <w:szCs w:val="24"/>
        </w:rPr>
        <w:t>Zabezpieczenie należytego wykonania umowy</w:t>
      </w:r>
    </w:p>
    <w:p w14:paraId="0E21F711" w14:textId="7FE09EEF" w:rsidR="002E1B75" w:rsidRPr="00354CED" w:rsidRDefault="00923873">
      <w:pPr>
        <w:numPr>
          <w:ilvl w:val="0"/>
          <w:numId w:val="25"/>
        </w:numPr>
        <w:jc w:val="both"/>
        <w:rPr>
          <w:color w:val="auto"/>
          <w:sz w:val="24"/>
          <w:szCs w:val="24"/>
        </w:rPr>
      </w:pPr>
      <w:r w:rsidRPr="00354CED">
        <w:rPr>
          <w:color w:val="auto"/>
          <w:sz w:val="24"/>
          <w:szCs w:val="24"/>
        </w:rPr>
        <w:t xml:space="preserve">Strony potwierdzają, że przed zawarciem umowy Wykonawca </w:t>
      </w:r>
      <w:proofErr w:type="spellStart"/>
      <w:r w:rsidRPr="00354CED">
        <w:rPr>
          <w:color w:val="auto"/>
          <w:sz w:val="24"/>
          <w:szCs w:val="24"/>
        </w:rPr>
        <w:t>wni</w:t>
      </w:r>
      <w:proofErr w:type="spellEnd"/>
      <w:r w:rsidRPr="00354CED">
        <w:rPr>
          <w:color w:val="auto"/>
          <w:sz w:val="24"/>
          <w:szCs w:val="24"/>
          <w:lang w:val="es-ES_tradnl"/>
        </w:rPr>
        <w:t>ó</w:t>
      </w:r>
      <w:proofErr w:type="spellStart"/>
      <w:r w:rsidRPr="00354CED">
        <w:rPr>
          <w:color w:val="auto"/>
          <w:sz w:val="24"/>
          <w:szCs w:val="24"/>
        </w:rPr>
        <w:t>sł</w:t>
      </w:r>
      <w:proofErr w:type="spellEnd"/>
      <w:r w:rsidRPr="00354CED">
        <w:rPr>
          <w:color w:val="auto"/>
          <w:sz w:val="24"/>
          <w:szCs w:val="24"/>
        </w:rPr>
        <w:t xml:space="preserve"> zabezpieczenie należytego wykonania umowy </w:t>
      </w:r>
      <w:proofErr w:type="spellStart"/>
      <w:r w:rsidRPr="00354CED">
        <w:rPr>
          <w:color w:val="auto"/>
          <w:sz w:val="24"/>
          <w:szCs w:val="24"/>
        </w:rPr>
        <w:t>wysokoś</w:t>
      </w:r>
      <w:proofErr w:type="spellEnd"/>
      <w:r w:rsidRPr="00354CED">
        <w:rPr>
          <w:color w:val="auto"/>
          <w:sz w:val="24"/>
          <w:szCs w:val="24"/>
          <w:lang w:val="it-IT"/>
        </w:rPr>
        <w:t xml:space="preserve">ci </w:t>
      </w:r>
      <w:r w:rsidRPr="00354CED">
        <w:rPr>
          <w:color w:val="auto"/>
          <w:sz w:val="24"/>
          <w:szCs w:val="24"/>
        </w:rPr>
        <w:t xml:space="preserve">…….% wynagrodzenia </w:t>
      </w:r>
      <w:r w:rsidR="001E0CDE" w:rsidRPr="00354CED">
        <w:rPr>
          <w:color w:val="auto"/>
          <w:sz w:val="24"/>
          <w:szCs w:val="24"/>
        </w:rPr>
        <w:t>umownego,</w:t>
      </w:r>
      <w:r w:rsidRPr="00354CED">
        <w:rPr>
          <w:color w:val="auto"/>
          <w:sz w:val="24"/>
          <w:szCs w:val="24"/>
        </w:rPr>
        <w:t xml:space="preserve"> o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rym mowa w §6 ust. 1 niniejszej umowy, tj. .................... zł w formie ..................................</w:t>
      </w:r>
    </w:p>
    <w:p w14:paraId="48100D4F" w14:textId="77777777" w:rsidR="002E1B75" w:rsidRPr="00354CED" w:rsidRDefault="00923873">
      <w:pPr>
        <w:numPr>
          <w:ilvl w:val="0"/>
          <w:numId w:val="25"/>
        </w:numPr>
        <w:jc w:val="both"/>
        <w:rPr>
          <w:color w:val="auto"/>
          <w:sz w:val="24"/>
          <w:szCs w:val="24"/>
        </w:rPr>
      </w:pPr>
      <w:r w:rsidRPr="00354CED">
        <w:rPr>
          <w:color w:val="auto"/>
          <w:sz w:val="24"/>
          <w:szCs w:val="24"/>
        </w:rPr>
        <w:t xml:space="preserve">Zabezpieczenie należytego wykonania umowy zostanie </w:t>
      </w:r>
      <w:proofErr w:type="spellStart"/>
      <w:r w:rsidRPr="00354CED">
        <w:rPr>
          <w:color w:val="auto"/>
          <w:sz w:val="24"/>
          <w:szCs w:val="24"/>
        </w:rPr>
        <w:t>zwr</w:t>
      </w:r>
      <w:proofErr w:type="spellEnd"/>
      <w:r w:rsidRPr="00354CED">
        <w:rPr>
          <w:color w:val="auto"/>
          <w:sz w:val="24"/>
          <w:szCs w:val="24"/>
          <w:lang w:val="es-ES_tradnl"/>
        </w:rPr>
        <w:t>ó</w:t>
      </w:r>
      <w:proofErr w:type="spellStart"/>
      <w:r w:rsidRPr="00354CED">
        <w:rPr>
          <w:color w:val="auto"/>
          <w:sz w:val="24"/>
          <w:szCs w:val="24"/>
        </w:rPr>
        <w:t>cone</w:t>
      </w:r>
      <w:proofErr w:type="spellEnd"/>
      <w:r w:rsidRPr="00354CED">
        <w:rPr>
          <w:color w:val="auto"/>
          <w:sz w:val="24"/>
          <w:szCs w:val="24"/>
        </w:rPr>
        <w:t xml:space="preserve"> Wykonawcy w następujących terminach:</w:t>
      </w:r>
    </w:p>
    <w:p w14:paraId="2ADB6A24" w14:textId="77777777" w:rsidR="002E1B75" w:rsidRPr="00354CED" w:rsidRDefault="00923873">
      <w:pPr>
        <w:numPr>
          <w:ilvl w:val="1"/>
          <w:numId w:val="25"/>
        </w:numPr>
        <w:jc w:val="both"/>
        <w:rPr>
          <w:color w:val="auto"/>
          <w:sz w:val="24"/>
          <w:szCs w:val="24"/>
        </w:rPr>
      </w:pPr>
      <w:r w:rsidRPr="00354CED">
        <w:rPr>
          <w:color w:val="auto"/>
          <w:sz w:val="24"/>
          <w:szCs w:val="24"/>
        </w:rPr>
        <w:t>70% wysokości zabezpieczenia – w terminie 30 dni od dnia podpisania protokołu odbioru końcowego</w:t>
      </w:r>
      <w:r w:rsidR="0058332B" w:rsidRPr="00354CED">
        <w:rPr>
          <w:color w:val="auto"/>
          <w:sz w:val="24"/>
          <w:szCs w:val="24"/>
        </w:rPr>
        <w:t>, w tym uzyskania ostatecznej decyzji o pozwoleniu na użytkowanie przedmiotu umowy</w:t>
      </w:r>
      <w:r w:rsidRPr="00354CED">
        <w:rPr>
          <w:color w:val="auto"/>
          <w:sz w:val="24"/>
          <w:szCs w:val="24"/>
        </w:rPr>
        <w:t>,</w:t>
      </w:r>
    </w:p>
    <w:p w14:paraId="3E83A3C5" w14:textId="77777777" w:rsidR="002E1B75" w:rsidRPr="00354CED" w:rsidRDefault="00923873">
      <w:pPr>
        <w:numPr>
          <w:ilvl w:val="1"/>
          <w:numId w:val="25"/>
        </w:numPr>
        <w:jc w:val="both"/>
        <w:rPr>
          <w:color w:val="auto"/>
          <w:sz w:val="24"/>
          <w:szCs w:val="24"/>
        </w:rPr>
      </w:pPr>
      <w:r w:rsidRPr="00354CED">
        <w:rPr>
          <w:color w:val="auto"/>
          <w:sz w:val="24"/>
          <w:szCs w:val="24"/>
        </w:rPr>
        <w:t>30% wysokości zabezpieczenia – w ciągu 15 dni od upływu okresu rękojmi za wady.</w:t>
      </w:r>
    </w:p>
    <w:p w14:paraId="5B2E9B59" w14:textId="77777777" w:rsidR="002E1B75" w:rsidRPr="00354CED" w:rsidRDefault="00923873">
      <w:pPr>
        <w:numPr>
          <w:ilvl w:val="0"/>
          <w:numId w:val="25"/>
        </w:numPr>
        <w:jc w:val="both"/>
        <w:rPr>
          <w:color w:val="auto"/>
          <w:sz w:val="24"/>
          <w:szCs w:val="24"/>
        </w:rPr>
      </w:pPr>
      <w:r w:rsidRPr="00354CED">
        <w:rPr>
          <w:color w:val="auto"/>
          <w:sz w:val="24"/>
          <w:szCs w:val="24"/>
        </w:rPr>
        <w:t xml:space="preserve">Zamawiający wstrzyma się ze zwrotem części zabezpieczenia należytego wykonania umowy, o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 xml:space="preserve">rej mowa w ust. 2 pkt. a), w przypadku, kiedy Wykonawca nie usunął w terminie stwierdzonych w trakcie odbioru wad lub jest w trakcie usuwania tych wad. Okres gwarancji ulega wydłużeniu o czas potrzebny na usunięcie wad. </w:t>
      </w:r>
    </w:p>
    <w:p w14:paraId="260A9CEB" w14:textId="77777777" w:rsidR="002E1B75" w:rsidRPr="00354CED" w:rsidRDefault="002E1B75">
      <w:pPr>
        <w:jc w:val="center"/>
        <w:rPr>
          <w:b/>
          <w:bCs/>
          <w:color w:val="auto"/>
          <w:sz w:val="24"/>
          <w:szCs w:val="24"/>
        </w:rPr>
      </w:pPr>
    </w:p>
    <w:p w14:paraId="0032B951" w14:textId="77777777" w:rsidR="002E1B75" w:rsidRPr="00354CED" w:rsidRDefault="00923873">
      <w:pPr>
        <w:jc w:val="center"/>
        <w:rPr>
          <w:color w:val="auto"/>
          <w:sz w:val="24"/>
          <w:szCs w:val="24"/>
        </w:rPr>
      </w:pPr>
      <w:r w:rsidRPr="00354CED">
        <w:rPr>
          <w:b/>
          <w:bCs/>
          <w:color w:val="auto"/>
          <w:sz w:val="24"/>
          <w:szCs w:val="24"/>
        </w:rPr>
        <w:lastRenderedPageBreak/>
        <w:t>§9</w:t>
      </w:r>
    </w:p>
    <w:p w14:paraId="34FC1904" w14:textId="77777777" w:rsidR="002E1B75" w:rsidRPr="00354CED" w:rsidRDefault="00923873">
      <w:pPr>
        <w:jc w:val="center"/>
        <w:rPr>
          <w:color w:val="auto"/>
          <w:sz w:val="24"/>
          <w:szCs w:val="24"/>
        </w:rPr>
      </w:pPr>
      <w:r w:rsidRPr="00354CED">
        <w:rPr>
          <w:b/>
          <w:bCs/>
          <w:color w:val="auto"/>
          <w:sz w:val="24"/>
          <w:szCs w:val="24"/>
        </w:rPr>
        <w:t>Kary umowne</w:t>
      </w:r>
    </w:p>
    <w:p w14:paraId="465877F6" w14:textId="77777777" w:rsidR="002E1B75" w:rsidRPr="00354CED" w:rsidRDefault="00923873">
      <w:pPr>
        <w:numPr>
          <w:ilvl w:val="0"/>
          <w:numId w:val="27"/>
        </w:numPr>
        <w:rPr>
          <w:color w:val="auto"/>
          <w:sz w:val="24"/>
          <w:szCs w:val="24"/>
        </w:rPr>
      </w:pPr>
      <w:r w:rsidRPr="00354CED">
        <w:rPr>
          <w:color w:val="auto"/>
          <w:sz w:val="24"/>
          <w:szCs w:val="24"/>
        </w:rPr>
        <w:t>Wykonawca zapłaci Zamawiającemu kary umowne:</w:t>
      </w:r>
    </w:p>
    <w:p w14:paraId="4AFEE17F" w14:textId="1811B02B" w:rsidR="002E1B75" w:rsidRPr="00354CED" w:rsidRDefault="00923873" w:rsidP="00591938">
      <w:pPr>
        <w:numPr>
          <w:ilvl w:val="1"/>
          <w:numId w:val="27"/>
        </w:numPr>
        <w:rPr>
          <w:color w:val="auto"/>
          <w:sz w:val="24"/>
          <w:szCs w:val="24"/>
        </w:rPr>
      </w:pPr>
      <w:r w:rsidRPr="00354CED">
        <w:rPr>
          <w:color w:val="auto"/>
          <w:sz w:val="24"/>
          <w:szCs w:val="24"/>
        </w:rPr>
        <w:t xml:space="preserve">Za zwłokę w zakończeniu wykonywania przedmiotu umowy- w wysokości 0,2 % wynagrodzenia brutto, określonego w §6 ust. 1 za każdy </w:t>
      </w:r>
      <w:r w:rsidR="00F75032" w:rsidRPr="00354CED">
        <w:rPr>
          <w:color w:val="auto"/>
          <w:sz w:val="24"/>
          <w:szCs w:val="24"/>
        </w:rPr>
        <w:t xml:space="preserve">rozpoczęty </w:t>
      </w:r>
      <w:r w:rsidRPr="00354CED">
        <w:rPr>
          <w:color w:val="auto"/>
          <w:sz w:val="24"/>
          <w:szCs w:val="24"/>
        </w:rPr>
        <w:t>dzie</w:t>
      </w:r>
      <w:r w:rsidR="001F7FED" w:rsidRPr="00354CED">
        <w:rPr>
          <w:color w:val="auto"/>
          <w:sz w:val="24"/>
          <w:szCs w:val="24"/>
        </w:rPr>
        <w:t xml:space="preserve">ń zwłoki w stosunku </w:t>
      </w:r>
      <w:r w:rsidR="00591938" w:rsidRPr="00354CED">
        <w:rPr>
          <w:color w:val="auto"/>
          <w:sz w:val="24"/>
          <w:szCs w:val="24"/>
        </w:rPr>
        <w:t>do</w:t>
      </w:r>
      <w:r w:rsidR="00350C9E" w:rsidRPr="00354CED">
        <w:rPr>
          <w:color w:val="auto"/>
          <w:sz w:val="24"/>
          <w:szCs w:val="24"/>
        </w:rPr>
        <w:t xml:space="preserve"> każdego z terminów określonych</w:t>
      </w:r>
      <w:r w:rsidR="00591938" w:rsidRPr="00354CED">
        <w:rPr>
          <w:color w:val="auto"/>
          <w:sz w:val="24"/>
          <w:szCs w:val="24"/>
        </w:rPr>
        <w:t xml:space="preserve"> w § 2 </w:t>
      </w:r>
      <w:r w:rsidR="00350C9E" w:rsidRPr="00354CED">
        <w:rPr>
          <w:color w:val="auto"/>
          <w:sz w:val="24"/>
          <w:szCs w:val="24"/>
        </w:rPr>
        <w:t>ust. 3</w:t>
      </w:r>
      <w:r w:rsidRPr="00354CED">
        <w:rPr>
          <w:color w:val="auto"/>
          <w:sz w:val="24"/>
          <w:szCs w:val="24"/>
        </w:rPr>
        <w:t>,</w:t>
      </w:r>
    </w:p>
    <w:p w14:paraId="2F1DA9C4" w14:textId="0F17B217" w:rsidR="002E1B75" w:rsidRPr="00354CED" w:rsidRDefault="00923873">
      <w:pPr>
        <w:numPr>
          <w:ilvl w:val="1"/>
          <w:numId w:val="27"/>
        </w:numPr>
        <w:rPr>
          <w:color w:val="auto"/>
          <w:sz w:val="24"/>
          <w:szCs w:val="24"/>
        </w:rPr>
      </w:pPr>
      <w:r w:rsidRPr="00354CED">
        <w:rPr>
          <w:color w:val="auto"/>
          <w:sz w:val="24"/>
          <w:szCs w:val="24"/>
        </w:rPr>
        <w:t xml:space="preserve">Za zwłokę w usunięciu wad stwierdzonych w okresie gwarancji i rękojmi – w wysokości 0,2 % wynagrodzenia brutto, określonego w §6 ust. 1 za każdy </w:t>
      </w:r>
      <w:r w:rsidR="00F75032" w:rsidRPr="00354CED">
        <w:rPr>
          <w:color w:val="auto"/>
          <w:sz w:val="24"/>
          <w:szCs w:val="24"/>
        </w:rPr>
        <w:t xml:space="preserve">rozpoczęty </w:t>
      </w:r>
      <w:r w:rsidRPr="00354CED">
        <w:rPr>
          <w:color w:val="auto"/>
          <w:sz w:val="24"/>
          <w:szCs w:val="24"/>
        </w:rPr>
        <w:t>dzień zwłoki liczonego od dnia wyznaczonego na usuniecie wad,</w:t>
      </w:r>
    </w:p>
    <w:p w14:paraId="20069BDF" w14:textId="6411115B" w:rsidR="002E1B75" w:rsidRPr="00354CED" w:rsidRDefault="00923873">
      <w:pPr>
        <w:numPr>
          <w:ilvl w:val="1"/>
          <w:numId w:val="27"/>
        </w:numPr>
        <w:rPr>
          <w:color w:val="auto"/>
          <w:sz w:val="24"/>
          <w:szCs w:val="24"/>
        </w:rPr>
      </w:pPr>
      <w:r w:rsidRPr="00354CED">
        <w:rPr>
          <w:color w:val="auto"/>
          <w:sz w:val="24"/>
          <w:szCs w:val="24"/>
        </w:rPr>
        <w:t xml:space="preserve">Za odstąpienie od umowy z przyczyn zależnych od Wykonawcy – w wysokości </w:t>
      </w:r>
      <w:r w:rsidR="00F75032" w:rsidRPr="00354CED">
        <w:rPr>
          <w:color w:val="auto"/>
          <w:sz w:val="24"/>
          <w:szCs w:val="24"/>
        </w:rPr>
        <w:t>10</w:t>
      </w:r>
      <w:r w:rsidRPr="00354CED">
        <w:rPr>
          <w:color w:val="auto"/>
          <w:sz w:val="24"/>
          <w:szCs w:val="24"/>
        </w:rPr>
        <w:t xml:space="preserve"> % wynagrodzenia brutto, określonego w §6 ust. 1,</w:t>
      </w:r>
    </w:p>
    <w:p w14:paraId="3896816B" w14:textId="77777777" w:rsidR="002E1B75" w:rsidRPr="00354CED" w:rsidRDefault="00923873">
      <w:pPr>
        <w:numPr>
          <w:ilvl w:val="1"/>
          <w:numId w:val="27"/>
        </w:numPr>
        <w:rPr>
          <w:color w:val="auto"/>
          <w:sz w:val="24"/>
          <w:szCs w:val="24"/>
        </w:rPr>
      </w:pPr>
      <w:r w:rsidRPr="00354CED">
        <w:rPr>
          <w:color w:val="auto"/>
          <w:sz w:val="24"/>
          <w:szCs w:val="24"/>
        </w:rPr>
        <w:t xml:space="preserve">Za wprowadzenie na plac budowy Podwykonawcy lub dalszego Podwykonawcy, </w:t>
      </w:r>
      <w:proofErr w:type="spellStart"/>
      <w:r w:rsidRPr="00354CED">
        <w:rPr>
          <w:color w:val="auto"/>
          <w:sz w:val="24"/>
          <w:szCs w:val="24"/>
        </w:rPr>
        <w:t>kt</w:t>
      </w:r>
      <w:proofErr w:type="spellEnd"/>
      <w:r w:rsidRPr="00354CED">
        <w:rPr>
          <w:color w:val="auto"/>
          <w:sz w:val="24"/>
          <w:szCs w:val="24"/>
          <w:lang w:val="es-ES_tradnl"/>
        </w:rPr>
        <w:t>ó</w:t>
      </w:r>
      <w:proofErr w:type="spellStart"/>
      <w:r w:rsidRPr="00354CED">
        <w:rPr>
          <w:color w:val="auto"/>
          <w:sz w:val="24"/>
          <w:szCs w:val="24"/>
        </w:rPr>
        <w:t>ry</w:t>
      </w:r>
      <w:proofErr w:type="spellEnd"/>
      <w:r w:rsidRPr="00354CED">
        <w:rPr>
          <w:color w:val="auto"/>
          <w:sz w:val="24"/>
          <w:szCs w:val="24"/>
        </w:rPr>
        <w:t xml:space="preserve"> nie został zgłoszony Zamawiającemu, w </w:t>
      </w:r>
      <w:proofErr w:type="spellStart"/>
      <w:r w:rsidRPr="00354CED">
        <w:rPr>
          <w:color w:val="auto"/>
          <w:sz w:val="24"/>
          <w:szCs w:val="24"/>
        </w:rPr>
        <w:t>wysokoś</w:t>
      </w:r>
      <w:proofErr w:type="spellEnd"/>
      <w:r w:rsidRPr="00354CED">
        <w:rPr>
          <w:color w:val="auto"/>
          <w:sz w:val="24"/>
          <w:szCs w:val="24"/>
          <w:lang w:val="it-IT"/>
        </w:rPr>
        <w:t xml:space="preserve">ci </w:t>
      </w:r>
      <w:r w:rsidRPr="00354CED">
        <w:rPr>
          <w:color w:val="auto"/>
          <w:sz w:val="24"/>
          <w:szCs w:val="24"/>
        </w:rPr>
        <w:br/>
        <w:t>10 000 zł za każde zdarzenie,</w:t>
      </w:r>
    </w:p>
    <w:p w14:paraId="00EFC3AF" w14:textId="77777777" w:rsidR="002E1B75" w:rsidRPr="00354CED" w:rsidRDefault="00923873">
      <w:pPr>
        <w:numPr>
          <w:ilvl w:val="1"/>
          <w:numId w:val="27"/>
        </w:numPr>
        <w:rPr>
          <w:color w:val="auto"/>
          <w:sz w:val="24"/>
          <w:szCs w:val="24"/>
        </w:rPr>
      </w:pPr>
      <w:r w:rsidRPr="00354CED">
        <w:rPr>
          <w:color w:val="auto"/>
          <w:sz w:val="24"/>
          <w:szCs w:val="24"/>
        </w:rPr>
        <w:t>W przypadku braku lub nieterminowej zapłaty wynagrodzenia należnego Podwykonawcom lub dalszym Podwykonawcom w wysokości 5 000 zł za każde zdarzenie,</w:t>
      </w:r>
    </w:p>
    <w:p w14:paraId="0932D3F0" w14:textId="77777777" w:rsidR="002E1B75" w:rsidRPr="00354CED" w:rsidRDefault="00923873">
      <w:pPr>
        <w:numPr>
          <w:ilvl w:val="1"/>
          <w:numId w:val="27"/>
        </w:numPr>
        <w:rPr>
          <w:color w:val="auto"/>
          <w:sz w:val="24"/>
          <w:szCs w:val="24"/>
        </w:rPr>
      </w:pPr>
      <w:r w:rsidRPr="00354CED">
        <w:rPr>
          <w:color w:val="auto"/>
          <w:sz w:val="24"/>
          <w:szCs w:val="24"/>
        </w:rPr>
        <w:t xml:space="preserve">W przypadku nieprzedłożenia do zaakceptowania projektu umowy o podwykonawstwo,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rej przedmiotem są roboty budowlane lub projektu jej zmiany, w wysokości 5 000 zł za każde zdarzenie,</w:t>
      </w:r>
    </w:p>
    <w:p w14:paraId="7DF95CFA" w14:textId="77777777" w:rsidR="002E1B75" w:rsidRPr="00354CED" w:rsidRDefault="00923873">
      <w:pPr>
        <w:numPr>
          <w:ilvl w:val="1"/>
          <w:numId w:val="27"/>
        </w:numPr>
        <w:rPr>
          <w:color w:val="auto"/>
          <w:sz w:val="24"/>
          <w:szCs w:val="24"/>
        </w:rPr>
      </w:pPr>
      <w:r w:rsidRPr="00354CED">
        <w:rPr>
          <w:color w:val="auto"/>
          <w:sz w:val="24"/>
          <w:szCs w:val="24"/>
        </w:rPr>
        <w:t>W przypadku nieprzedłożenia poświadczonej za zgodność z oryginałem kopii umowy o podwykonawstwo lub jej zmiany, w wysokości 5 000 zł za każde zdarzenie.</w:t>
      </w:r>
    </w:p>
    <w:p w14:paraId="6270D067" w14:textId="77777777" w:rsidR="002E1B75" w:rsidRPr="00354CED" w:rsidRDefault="00923873">
      <w:pPr>
        <w:numPr>
          <w:ilvl w:val="1"/>
          <w:numId w:val="27"/>
        </w:numPr>
        <w:rPr>
          <w:color w:val="auto"/>
          <w:sz w:val="24"/>
          <w:szCs w:val="24"/>
        </w:rPr>
      </w:pPr>
      <w:r w:rsidRPr="00354CED">
        <w:rPr>
          <w:color w:val="auto"/>
          <w:sz w:val="24"/>
          <w:szCs w:val="24"/>
        </w:rPr>
        <w:t>W przypadku braku zmiany umowy o podwykonawstwo w zakresie terminu zapłaty w wysokości 5 000 zł za każde zdarzenie,</w:t>
      </w:r>
    </w:p>
    <w:p w14:paraId="1CF7DF1B" w14:textId="77777777" w:rsidR="002E1B75" w:rsidRPr="00354CED" w:rsidRDefault="00923873">
      <w:pPr>
        <w:spacing w:after="110"/>
        <w:ind w:left="1134"/>
        <w:jc w:val="both"/>
        <w:rPr>
          <w:color w:val="auto"/>
          <w:sz w:val="24"/>
          <w:szCs w:val="24"/>
        </w:rPr>
      </w:pPr>
      <w:r w:rsidRPr="00354CED">
        <w:rPr>
          <w:color w:val="auto"/>
          <w:sz w:val="24"/>
          <w:szCs w:val="24"/>
        </w:rPr>
        <w:t xml:space="preserve">i) w przypadku stwierdzenia wykonywania czynności, dla </w:t>
      </w:r>
      <w:proofErr w:type="spellStart"/>
      <w:r w:rsidRPr="00354CED">
        <w:rPr>
          <w:color w:val="auto"/>
          <w:sz w:val="24"/>
          <w:szCs w:val="24"/>
        </w:rPr>
        <w:t>kt</w:t>
      </w:r>
      <w:proofErr w:type="spellEnd"/>
      <w:r w:rsidRPr="00354CED">
        <w:rPr>
          <w:color w:val="auto"/>
          <w:sz w:val="24"/>
          <w:szCs w:val="24"/>
          <w:lang w:val="es-ES_tradnl"/>
        </w:rPr>
        <w:t>ó</w:t>
      </w:r>
      <w:proofErr w:type="spellStart"/>
      <w:r w:rsidRPr="00354CED">
        <w:rPr>
          <w:color w:val="auto"/>
          <w:sz w:val="24"/>
          <w:szCs w:val="24"/>
        </w:rPr>
        <w:t>rych</w:t>
      </w:r>
      <w:proofErr w:type="spellEnd"/>
      <w:r w:rsidRPr="00354CED">
        <w:rPr>
          <w:color w:val="auto"/>
          <w:sz w:val="24"/>
          <w:szCs w:val="24"/>
        </w:rPr>
        <w:t xml:space="preserve"> zastrzeżony  </w:t>
      </w:r>
      <w:r w:rsidRPr="00354CED">
        <w:rPr>
          <w:color w:val="auto"/>
          <w:sz w:val="24"/>
          <w:szCs w:val="24"/>
        </w:rPr>
        <w:br/>
        <w:t xml:space="preserve">    został </w:t>
      </w:r>
      <w:proofErr w:type="spellStart"/>
      <w:r w:rsidRPr="00354CED">
        <w:rPr>
          <w:color w:val="auto"/>
          <w:sz w:val="24"/>
          <w:szCs w:val="24"/>
        </w:rPr>
        <w:t>wym</w:t>
      </w:r>
      <w:proofErr w:type="spellEnd"/>
      <w:r w:rsidRPr="00354CED">
        <w:rPr>
          <w:color w:val="auto"/>
          <w:sz w:val="24"/>
          <w:szCs w:val="24"/>
          <w:lang w:val="es-ES_tradnl"/>
        </w:rPr>
        <w:t>ó</w:t>
      </w:r>
      <w:r w:rsidRPr="00354CED">
        <w:rPr>
          <w:color w:val="auto"/>
          <w:sz w:val="24"/>
          <w:szCs w:val="24"/>
        </w:rPr>
        <w:t xml:space="preserve">g wykonywania ich w oparciu o umowę o pracę na innej podstawie </w:t>
      </w:r>
      <w:r w:rsidRPr="00354CED">
        <w:rPr>
          <w:color w:val="auto"/>
          <w:sz w:val="24"/>
          <w:szCs w:val="24"/>
        </w:rPr>
        <w:br/>
        <w:t xml:space="preserve">     niż umowa o pracę, Wykonawca zapłaci Zamawiającemu karę umowną w </w:t>
      </w:r>
      <w:r w:rsidRPr="00354CED">
        <w:rPr>
          <w:color w:val="auto"/>
          <w:sz w:val="24"/>
          <w:szCs w:val="24"/>
        </w:rPr>
        <w:br/>
        <w:t xml:space="preserve">wysokości 500 zł za każde takie zdarzenie, </w:t>
      </w:r>
    </w:p>
    <w:p w14:paraId="6C36C08F" w14:textId="77777777" w:rsidR="002E1B75" w:rsidRPr="00354CED" w:rsidRDefault="00923873">
      <w:pPr>
        <w:spacing w:after="110"/>
        <w:ind w:left="1134"/>
        <w:jc w:val="both"/>
        <w:rPr>
          <w:color w:val="auto"/>
          <w:sz w:val="24"/>
          <w:szCs w:val="24"/>
        </w:rPr>
      </w:pPr>
      <w:r w:rsidRPr="00354CED">
        <w:rPr>
          <w:color w:val="auto"/>
          <w:sz w:val="24"/>
          <w:szCs w:val="24"/>
        </w:rPr>
        <w:t>j) w przypadku nieprzedłożenia przez Wykonawcę dokument</w:t>
      </w:r>
      <w:r w:rsidRPr="00354CED">
        <w:rPr>
          <w:color w:val="auto"/>
          <w:sz w:val="24"/>
          <w:szCs w:val="24"/>
          <w:lang w:val="es-ES_tradnl"/>
        </w:rPr>
        <w:t>ó</w:t>
      </w:r>
      <w:r w:rsidRPr="00354CED">
        <w:rPr>
          <w:color w:val="auto"/>
          <w:sz w:val="24"/>
          <w:szCs w:val="24"/>
        </w:rPr>
        <w:t xml:space="preserve">w, o </w:t>
      </w:r>
      <w:proofErr w:type="spellStart"/>
      <w:r w:rsidRPr="00354CED">
        <w:rPr>
          <w:color w:val="auto"/>
          <w:sz w:val="24"/>
          <w:szCs w:val="24"/>
        </w:rPr>
        <w:t>kt</w:t>
      </w:r>
      <w:proofErr w:type="spellEnd"/>
      <w:r w:rsidRPr="00354CED">
        <w:rPr>
          <w:color w:val="auto"/>
          <w:sz w:val="24"/>
          <w:szCs w:val="24"/>
          <w:lang w:val="es-ES_tradnl"/>
        </w:rPr>
        <w:t>ó</w:t>
      </w:r>
      <w:proofErr w:type="spellStart"/>
      <w:r w:rsidRPr="00354CED">
        <w:rPr>
          <w:color w:val="auto"/>
          <w:sz w:val="24"/>
          <w:szCs w:val="24"/>
        </w:rPr>
        <w:t>rych</w:t>
      </w:r>
      <w:proofErr w:type="spellEnd"/>
      <w:r w:rsidRPr="00354CED">
        <w:rPr>
          <w:color w:val="auto"/>
          <w:sz w:val="24"/>
          <w:szCs w:val="24"/>
        </w:rPr>
        <w:t xml:space="preserve"> mowa </w:t>
      </w:r>
      <w:r w:rsidRPr="00354CED">
        <w:rPr>
          <w:color w:val="auto"/>
          <w:sz w:val="24"/>
          <w:szCs w:val="24"/>
        </w:rPr>
        <w:br/>
        <w:t xml:space="preserve">    w §4 ust. 2 umowy w terminie 14 dni od dnia złożenia żądania przez </w:t>
      </w:r>
      <w:r w:rsidRPr="00354CED">
        <w:rPr>
          <w:color w:val="auto"/>
          <w:sz w:val="24"/>
          <w:szCs w:val="24"/>
        </w:rPr>
        <w:br/>
        <w:t xml:space="preserve">    Zamawiającego, Wykonawca zapłaci Zamawiającemu karę umowną w </w:t>
      </w:r>
      <w:r w:rsidRPr="00354CED">
        <w:rPr>
          <w:color w:val="auto"/>
          <w:sz w:val="24"/>
          <w:szCs w:val="24"/>
        </w:rPr>
        <w:br/>
        <w:t xml:space="preserve">    wysokości 500 zł za każde takie zdarzenie, </w:t>
      </w:r>
    </w:p>
    <w:p w14:paraId="0B861F2B" w14:textId="4E63A049" w:rsidR="002E1B75" w:rsidRPr="00354CED" w:rsidRDefault="00923873">
      <w:pPr>
        <w:spacing w:after="110"/>
        <w:ind w:left="1134"/>
        <w:jc w:val="both"/>
        <w:rPr>
          <w:color w:val="auto"/>
          <w:sz w:val="24"/>
          <w:szCs w:val="24"/>
        </w:rPr>
      </w:pPr>
      <w:r w:rsidRPr="00354CED">
        <w:rPr>
          <w:color w:val="auto"/>
          <w:sz w:val="24"/>
          <w:szCs w:val="24"/>
        </w:rPr>
        <w:t xml:space="preserve">k) </w:t>
      </w:r>
      <w:bookmarkStart w:id="0" w:name="_Hlk63067282"/>
      <w:r w:rsidRPr="00354CED">
        <w:rPr>
          <w:color w:val="auto"/>
          <w:sz w:val="24"/>
          <w:szCs w:val="24"/>
          <w:u w:color="C00000"/>
        </w:rPr>
        <w:t xml:space="preserve">w każdym przypadku braku zapłaty lub nieterminowej zapłaty wynagrodzenia należnego podwykonawcom z tytułu zmiany wysokości wynagrodzenia, o </w:t>
      </w:r>
      <w:proofErr w:type="spellStart"/>
      <w:r w:rsidRPr="00354CED">
        <w:rPr>
          <w:color w:val="auto"/>
          <w:sz w:val="24"/>
          <w:szCs w:val="24"/>
          <w:u w:color="C00000"/>
        </w:rPr>
        <w:t>kt</w:t>
      </w:r>
      <w:proofErr w:type="spellEnd"/>
      <w:r w:rsidRPr="00354CED">
        <w:rPr>
          <w:color w:val="auto"/>
          <w:sz w:val="24"/>
          <w:szCs w:val="24"/>
          <w:u w:color="C00000"/>
          <w:lang w:val="es-ES_tradnl"/>
        </w:rPr>
        <w:t>ó</w:t>
      </w:r>
      <w:r w:rsidRPr="00354CED">
        <w:rPr>
          <w:color w:val="auto"/>
          <w:sz w:val="24"/>
          <w:szCs w:val="24"/>
          <w:u w:color="C00000"/>
        </w:rPr>
        <w:t xml:space="preserve">rej mowa w </w:t>
      </w:r>
      <w:r w:rsidRPr="00354CED">
        <w:rPr>
          <w:color w:val="auto"/>
          <w:sz w:val="24"/>
          <w:szCs w:val="24"/>
          <w:u w:color="C00000"/>
          <w:shd w:val="clear" w:color="auto" w:fill="FFFFFF"/>
        </w:rPr>
        <w:t xml:space="preserve">§ 6b ust. 2 </w:t>
      </w:r>
      <w:r w:rsidRPr="00354CED">
        <w:rPr>
          <w:color w:val="auto"/>
          <w:sz w:val="24"/>
          <w:szCs w:val="24"/>
          <w:u w:color="C00000"/>
        </w:rPr>
        <w:t xml:space="preserve">umowy – w wysokości 0,05 % wartości brutto tej umowy, za każdy </w:t>
      </w:r>
      <w:r w:rsidR="00F75032" w:rsidRPr="00354CED">
        <w:rPr>
          <w:color w:val="auto"/>
          <w:sz w:val="24"/>
          <w:szCs w:val="24"/>
          <w:u w:color="C00000"/>
        </w:rPr>
        <w:t xml:space="preserve">rozpoczęty </w:t>
      </w:r>
      <w:r w:rsidRPr="00354CED">
        <w:rPr>
          <w:color w:val="auto"/>
          <w:sz w:val="24"/>
          <w:szCs w:val="24"/>
          <w:u w:color="C00000"/>
        </w:rPr>
        <w:t xml:space="preserve">dzień zwłoki od upływu terminu, w </w:t>
      </w:r>
      <w:proofErr w:type="spellStart"/>
      <w:r w:rsidRPr="00354CED">
        <w:rPr>
          <w:color w:val="auto"/>
          <w:sz w:val="24"/>
          <w:szCs w:val="24"/>
          <w:u w:color="C00000"/>
        </w:rPr>
        <w:t>kt</w:t>
      </w:r>
      <w:proofErr w:type="spellEnd"/>
      <w:r w:rsidRPr="00354CED">
        <w:rPr>
          <w:color w:val="auto"/>
          <w:sz w:val="24"/>
          <w:szCs w:val="24"/>
          <w:u w:color="C00000"/>
          <w:lang w:val="es-ES_tradnl"/>
        </w:rPr>
        <w:t>ó</w:t>
      </w:r>
      <w:r w:rsidRPr="00354CED">
        <w:rPr>
          <w:color w:val="auto"/>
          <w:sz w:val="24"/>
          <w:szCs w:val="24"/>
          <w:u w:color="C00000"/>
        </w:rPr>
        <w:t>rym zapłata powinna najpóźniej zostać dokonana</w:t>
      </w:r>
      <w:bookmarkEnd w:id="0"/>
      <w:r w:rsidRPr="00354CED">
        <w:rPr>
          <w:color w:val="auto"/>
          <w:sz w:val="24"/>
          <w:szCs w:val="24"/>
          <w:u w:color="C00000"/>
        </w:rPr>
        <w:t>.</w:t>
      </w:r>
    </w:p>
    <w:p w14:paraId="336679C8" w14:textId="77777777" w:rsidR="002E1B75" w:rsidRPr="00354CED" w:rsidRDefault="00923873">
      <w:pPr>
        <w:jc w:val="both"/>
        <w:rPr>
          <w:color w:val="auto"/>
          <w:sz w:val="24"/>
          <w:szCs w:val="24"/>
        </w:rPr>
      </w:pPr>
      <w:r w:rsidRPr="00354CED">
        <w:rPr>
          <w:color w:val="auto"/>
          <w:sz w:val="24"/>
          <w:szCs w:val="24"/>
        </w:rPr>
        <w:t xml:space="preserve">2. Strony zastrzegają sobie prawo do odszkodowania za zasadach </w:t>
      </w:r>
      <w:proofErr w:type="spellStart"/>
      <w:r w:rsidRPr="00354CED">
        <w:rPr>
          <w:color w:val="auto"/>
          <w:sz w:val="24"/>
          <w:szCs w:val="24"/>
        </w:rPr>
        <w:t>og</w:t>
      </w:r>
      <w:proofErr w:type="spellEnd"/>
      <w:r w:rsidRPr="00354CED">
        <w:rPr>
          <w:color w:val="auto"/>
          <w:sz w:val="24"/>
          <w:szCs w:val="24"/>
          <w:lang w:val="es-ES_tradnl"/>
        </w:rPr>
        <w:t>ó</w:t>
      </w:r>
      <w:proofErr w:type="spellStart"/>
      <w:r w:rsidRPr="00354CED">
        <w:rPr>
          <w:color w:val="auto"/>
          <w:sz w:val="24"/>
          <w:szCs w:val="24"/>
        </w:rPr>
        <w:t>lnych</w:t>
      </w:r>
      <w:proofErr w:type="spellEnd"/>
      <w:r w:rsidRPr="00354CED">
        <w:rPr>
          <w:color w:val="auto"/>
          <w:sz w:val="24"/>
          <w:szCs w:val="24"/>
        </w:rPr>
        <w:t xml:space="preserve">, o ile wartość </w:t>
      </w:r>
      <w:r w:rsidRPr="00354CED">
        <w:rPr>
          <w:color w:val="auto"/>
          <w:sz w:val="24"/>
          <w:szCs w:val="24"/>
        </w:rPr>
        <w:br/>
        <w:t xml:space="preserve">      faktycznie poniesionych </w:t>
      </w:r>
      <w:proofErr w:type="spellStart"/>
      <w:r w:rsidRPr="00354CED">
        <w:rPr>
          <w:color w:val="auto"/>
          <w:sz w:val="24"/>
          <w:szCs w:val="24"/>
        </w:rPr>
        <w:t>szk</w:t>
      </w:r>
      <w:proofErr w:type="spellEnd"/>
      <w:r w:rsidRPr="00354CED">
        <w:rPr>
          <w:color w:val="auto"/>
          <w:sz w:val="24"/>
          <w:szCs w:val="24"/>
          <w:lang w:val="es-ES_tradnl"/>
        </w:rPr>
        <w:t>ó</w:t>
      </w:r>
      <w:r w:rsidRPr="00354CED">
        <w:rPr>
          <w:color w:val="auto"/>
          <w:sz w:val="24"/>
          <w:szCs w:val="24"/>
        </w:rPr>
        <w:t>d przekracza wysokość kar umownych.</w:t>
      </w:r>
    </w:p>
    <w:p w14:paraId="7D5ABA3B" w14:textId="77777777" w:rsidR="002E1B75" w:rsidRPr="00354CED" w:rsidRDefault="00923873">
      <w:pPr>
        <w:jc w:val="both"/>
        <w:rPr>
          <w:color w:val="auto"/>
          <w:sz w:val="24"/>
          <w:szCs w:val="24"/>
        </w:rPr>
      </w:pPr>
      <w:r w:rsidRPr="00354CED">
        <w:rPr>
          <w:color w:val="auto"/>
          <w:sz w:val="24"/>
          <w:szCs w:val="24"/>
        </w:rPr>
        <w:t>3. Wykonawca nie może zbywać na rzecz os</w:t>
      </w:r>
      <w:r w:rsidRPr="00354CED">
        <w:rPr>
          <w:color w:val="auto"/>
          <w:sz w:val="24"/>
          <w:szCs w:val="24"/>
          <w:lang w:val="es-ES_tradnl"/>
        </w:rPr>
        <w:t>ó</w:t>
      </w:r>
      <w:r w:rsidRPr="00354CED">
        <w:rPr>
          <w:color w:val="auto"/>
          <w:sz w:val="24"/>
          <w:szCs w:val="24"/>
        </w:rPr>
        <w:t xml:space="preserve">b trzecich wierzytelności powstałych </w:t>
      </w:r>
      <w:r w:rsidRPr="00354CED">
        <w:rPr>
          <w:color w:val="auto"/>
          <w:sz w:val="24"/>
          <w:szCs w:val="24"/>
        </w:rPr>
        <w:br/>
      </w:r>
      <w:proofErr w:type="spellStart"/>
      <w:r w:rsidRPr="00354CED">
        <w:rPr>
          <w:color w:val="auto"/>
          <w:sz w:val="24"/>
          <w:szCs w:val="24"/>
        </w:rPr>
        <w:t>powstałych</w:t>
      </w:r>
      <w:proofErr w:type="spellEnd"/>
      <w:r w:rsidRPr="00354CED">
        <w:rPr>
          <w:color w:val="auto"/>
          <w:sz w:val="24"/>
          <w:szCs w:val="24"/>
        </w:rPr>
        <w:t xml:space="preserve"> wyniku realizacji niniejszej umowy bez zgody Zamawiającego. </w:t>
      </w:r>
    </w:p>
    <w:p w14:paraId="1CA75BB4" w14:textId="77777777" w:rsidR="002E1B75" w:rsidRPr="00354CED" w:rsidRDefault="00923873">
      <w:pPr>
        <w:jc w:val="both"/>
        <w:rPr>
          <w:color w:val="auto"/>
          <w:sz w:val="24"/>
          <w:szCs w:val="24"/>
        </w:rPr>
      </w:pPr>
      <w:r w:rsidRPr="00354CED">
        <w:rPr>
          <w:color w:val="auto"/>
          <w:sz w:val="24"/>
          <w:szCs w:val="24"/>
        </w:rPr>
        <w:t xml:space="preserve">4. Wykonawca wyraża zgodę na potrącenie kar, o </w:t>
      </w:r>
      <w:proofErr w:type="spellStart"/>
      <w:r w:rsidRPr="00354CED">
        <w:rPr>
          <w:color w:val="auto"/>
          <w:sz w:val="24"/>
          <w:szCs w:val="24"/>
        </w:rPr>
        <w:t>kt</w:t>
      </w:r>
      <w:proofErr w:type="spellEnd"/>
      <w:r w:rsidRPr="00354CED">
        <w:rPr>
          <w:color w:val="auto"/>
          <w:sz w:val="24"/>
          <w:szCs w:val="24"/>
          <w:lang w:val="es-ES_tradnl"/>
        </w:rPr>
        <w:t>ó</w:t>
      </w:r>
      <w:proofErr w:type="spellStart"/>
      <w:r w:rsidRPr="00354CED">
        <w:rPr>
          <w:color w:val="auto"/>
          <w:sz w:val="24"/>
          <w:szCs w:val="24"/>
        </w:rPr>
        <w:t>rych</w:t>
      </w:r>
      <w:proofErr w:type="spellEnd"/>
      <w:r w:rsidRPr="00354CED">
        <w:rPr>
          <w:color w:val="auto"/>
          <w:sz w:val="24"/>
          <w:szCs w:val="24"/>
        </w:rPr>
        <w:t xml:space="preserve"> mowa w ust. 1 z </w:t>
      </w:r>
      <w:proofErr w:type="spellStart"/>
      <w:r w:rsidRPr="00354CED">
        <w:rPr>
          <w:color w:val="auto"/>
          <w:sz w:val="24"/>
          <w:szCs w:val="24"/>
        </w:rPr>
        <w:t>należnoś</w:t>
      </w:r>
      <w:proofErr w:type="spellEnd"/>
      <w:r w:rsidRPr="00354CED">
        <w:rPr>
          <w:color w:val="auto"/>
          <w:sz w:val="24"/>
          <w:szCs w:val="24"/>
          <w:lang w:val="it-IT"/>
        </w:rPr>
        <w:t xml:space="preserve">ci </w:t>
      </w:r>
      <w:r w:rsidRPr="00354CED">
        <w:rPr>
          <w:color w:val="auto"/>
          <w:sz w:val="24"/>
          <w:szCs w:val="24"/>
        </w:rPr>
        <w:br/>
        <w:t xml:space="preserve">      Wykonawcy.</w:t>
      </w:r>
    </w:p>
    <w:p w14:paraId="5B75BC04" w14:textId="77777777" w:rsidR="002E1B75" w:rsidRPr="00354CED" w:rsidRDefault="00923873">
      <w:pPr>
        <w:jc w:val="both"/>
        <w:rPr>
          <w:color w:val="auto"/>
          <w:sz w:val="24"/>
          <w:szCs w:val="24"/>
        </w:rPr>
      </w:pPr>
      <w:r w:rsidRPr="00354CED">
        <w:rPr>
          <w:color w:val="auto"/>
          <w:sz w:val="24"/>
          <w:szCs w:val="24"/>
        </w:rPr>
        <w:t xml:space="preserve">5.  Naliczanie kar umownych podlega kumulacji niezależnie od tego, z jakich tytułów kary </w:t>
      </w:r>
      <w:r w:rsidRPr="00354CED">
        <w:rPr>
          <w:color w:val="auto"/>
          <w:sz w:val="24"/>
          <w:szCs w:val="24"/>
        </w:rPr>
        <w:br/>
        <w:t xml:space="preserve"> umowne są naliczane, w </w:t>
      </w:r>
      <w:proofErr w:type="spellStart"/>
      <w:r w:rsidRPr="00354CED">
        <w:rPr>
          <w:color w:val="auto"/>
          <w:sz w:val="24"/>
          <w:szCs w:val="24"/>
        </w:rPr>
        <w:t>szczeg</w:t>
      </w:r>
      <w:proofErr w:type="spellEnd"/>
      <w:r w:rsidRPr="00354CED">
        <w:rPr>
          <w:color w:val="auto"/>
          <w:sz w:val="24"/>
          <w:szCs w:val="24"/>
          <w:lang w:val="es-ES_tradnl"/>
        </w:rPr>
        <w:t>ó</w:t>
      </w:r>
      <w:proofErr w:type="spellStart"/>
      <w:r w:rsidRPr="00354CED">
        <w:rPr>
          <w:color w:val="auto"/>
          <w:sz w:val="24"/>
          <w:szCs w:val="24"/>
        </w:rPr>
        <w:t>lności</w:t>
      </w:r>
      <w:proofErr w:type="spellEnd"/>
      <w:r w:rsidRPr="00354CED">
        <w:rPr>
          <w:color w:val="auto"/>
          <w:sz w:val="24"/>
          <w:szCs w:val="24"/>
        </w:rPr>
        <w:t xml:space="preserve"> kary umowne za zwłokę w wykonaniu przedmiotu </w:t>
      </w:r>
      <w:r w:rsidRPr="00354CED">
        <w:rPr>
          <w:color w:val="auto"/>
          <w:sz w:val="24"/>
          <w:szCs w:val="24"/>
        </w:rPr>
        <w:br/>
        <w:t xml:space="preserve"> umowy należą się niezależnie od kar umownych za odstąpienie od umowy.</w:t>
      </w:r>
    </w:p>
    <w:p w14:paraId="4EBAC510" w14:textId="540C1E83" w:rsidR="002E1B75" w:rsidRPr="00354CED" w:rsidRDefault="00923873">
      <w:pPr>
        <w:jc w:val="both"/>
        <w:rPr>
          <w:color w:val="auto"/>
          <w:sz w:val="24"/>
          <w:szCs w:val="24"/>
          <w:shd w:val="clear" w:color="auto" w:fill="FFFFFF"/>
        </w:rPr>
      </w:pPr>
      <w:r w:rsidRPr="00354CED">
        <w:rPr>
          <w:color w:val="auto"/>
          <w:sz w:val="24"/>
          <w:szCs w:val="24"/>
        </w:rPr>
        <w:t xml:space="preserve">6. </w:t>
      </w:r>
      <w:r w:rsidRPr="00354CED">
        <w:rPr>
          <w:color w:val="auto"/>
          <w:sz w:val="24"/>
          <w:szCs w:val="24"/>
          <w:u w:color="FF0000"/>
          <w:shd w:val="clear" w:color="auto" w:fill="FFFFFF"/>
        </w:rPr>
        <w:t xml:space="preserve">Strony ustalają, że maksymalna wysokość kar umownych jaką </w:t>
      </w:r>
      <w:r w:rsidR="00F75032" w:rsidRPr="00354CED">
        <w:rPr>
          <w:color w:val="auto"/>
          <w:sz w:val="24"/>
          <w:szCs w:val="24"/>
          <w:u w:color="FF0000"/>
          <w:shd w:val="clear" w:color="auto" w:fill="FFFFFF"/>
        </w:rPr>
        <w:t>mogą dochodzić Strony</w:t>
      </w:r>
      <w:r w:rsidRPr="00354CED">
        <w:rPr>
          <w:color w:val="auto"/>
          <w:sz w:val="24"/>
          <w:szCs w:val="24"/>
          <w:u w:color="FF0000"/>
          <w:shd w:val="clear" w:color="auto" w:fill="FFFFFF"/>
        </w:rPr>
        <w:t xml:space="preserve"> nie może przekroczyć 4</w:t>
      </w:r>
      <w:r w:rsidRPr="00354CED">
        <w:rPr>
          <w:color w:val="auto"/>
          <w:sz w:val="24"/>
          <w:szCs w:val="24"/>
          <w:u w:color="FF0000"/>
        </w:rPr>
        <w:t>0</w:t>
      </w:r>
      <w:r w:rsidRPr="00354CED">
        <w:rPr>
          <w:color w:val="auto"/>
          <w:sz w:val="24"/>
          <w:szCs w:val="24"/>
          <w:u w:color="FF0000"/>
          <w:shd w:val="clear" w:color="auto" w:fill="FFFFFF"/>
        </w:rPr>
        <w:t xml:space="preserve"> % wynagrodzenia brutto  określonego w § 6 ust. 1 umowy.</w:t>
      </w:r>
    </w:p>
    <w:p w14:paraId="6E26C7F5" w14:textId="77777777" w:rsidR="002E1B75" w:rsidRPr="00354CED" w:rsidRDefault="00923873">
      <w:pPr>
        <w:jc w:val="both"/>
        <w:rPr>
          <w:color w:val="auto"/>
          <w:sz w:val="24"/>
          <w:szCs w:val="24"/>
        </w:rPr>
      </w:pPr>
      <w:r w:rsidRPr="00354CED">
        <w:rPr>
          <w:color w:val="auto"/>
          <w:sz w:val="24"/>
          <w:szCs w:val="24"/>
        </w:rPr>
        <w:lastRenderedPageBreak/>
        <w:t>7.   W uzasadnionych przypadkach strony mogą odstąpić od stosowania kar umownych.</w:t>
      </w:r>
    </w:p>
    <w:p w14:paraId="60D1F757" w14:textId="77777777" w:rsidR="002E1B75" w:rsidRPr="00354CED" w:rsidRDefault="002E1B75">
      <w:pPr>
        <w:rPr>
          <w:color w:val="auto"/>
          <w:sz w:val="24"/>
          <w:szCs w:val="24"/>
        </w:rPr>
      </w:pPr>
    </w:p>
    <w:p w14:paraId="720AAFD3" w14:textId="77777777" w:rsidR="002E1B75" w:rsidRPr="00354CED" w:rsidRDefault="00923873">
      <w:pPr>
        <w:jc w:val="center"/>
        <w:rPr>
          <w:color w:val="auto"/>
          <w:sz w:val="24"/>
          <w:szCs w:val="24"/>
        </w:rPr>
      </w:pPr>
      <w:r w:rsidRPr="00354CED">
        <w:rPr>
          <w:b/>
          <w:bCs/>
          <w:color w:val="auto"/>
          <w:sz w:val="24"/>
          <w:szCs w:val="24"/>
        </w:rPr>
        <w:t>§10</w:t>
      </w:r>
    </w:p>
    <w:p w14:paraId="1F082F16" w14:textId="77777777" w:rsidR="002E1B75" w:rsidRPr="00354CED" w:rsidRDefault="00923873">
      <w:pPr>
        <w:jc w:val="center"/>
        <w:rPr>
          <w:color w:val="auto"/>
          <w:sz w:val="24"/>
          <w:szCs w:val="24"/>
        </w:rPr>
      </w:pPr>
      <w:r w:rsidRPr="00354CED">
        <w:rPr>
          <w:b/>
          <w:bCs/>
          <w:color w:val="auto"/>
          <w:sz w:val="24"/>
          <w:szCs w:val="24"/>
        </w:rPr>
        <w:t>Umowne prawo odstąpienia od umowy</w:t>
      </w:r>
    </w:p>
    <w:p w14:paraId="1803152B" w14:textId="77777777" w:rsidR="002E1B75" w:rsidRPr="00354CED" w:rsidRDefault="00923873">
      <w:pPr>
        <w:numPr>
          <w:ilvl w:val="0"/>
          <w:numId w:val="29"/>
        </w:numPr>
        <w:rPr>
          <w:color w:val="auto"/>
          <w:sz w:val="24"/>
          <w:szCs w:val="24"/>
        </w:rPr>
      </w:pPr>
      <w:r w:rsidRPr="00354CED">
        <w:rPr>
          <w:color w:val="auto"/>
          <w:sz w:val="24"/>
          <w:szCs w:val="24"/>
        </w:rPr>
        <w:t>Zamawiającemu przysługuje prawo odstąpienia od umowy, gdy:</w:t>
      </w:r>
    </w:p>
    <w:p w14:paraId="4F0C4969" w14:textId="763541F8" w:rsidR="00E43064" w:rsidRPr="00354CED" w:rsidRDefault="00E43064" w:rsidP="002F2A1B">
      <w:pPr>
        <w:pStyle w:val="Akapitzlist"/>
        <w:numPr>
          <w:ilvl w:val="1"/>
          <w:numId w:val="29"/>
        </w:numPr>
        <w:spacing w:after="0" w:line="240" w:lineRule="auto"/>
        <w:rPr>
          <w:rFonts w:ascii="Times New Roman" w:hAnsi="Times New Roman"/>
          <w:color w:val="auto"/>
          <w:sz w:val="24"/>
          <w:szCs w:val="24"/>
        </w:rPr>
      </w:pPr>
      <w:r w:rsidRPr="00354CED">
        <w:rPr>
          <w:rFonts w:ascii="Times New Roman" w:hAnsi="Times New Roman"/>
          <w:color w:val="auto"/>
          <w:sz w:val="24"/>
          <w:szCs w:val="24"/>
        </w:rPr>
        <w:t>gdy Wykonawca nie rozpoczął robót budowlanych bez uzasadnionej przyczyny w okresie 10 dni od dnia przekazania mu placu budowy i nie podjął ich w terminie wyznaczonym przez zamawiającego,</w:t>
      </w:r>
    </w:p>
    <w:p w14:paraId="494FD29C" w14:textId="51E92D0E" w:rsidR="002E1B75" w:rsidRPr="00354CED" w:rsidRDefault="00923873">
      <w:pPr>
        <w:numPr>
          <w:ilvl w:val="1"/>
          <w:numId w:val="29"/>
        </w:numPr>
        <w:rPr>
          <w:color w:val="auto"/>
          <w:sz w:val="24"/>
          <w:szCs w:val="24"/>
        </w:rPr>
      </w:pPr>
      <w:r w:rsidRPr="00354CED">
        <w:rPr>
          <w:color w:val="auto"/>
          <w:sz w:val="24"/>
          <w:szCs w:val="24"/>
        </w:rPr>
        <w:t>Wykonawca przerwał z przyczyn leżących po stronie Wykonawcy realizację przedmiotu umowy</w:t>
      </w:r>
      <w:r w:rsidR="00ED1799" w:rsidRPr="00354CED">
        <w:rPr>
          <w:color w:val="auto"/>
          <w:sz w:val="24"/>
          <w:szCs w:val="24"/>
        </w:rPr>
        <w:t xml:space="preserve"> i przerwa ta trwa dłużej niż 10</w:t>
      </w:r>
      <w:r w:rsidRPr="00354CED">
        <w:rPr>
          <w:color w:val="auto"/>
          <w:sz w:val="24"/>
          <w:szCs w:val="24"/>
        </w:rPr>
        <w:t xml:space="preserve"> dni,</w:t>
      </w:r>
    </w:p>
    <w:p w14:paraId="164F8929" w14:textId="77777777" w:rsidR="002E1B75" w:rsidRPr="00354CED" w:rsidRDefault="00923873">
      <w:pPr>
        <w:numPr>
          <w:ilvl w:val="1"/>
          <w:numId w:val="29"/>
        </w:numPr>
        <w:rPr>
          <w:color w:val="auto"/>
          <w:sz w:val="24"/>
          <w:szCs w:val="24"/>
        </w:rPr>
      </w:pPr>
      <w:r w:rsidRPr="00354CED">
        <w:rPr>
          <w:color w:val="auto"/>
          <w:sz w:val="24"/>
          <w:szCs w:val="24"/>
        </w:rPr>
        <w:t xml:space="preserve">Wykonawca realizuje roboty przewidziane niniejszą umową w </w:t>
      </w:r>
      <w:proofErr w:type="spellStart"/>
      <w:r w:rsidRPr="00354CED">
        <w:rPr>
          <w:color w:val="auto"/>
          <w:sz w:val="24"/>
          <w:szCs w:val="24"/>
        </w:rPr>
        <w:t>spos</w:t>
      </w:r>
      <w:proofErr w:type="spellEnd"/>
      <w:r w:rsidRPr="00354CED">
        <w:rPr>
          <w:color w:val="auto"/>
          <w:sz w:val="24"/>
          <w:szCs w:val="24"/>
          <w:lang w:val="es-ES_tradnl"/>
        </w:rPr>
        <w:t>ó</w:t>
      </w:r>
      <w:r w:rsidRPr="00354CED">
        <w:rPr>
          <w:color w:val="auto"/>
          <w:sz w:val="24"/>
          <w:szCs w:val="24"/>
        </w:rPr>
        <w:t>b niezgodny z niniejszą umową, dokumentacją projektową, specyfikacjami technicznymi lub wskazaniami Zamawiającego.</w:t>
      </w:r>
    </w:p>
    <w:p w14:paraId="044D9F3F" w14:textId="77777777" w:rsidR="002E1B75" w:rsidRPr="00354CED" w:rsidRDefault="00923873">
      <w:pPr>
        <w:numPr>
          <w:ilvl w:val="0"/>
          <w:numId w:val="29"/>
        </w:numPr>
        <w:rPr>
          <w:color w:val="auto"/>
          <w:sz w:val="24"/>
          <w:szCs w:val="24"/>
        </w:rPr>
      </w:pPr>
      <w:r w:rsidRPr="00354CED">
        <w:rPr>
          <w:color w:val="auto"/>
          <w:sz w:val="24"/>
          <w:szCs w:val="24"/>
        </w:rPr>
        <w:t>Wykonawcy przysługuje prawo odstąpienia od umowy, jeżeli Zamawiający odmawia bez wskazania uzasadnionej przyczyny odbioru rob</w:t>
      </w:r>
      <w:r w:rsidRPr="00354CED">
        <w:rPr>
          <w:color w:val="auto"/>
          <w:sz w:val="24"/>
          <w:szCs w:val="24"/>
          <w:lang w:val="es-ES_tradnl"/>
        </w:rPr>
        <w:t>ó</w:t>
      </w:r>
      <w:r w:rsidRPr="00354CED">
        <w:rPr>
          <w:color w:val="auto"/>
          <w:sz w:val="24"/>
          <w:szCs w:val="24"/>
        </w:rPr>
        <w:t>t lub podpisania protokołu odbioru.</w:t>
      </w:r>
    </w:p>
    <w:p w14:paraId="30E2F3F4" w14:textId="1E9A3C57" w:rsidR="002E1B75" w:rsidRPr="00354CED" w:rsidRDefault="00923873">
      <w:pPr>
        <w:numPr>
          <w:ilvl w:val="0"/>
          <w:numId w:val="29"/>
        </w:numPr>
        <w:rPr>
          <w:color w:val="auto"/>
          <w:sz w:val="24"/>
          <w:szCs w:val="24"/>
        </w:rPr>
      </w:pPr>
      <w:r w:rsidRPr="00354CED">
        <w:rPr>
          <w:color w:val="auto"/>
          <w:sz w:val="24"/>
          <w:szCs w:val="24"/>
        </w:rPr>
        <w:t xml:space="preserve">Odstąpienie od umowy, o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rym mowa w ust. 1 i 2, powinno nastąpić w formie pisemnej pod rygorem nieważności ta</w:t>
      </w:r>
      <w:r w:rsidR="00ED1799" w:rsidRPr="00354CED">
        <w:rPr>
          <w:color w:val="auto"/>
          <w:sz w:val="24"/>
          <w:szCs w:val="24"/>
        </w:rPr>
        <w:t>kiego oświadczenia w terminie 60</w:t>
      </w:r>
      <w:r w:rsidRPr="00354CED">
        <w:rPr>
          <w:color w:val="auto"/>
          <w:sz w:val="24"/>
          <w:szCs w:val="24"/>
        </w:rPr>
        <w:t xml:space="preserve"> dni od wystąpienia w/w okoliczności i powinno zawierać uzasadnienie.</w:t>
      </w:r>
    </w:p>
    <w:p w14:paraId="0DB596BC" w14:textId="77777777" w:rsidR="002E1B75" w:rsidRPr="00354CED" w:rsidRDefault="00923873">
      <w:pPr>
        <w:numPr>
          <w:ilvl w:val="0"/>
          <w:numId w:val="29"/>
        </w:numPr>
        <w:rPr>
          <w:color w:val="auto"/>
          <w:sz w:val="24"/>
          <w:szCs w:val="24"/>
        </w:rPr>
      </w:pPr>
      <w:r w:rsidRPr="00354CED">
        <w:rPr>
          <w:color w:val="auto"/>
          <w:sz w:val="24"/>
          <w:szCs w:val="24"/>
        </w:rPr>
        <w:t>W przypadku odstąpienia od umowy Wykonawcę oraz Zamawiającego obciążają następujące obowiązki:</w:t>
      </w:r>
    </w:p>
    <w:p w14:paraId="0A645B87" w14:textId="77777777" w:rsidR="002E1B75" w:rsidRPr="00354CED" w:rsidRDefault="00923873">
      <w:pPr>
        <w:numPr>
          <w:ilvl w:val="0"/>
          <w:numId w:val="31"/>
        </w:numPr>
        <w:rPr>
          <w:color w:val="auto"/>
          <w:sz w:val="24"/>
          <w:szCs w:val="24"/>
        </w:rPr>
      </w:pPr>
      <w:r w:rsidRPr="00354CED">
        <w:rPr>
          <w:color w:val="auto"/>
          <w:sz w:val="24"/>
          <w:szCs w:val="24"/>
        </w:rPr>
        <w:t xml:space="preserve">Wykonawca zabezpieczy przerwane roboty w zakresie obustronnie uzgodnionym na koszt tej strony, z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rej to winy nastąpiło odstąpienie od umowy,</w:t>
      </w:r>
    </w:p>
    <w:p w14:paraId="47180A7B" w14:textId="77777777" w:rsidR="002E1B75" w:rsidRPr="00354CED" w:rsidRDefault="00923873">
      <w:pPr>
        <w:numPr>
          <w:ilvl w:val="0"/>
          <w:numId w:val="31"/>
        </w:numPr>
        <w:rPr>
          <w:color w:val="auto"/>
          <w:sz w:val="24"/>
          <w:szCs w:val="24"/>
        </w:rPr>
      </w:pPr>
      <w:r w:rsidRPr="00354CED">
        <w:rPr>
          <w:color w:val="auto"/>
          <w:sz w:val="24"/>
          <w:szCs w:val="24"/>
        </w:rPr>
        <w:t>Wykonawca zgłosi do dokonania przez Zamawiającego odbioru rob</w:t>
      </w:r>
      <w:r w:rsidRPr="00354CED">
        <w:rPr>
          <w:color w:val="auto"/>
          <w:sz w:val="24"/>
          <w:szCs w:val="24"/>
          <w:lang w:val="es-ES_tradnl"/>
        </w:rPr>
        <w:t>ó</w:t>
      </w:r>
      <w:r w:rsidRPr="00354CED">
        <w:rPr>
          <w:color w:val="auto"/>
          <w:sz w:val="24"/>
          <w:szCs w:val="24"/>
        </w:rPr>
        <w:t xml:space="preserve">t przerwanych, jeżeli odstąpienie od umowy nastąpiło z przyczyn, za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re Wykonawca nie odpowiada,</w:t>
      </w:r>
    </w:p>
    <w:p w14:paraId="0056F29E" w14:textId="77777777" w:rsidR="002E1B75" w:rsidRPr="00354CED" w:rsidRDefault="00923873">
      <w:pPr>
        <w:numPr>
          <w:ilvl w:val="0"/>
          <w:numId w:val="31"/>
        </w:numPr>
        <w:rPr>
          <w:color w:val="auto"/>
          <w:sz w:val="24"/>
          <w:szCs w:val="24"/>
        </w:rPr>
      </w:pPr>
      <w:r w:rsidRPr="00354CED">
        <w:rPr>
          <w:color w:val="auto"/>
          <w:sz w:val="24"/>
          <w:szCs w:val="24"/>
        </w:rPr>
        <w:t xml:space="preserve">W terminie 10 dni od daty zgłoszenia, o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rym mowa w pkt. b) powyżej, Wykonawca przy udziale Zamawiającego sporządzi szczegółowy protokół inwentaryzacji rob</w:t>
      </w:r>
      <w:r w:rsidRPr="00354CED">
        <w:rPr>
          <w:color w:val="auto"/>
          <w:sz w:val="24"/>
          <w:szCs w:val="24"/>
          <w:lang w:val="es-ES_tradnl"/>
        </w:rPr>
        <w:t>ó</w:t>
      </w:r>
      <w:r w:rsidRPr="00354CED">
        <w:rPr>
          <w:color w:val="auto"/>
          <w:sz w:val="24"/>
          <w:szCs w:val="24"/>
        </w:rPr>
        <w:t>t w toku wraz z zestawieniem wartości wykonanych rob</w:t>
      </w:r>
      <w:r w:rsidRPr="00354CED">
        <w:rPr>
          <w:color w:val="auto"/>
          <w:sz w:val="24"/>
          <w:szCs w:val="24"/>
          <w:lang w:val="es-ES_tradnl"/>
        </w:rPr>
        <w:t>ó</w:t>
      </w:r>
      <w:r w:rsidRPr="00354CED">
        <w:rPr>
          <w:color w:val="auto"/>
          <w:sz w:val="24"/>
          <w:szCs w:val="24"/>
          <w:lang w:val="nl-NL"/>
        </w:rPr>
        <w:t>t wed</w:t>
      </w:r>
      <w:r w:rsidRPr="00354CED">
        <w:rPr>
          <w:color w:val="auto"/>
          <w:sz w:val="24"/>
          <w:szCs w:val="24"/>
        </w:rPr>
        <w:t>ług stanu na dzień odstąpienia protokół organizacji rob</w:t>
      </w:r>
      <w:r w:rsidRPr="00354CED">
        <w:rPr>
          <w:color w:val="auto"/>
          <w:sz w:val="24"/>
          <w:szCs w:val="24"/>
          <w:lang w:val="es-ES_tradnl"/>
        </w:rPr>
        <w:t>ó</w:t>
      </w:r>
      <w:r w:rsidRPr="00354CED">
        <w:rPr>
          <w:color w:val="auto"/>
          <w:sz w:val="24"/>
          <w:szCs w:val="24"/>
        </w:rPr>
        <w:t>t w toku stanowić będzie podstawę do wystawienia faktury VAT przez Wykonawcę,</w:t>
      </w:r>
    </w:p>
    <w:p w14:paraId="22A65A63" w14:textId="77777777" w:rsidR="002E1B75" w:rsidRPr="00354CED" w:rsidRDefault="00923873">
      <w:pPr>
        <w:numPr>
          <w:ilvl w:val="0"/>
          <w:numId w:val="31"/>
        </w:numPr>
        <w:rPr>
          <w:color w:val="auto"/>
          <w:sz w:val="24"/>
          <w:szCs w:val="24"/>
        </w:rPr>
      </w:pPr>
      <w:r w:rsidRPr="00354CED">
        <w:rPr>
          <w:color w:val="auto"/>
          <w:sz w:val="24"/>
          <w:szCs w:val="24"/>
        </w:rPr>
        <w:t xml:space="preserve">Zamawiający w razie odstąpienia od umowy z przyczyn, za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re Wykonawca nie odpowiada, obowiązany jest do dokonania odbioru rob</w:t>
      </w:r>
      <w:r w:rsidRPr="00354CED">
        <w:rPr>
          <w:color w:val="auto"/>
          <w:sz w:val="24"/>
          <w:szCs w:val="24"/>
          <w:lang w:val="es-ES_tradnl"/>
        </w:rPr>
        <w:t>ó</w:t>
      </w:r>
      <w:r w:rsidRPr="00354CED">
        <w:rPr>
          <w:color w:val="auto"/>
          <w:sz w:val="24"/>
          <w:szCs w:val="24"/>
        </w:rPr>
        <w:t>t przerwanych oraz przejęcia od Wykonawcy terenu rob</w:t>
      </w:r>
      <w:r w:rsidRPr="00354CED">
        <w:rPr>
          <w:color w:val="auto"/>
          <w:sz w:val="24"/>
          <w:szCs w:val="24"/>
          <w:lang w:val="es-ES_tradnl"/>
        </w:rPr>
        <w:t>ó</w:t>
      </w:r>
      <w:r w:rsidRPr="00354CED">
        <w:rPr>
          <w:color w:val="auto"/>
          <w:sz w:val="24"/>
          <w:szCs w:val="24"/>
        </w:rPr>
        <w:t xml:space="preserve">t w terminie 10 dni od daty odstąpienia oraz do zapłaty wynagrodzenia za roboty,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 xml:space="preserve">re zostały wykonane do dnia odstąpienia. </w:t>
      </w:r>
    </w:p>
    <w:p w14:paraId="62E64A47" w14:textId="77777777" w:rsidR="002E1B75" w:rsidRPr="00354CED" w:rsidRDefault="00923873">
      <w:pPr>
        <w:numPr>
          <w:ilvl w:val="0"/>
          <w:numId w:val="32"/>
        </w:numPr>
        <w:rPr>
          <w:color w:val="auto"/>
          <w:sz w:val="24"/>
          <w:szCs w:val="24"/>
        </w:rPr>
      </w:pPr>
      <w:r w:rsidRPr="00354CED">
        <w:rPr>
          <w:color w:val="auto"/>
          <w:sz w:val="24"/>
          <w:szCs w:val="24"/>
        </w:rPr>
        <w:t xml:space="preserve">Jeżeli Wykonawca będzie wykonywał przedmiot umowy wadliwie, albo sprzecznie z umową Zamawiający </w:t>
      </w:r>
      <w:proofErr w:type="spellStart"/>
      <w:r w:rsidRPr="00354CED">
        <w:rPr>
          <w:color w:val="auto"/>
          <w:sz w:val="24"/>
          <w:szCs w:val="24"/>
        </w:rPr>
        <w:t>moż</w:t>
      </w:r>
      <w:proofErr w:type="spellEnd"/>
      <w:r w:rsidRPr="00354CED">
        <w:rPr>
          <w:color w:val="auto"/>
          <w:sz w:val="24"/>
          <w:szCs w:val="24"/>
          <w:lang w:val="nl-NL"/>
        </w:rPr>
        <w:t>e wezwa</w:t>
      </w:r>
      <w:r w:rsidRPr="00354CED">
        <w:rPr>
          <w:color w:val="auto"/>
          <w:sz w:val="24"/>
          <w:szCs w:val="24"/>
        </w:rPr>
        <w:t xml:space="preserve">ć go do zmiany sposobu wykonywania umowy i wyznaczyć mu w tym celu odpowiedni termin; po bezskutecznym upływie wyznaczonego terminu Zamawiający może od umowy odstąpić , powierzyć poprawienie lub dalsze wykonanie przedmiotu umowy innemu podmiotowi na koszt Wykonawcy. Oświadczenie o odstąpieniu powinno być złożone w terminie 21 dni od bezskutecznego upływu terminu na zmianę sposobu wykonania umowy. </w:t>
      </w:r>
    </w:p>
    <w:p w14:paraId="37BC6481" w14:textId="77777777" w:rsidR="002E1B75" w:rsidRPr="00354CED" w:rsidRDefault="002E1B75">
      <w:pPr>
        <w:rPr>
          <w:color w:val="auto"/>
          <w:sz w:val="24"/>
          <w:szCs w:val="24"/>
        </w:rPr>
      </w:pPr>
    </w:p>
    <w:p w14:paraId="5168731E" w14:textId="77777777" w:rsidR="002E1B75" w:rsidRPr="00354CED" w:rsidRDefault="00923873">
      <w:pPr>
        <w:jc w:val="center"/>
        <w:rPr>
          <w:color w:val="auto"/>
          <w:sz w:val="24"/>
          <w:szCs w:val="24"/>
        </w:rPr>
      </w:pPr>
      <w:r w:rsidRPr="00354CED">
        <w:rPr>
          <w:b/>
          <w:bCs/>
          <w:color w:val="auto"/>
          <w:sz w:val="24"/>
          <w:szCs w:val="24"/>
        </w:rPr>
        <w:t>§11</w:t>
      </w:r>
    </w:p>
    <w:p w14:paraId="2F151FF7" w14:textId="77777777" w:rsidR="002E1B75" w:rsidRPr="00354CED" w:rsidRDefault="00923873">
      <w:pPr>
        <w:jc w:val="center"/>
        <w:rPr>
          <w:color w:val="auto"/>
          <w:sz w:val="24"/>
          <w:szCs w:val="24"/>
        </w:rPr>
      </w:pPr>
      <w:r w:rsidRPr="00354CED">
        <w:rPr>
          <w:b/>
          <w:bCs/>
          <w:color w:val="auto"/>
          <w:sz w:val="24"/>
          <w:szCs w:val="24"/>
        </w:rPr>
        <w:t>Gwarancja wykonawcy i uprawnienia z tytułu rękojmi</w:t>
      </w:r>
    </w:p>
    <w:p w14:paraId="587806F1" w14:textId="77777777" w:rsidR="002E1B75" w:rsidRPr="00354CED" w:rsidRDefault="00923873">
      <w:pPr>
        <w:numPr>
          <w:ilvl w:val="0"/>
          <w:numId w:val="34"/>
        </w:numPr>
        <w:rPr>
          <w:color w:val="auto"/>
          <w:sz w:val="24"/>
          <w:szCs w:val="24"/>
        </w:rPr>
      </w:pPr>
      <w:r w:rsidRPr="00354CED">
        <w:rPr>
          <w:color w:val="auto"/>
          <w:sz w:val="24"/>
          <w:szCs w:val="24"/>
        </w:rPr>
        <w:t>Wykonawca udziela Zamawiającemu gwarancji jakości wykonania przedmiotu umowy na okres …….. lat od dnia odbioru końcowego.</w:t>
      </w:r>
    </w:p>
    <w:p w14:paraId="0FAF3EF2" w14:textId="77777777" w:rsidR="002E1B75" w:rsidRPr="00354CED" w:rsidRDefault="00923873">
      <w:pPr>
        <w:numPr>
          <w:ilvl w:val="0"/>
          <w:numId w:val="34"/>
        </w:numPr>
        <w:spacing w:after="20"/>
        <w:jc w:val="both"/>
        <w:rPr>
          <w:color w:val="auto"/>
          <w:sz w:val="24"/>
          <w:szCs w:val="24"/>
        </w:rPr>
      </w:pPr>
      <w:r w:rsidRPr="00354CED">
        <w:rPr>
          <w:color w:val="auto"/>
          <w:sz w:val="24"/>
          <w:szCs w:val="24"/>
        </w:rPr>
        <w:t>Okres rękojmi wynosi 5 lat.* / Okres rękojmi jest r</w:t>
      </w:r>
      <w:r w:rsidRPr="00354CED">
        <w:rPr>
          <w:color w:val="auto"/>
          <w:sz w:val="24"/>
          <w:szCs w:val="24"/>
          <w:lang w:val="es-ES_tradnl"/>
        </w:rPr>
        <w:t>ó</w:t>
      </w:r>
      <w:proofErr w:type="spellStart"/>
      <w:r w:rsidRPr="00354CED">
        <w:rPr>
          <w:color w:val="auto"/>
          <w:sz w:val="24"/>
          <w:szCs w:val="24"/>
        </w:rPr>
        <w:t>wny</w:t>
      </w:r>
      <w:proofErr w:type="spellEnd"/>
      <w:r w:rsidRPr="00354CED">
        <w:rPr>
          <w:color w:val="auto"/>
          <w:sz w:val="24"/>
          <w:szCs w:val="24"/>
        </w:rPr>
        <w:t xml:space="preserve"> okresowi gwarancji. **</w:t>
      </w:r>
    </w:p>
    <w:p w14:paraId="510E72E6" w14:textId="77777777" w:rsidR="002E1B75" w:rsidRPr="00354CED" w:rsidRDefault="00923873">
      <w:pPr>
        <w:spacing w:after="20"/>
        <w:ind w:left="284" w:right="23"/>
        <w:jc w:val="both"/>
        <w:rPr>
          <w:color w:val="auto"/>
          <w:sz w:val="24"/>
          <w:szCs w:val="24"/>
        </w:rPr>
      </w:pPr>
      <w:r w:rsidRPr="00354CED">
        <w:rPr>
          <w:i/>
          <w:iCs/>
          <w:color w:val="auto"/>
          <w:sz w:val="24"/>
          <w:szCs w:val="24"/>
        </w:rPr>
        <w:lastRenderedPageBreak/>
        <w:t xml:space="preserve">* w przypadku gdy Wykonawca, </w:t>
      </w:r>
      <w:proofErr w:type="spellStart"/>
      <w:r w:rsidRPr="00354CED">
        <w:rPr>
          <w:i/>
          <w:iCs/>
          <w:color w:val="auto"/>
          <w:sz w:val="24"/>
          <w:szCs w:val="24"/>
        </w:rPr>
        <w:t>kt</w:t>
      </w:r>
      <w:proofErr w:type="spellEnd"/>
      <w:r w:rsidRPr="00354CED">
        <w:rPr>
          <w:i/>
          <w:iCs/>
          <w:color w:val="auto"/>
          <w:sz w:val="24"/>
          <w:szCs w:val="24"/>
          <w:lang w:val="es-ES_tradnl"/>
        </w:rPr>
        <w:t>ó</w:t>
      </w:r>
      <w:proofErr w:type="spellStart"/>
      <w:r w:rsidRPr="00354CED">
        <w:rPr>
          <w:i/>
          <w:iCs/>
          <w:color w:val="auto"/>
          <w:sz w:val="24"/>
          <w:szCs w:val="24"/>
        </w:rPr>
        <w:t>rego</w:t>
      </w:r>
      <w:proofErr w:type="spellEnd"/>
      <w:r w:rsidRPr="00354CED">
        <w:rPr>
          <w:i/>
          <w:iCs/>
          <w:color w:val="auto"/>
          <w:sz w:val="24"/>
          <w:szCs w:val="24"/>
        </w:rPr>
        <w:t xml:space="preserve"> oferta zostanie wybrana, zaoferuje okres gwarancji kr</w:t>
      </w:r>
      <w:r w:rsidRPr="00354CED">
        <w:rPr>
          <w:i/>
          <w:iCs/>
          <w:color w:val="auto"/>
          <w:sz w:val="24"/>
          <w:szCs w:val="24"/>
          <w:lang w:val="es-ES_tradnl"/>
        </w:rPr>
        <w:t>ó</w:t>
      </w:r>
      <w:proofErr w:type="spellStart"/>
      <w:r w:rsidRPr="00354CED">
        <w:rPr>
          <w:i/>
          <w:iCs/>
          <w:color w:val="auto"/>
          <w:sz w:val="24"/>
          <w:szCs w:val="24"/>
        </w:rPr>
        <w:t>tszy</w:t>
      </w:r>
      <w:proofErr w:type="spellEnd"/>
      <w:r w:rsidRPr="00354CED">
        <w:rPr>
          <w:i/>
          <w:iCs/>
          <w:color w:val="auto"/>
          <w:sz w:val="24"/>
          <w:szCs w:val="24"/>
        </w:rPr>
        <w:t xml:space="preserve"> niż 5 lat. </w:t>
      </w:r>
    </w:p>
    <w:p w14:paraId="325AC91B" w14:textId="77777777" w:rsidR="002E1B75" w:rsidRPr="00354CED" w:rsidRDefault="00923873">
      <w:pPr>
        <w:spacing w:after="20"/>
        <w:ind w:left="284"/>
        <w:jc w:val="both"/>
        <w:rPr>
          <w:color w:val="auto"/>
          <w:sz w:val="24"/>
          <w:szCs w:val="24"/>
        </w:rPr>
      </w:pPr>
      <w:r w:rsidRPr="00354CED">
        <w:rPr>
          <w:i/>
          <w:iCs/>
          <w:color w:val="auto"/>
          <w:sz w:val="24"/>
          <w:szCs w:val="24"/>
        </w:rPr>
        <w:t xml:space="preserve">** w przypadku gdy Wykonawca, </w:t>
      </w:r>
      <w:proofErr w:type="spellStart"/>
      <w:r w:rsidRPr="00354CED">
        <w:rPr>
          <w:i/>
          <w:iCs/>
          <w:color w:val="auto"/>
          <w:sz w:val="24"/>
          <w:szCs w:val="24"/>
        </w:rPr>
        <w:t>kt</w:t>
      </w:r>
      <w:proofErr w:type="spellEnd"/>
      <w:r w:rsidRPr="00354CED">
        <w:rPr>
          <w:i/>
          <w:iCs/>
          <w:color w:val="auto"/>
          <w:sz w:val="24"/>
          <w:szCs w:val="24"/>
          <w:lang w:val="es-ES_tradnl"/>
        </w:rPr>
        <w:t>ó</w:t>
      </w:r>
      <w:proofErr w:type="spellStart"/>
      <w:r w:rsidRPr="00354CED">
        <w:rPr>
          <w:i/>
          <w:iCs/>
          <w:color w:val="auto"/>
          <w:sz w:val="24"/>
          <w:szCs w:val="24"/>
        </w:rPr>
        <w:t>rego</w:t>
      </w:r>
      <w:proofErr w:type="spellEnd"/>
      <w:r w:rsidRPr="00354CED">
        <w:rPr>
          <w:i/>
          <w:iCs/>
          <w:color w:val="auto"/>
          <w:sz w:val="24"/>
          <w:szCs w:val="24"/>
        </w:rPr>
        <w:t xml:space="preserve"> oferta zostanie wybrana, zaoferuje okres gwarancji r</w:t>
      </w:r>
      <w:r w:rsidRPr="00354CED">
        <w:rPr>
          <w:i/>
          <w:iCs/>
          <w:color w:val="auto"/>
          <w:sz w:val="24"/>
          <w:szCs w:val="24"/>
          <w:lang w:val="es-ES_tradnl"/>
        </w:rPr>
        <w:t>ó</w:t>
      </w:r>
      <w:proofErr w:type="spellStart"/>
      <w:r w:rsidRPr="00354CED">
        <w:rPr>
          <w:i/>
          <w:iCs/>
          <w:color w:val="auto"/>
          <w:sz w:val="24"/>
          <w:szCs w:val="24"/>
        </w:rPr>
        <w:t>wny</w:t>
      </w:r>
      <w:proofErr w:type="spellEnd"/>
      <w:r w:rsidRPr="00354CED">
        <w:rPr>
          <w:i/>
          <w:iCs/>
          <w:color w:val="auto"/>
          <w:sz w:val="24"/>
          <w:szCs w:val="24"/>
        </w:rPr>
        <w:t xml:space="preserve">  lub dłuższy niż 5 lat.</w:t>
      </w:r>
    </w:p>
    <w:p w14:paraId="5FE1EBB2" w14:textId="77777777" w:rsidR="002E1B75" w:rsidRPr="00354CED" w:rsidRDefault="00923873">
      <w:pPr>
        <w:numPr>
          <w:ilvl w:val="0"/>
          <w:numId w:val="34"/>
        </w:numPr>
        <w:rPr>
          <w:color w:val="auto"/>
          <w:sz w:val="24"/>
          <w:szCs w:val="24"/>
        </w:rPr>
      </w:pPr>
      <w:r w:rsidRPr="00354CED">
        <w:rPr>
          <w:color w:val="auto"/>
          <w:sz w:val="24"/>
          <w:szCs w:val="24"/>
        </w:rPr>
        <w:t>W okresie gwarancji Wykonawca zobowiązuje się do bezpłatnego usunięcia wad i usterek w terminie 14 dni licząc od daty pisemnego (listem lub faksem) powiadomienia  przez Zamawiającego. Okres gwarancji zostanie przedłużony o czas naprawy.</w:t>
      </w:r>
    </w:p>
    <w:p w14:paraId="791BF22A" w14:textId="77777777" w:rsidR="002E1B75" w:rsidRPr="00354CED" w:rsidRDefault="00923873">
      <w:pPr>
        <w:numPr>
          <w:ilvl w:val="0"/>
          <w:numId w:val="34"/>
        </w:numPr>
        <w:rPr>
          <w:color w:val="auto"/>
          <w:sz w:val="24"/>
          <w:szCs w:val="24"/>
        </w:rPr>
      </w:pPr>
      <w:r w:rsidRPr="00354CED">
        <w:rPr>
          <w:color w:val="auto"/>
          <w:sz w:val="24"/>
          <w:szCs w:val="24"/>
        </w:rPr>
        <w:t xml:space="preserve">Wady,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re wystąpiły w okresie gwarancyjnym nie zawinione przez Zamawiającego, Wykonawca usunie w ciągu 14 dni roboczych od daty otrzymania zgłoszenia.</w:t>
      </w:r>
    </w:p>
    <w:p w14:paraId="402621AE" w14:textId="77777777" w:rsidR="002E1B75" w:rsidRPr="00354CED" w:rsidRDefault="00923873">
      <w:pPr>
        <w:numPr>
          <w:ilvl w:val="0"/>
          <w:numId w:val="34"/>
        </w:numPr>
        <w:rPr>
          <w:color w:val="auto"/>
          <w:sz w:val="24"/>
          <w:szCs w:val="24"/>
        </w:rPr>
      </w:pPr>
      <w:r w:rsidRPr="00354CED">
        <w:rPr>
          <w:color w:val="auto"/>
          <w:sz w:val="24"/>
          <w:szCs w:val="24"/>
        </w:rPr>
        <w:t>Zamawiający ma prawo dochodzić uprawnień z tytułu rękojmi za wady, niezależnie od uprawnień wynikających z gwarancji.</w:t>
      </w:r>
    </w:p>
    <w:p w14:paraId="11E6E3C2" w14:textId="77777777" w:rsidR="002E1B75" w:rsidRPr="00354CED" w:rsidRDefault="00923873">
      <w:pPr>
        <w:numPr>
          <w:ilvl w:val="0"/>
          <w:numId w:val="34"/>
        </w:numPr>
        <w:rPr>
          <w:color w:val="auto"/>
          <w:sz w:val="24"/>
          <w:szCs w:val="24"/>
        </w:rPr>
      </w:pPr>
      <w:r w:rsidRPr="00354CED">
        <w:rPr>
          <w:color w:val="auto"/>
          <w:sz w:val="24"/>
          <w:szCs w:val="24"/>
        </w:rPr>
        <w:t>Wykonawca odpowiada za wady w wykonaniu przedmiotu umowy r</w:t>
      </w:r>
      <w:r w:rsidRPr="00354CED">
        <w:rPr>
          <w:color w:val="auto"/>
          <w:sz w:val="24"/>
          <w:szCs w:val="24"/>
          <w:lang w:val="es-ES_tradnl"/>
        </w:rPr>
        <w:t>ó</w:t>
      </w:r>
      <w:proofErr w:type="spellStart"/>
      <w:r w:rsidRPr="00354CED">
        <w:rPr>
          <w:color w:val="auto"/>
          <w:sz w:val="24"/>
          <w:szCs w:val="24"/>
        </w:rPr>
        <w:t>wnież</w:t>
      </w:r>
      <w:proofErr w:type="spellEnd"/>
      <w:r w:rsidRPr="00354CED">
        <w:rPr>
          <w:color w:val="auto"/>
          <w:sz w:val="24"/>
          <w:szCs w:val="24"/>
        </w:rPr>
        <w:t xml:space="preserve"> po okresie rękojmi, jeżeli Zamawiający zawiadomi Wykonawcę  o wadzie przed upływem okresu rękojmi.</w:t>
      </w:r>
    </w:p>
    <w:p w14:paraId="61BC5142" w14:textId="77777777" w:rsidR="002E1B75" w:rsidRPr="00354CED" w:rsidRDefault="00923873">
      <w:pPr>
        <w:numPr>
          <w:ilvl w:val="0"/>
          <w:numId w:val="34"/>
        </w:numPr>
        <w:rPr>
          <w:color w:val="auto"/>
          <w:sz w:val="24"/>
          <w:szCs w:val="24"/>
        </w:rPr>
      </w:pPr>
      <w:r w:rsidRPr="00354CED">
        <w:rPr>
          <w:color w:val="auto"/>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r w:rsidRPr="00354CED">
        <w:rPr>
          <w:strike/>
          <w:color w:val="auto"/>
          <w:sz w:val="24"/>
          <w:szCs w:val="24"/>
        </w:rPr>
        <w:br/>
      </w:r>
    </w:p>
    <w:p w14:paraId="10862B45" w14:textId="77777777" w:rsidR="002E1B75" w:rsidRPr="00354CED" w:rsidRDefault="00923873">
      <w:pPr>
        <w:jc w:val="center"/>
        <w:rPr>
          <w:color w:val="auto"/>
          <w:sz w:val="24"/>
          <w:szCs w:val="24"/>
        </w:rPr>
      </w:pPr>
      <w:r w:rsidRPr="00354CED">
        <w:rPr>
          <w:b/>
          <w:bCs/>
          <w:color w:val="auto"/>
          <w:sz w:val="24"/>
          <w:szCs w:val="24"/>
        </w:rPr>
        <w:t>§12</w:t>
      </w:r>
    </w:p>
    <w:p w14:paraId="0636A4D3" w14:textId="77777777" w:rsidR="002E1B75" w:rsidRPr="00354CED" w:rsidRDefault="00923873">
      <w:pPr>
        <w:jc w:val="center"/>
        <w:rPr>
          <w:color w:val="auto"/>
          <w:sz w:val="24"/>
          <w:szCs w:val="24"/>
        </w:rPr>
      </w:pPr>
      <w:r w:rsidRPr="00354CED">
        <w:rPr>
          <w:b/>
          <w:bCs/>
          <w:color w:val="auto"/>
          <w:sz w:val="24"/>
          <w:szCs w:val="24"/>
        </w:rPr>
        <w:t>Zmiana umowy</w:t>
      </w:r>
    </w:p>
    <w:p w14:paraId="795DF350" w14:textId="77777777" w:rsidR="002E1B75" w:rsidRPr="00354CED" w:rsidRDefault="00923873">
      <w:pPr>
        <w:numPr>
          <w:ilvl w:val="1"/>
          <w:numId w:val="31"/>
        </w:numPr>
        <w:rPr>
          <w:color w:val="auto"/>
          <w:sz w:val="24"/>
          <w:szCs w:val="24"/>
        </w:rPr>
      </w:pPr>
      <w:r w:rsidRPr="00354CED">
        <w:rPr>
          <w:color w:val="auto"/>
          <w:sz w:val="24"/>
          <w:szCs w:val="24"/>
        </w:rPr>
        <w:t xml:space="preserve">Dopuszcza się możliwość zmian postanowień zawartej umowy w stosunku do treści oferty, na podstawie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 xml:space="preserve">rej dokonano wyboru Wykonawcy, mających na celu prawidłową realizację przedmiotu </w:t>
      </w:r>
      <w:proofErr w:type="spellStart"/>
      <w:r w:rsidRPr="00354CED">
        <w:rPr>
          <w:color w:val="auto"/>
          <w:sz w:val="24"/>
          <w:szCs w:val="24"/>
        </w:rPr>
        <w:t>zam</w:t>
      </w:r>
      <w:proofErr w:type="spellEnd"/>
      <w:r w:rsidRPr="00354CED">
        <w:rPr>
          <w:color w:val="auto"/>
          <w:sz w:val="24"/>
          <w:szCs w:val="24"/>
          <w:lang w:val="es-ES_tradnl"/>
        </w:rPr>
        <w:t>ó</w:t>
      </w:r>
      <w:proofErr w:type="spellStart"/>
      <w:r w:rsidRPr="00354CED">
        <w:rPr>
          <w:color w:val="auto"/>
          <w:sz w:val="24"/>
          <w:szCs w:val="24"/>
        </w:rPr>
        <w:t>wienia</w:t>
      </w:r>
      <w:proofErr w:type="spellEnd"/>
      <w:r w:rsidRPr="00354CED">
        <w:rPr>
          <w:color w:val="auto"/>
          <w:sz w:val="24"/>
          <w:szCs w:val="24"/>
        </w:rPr>
        <w:t xml:space="preserve">, w następujących przypadkach: </w:t>
      </w:r>
    </w:p>
    <w:p w14:paraId="244C3AE7" w14:textId="77777777" w:rsidR="002E1B75" w:rsidRPr="00354CED" w:rsidRDefault="00923873">
      <w:pPr>
        <w:tabs>
          <w:tab w:val="left" w:pos="851"/>
        </w:tabs>
        <w:ind w:left="851"/>
        <w:rPr>
          <w:color w:val="auto"/>
          <w:sz w:val="24"/>
          <w:szCs w:val="24"/>
        </w:rPr>
      </w:pPr>
      <w:r w:rsidRPr="00354CED">
        <w:rPr>
          <w:color w:val="auto"/>
          <w:sz w:val="24"/>
          <w:szCs w:val="24"/>
        </w:rPr>
        <w:t>a) gdy nastąpi zmiana powszechnie obowiązujących przepis</w:t>
      </w:r>
      <w:r w:rsidRPr="00354CED">
        <w:rPr>
          <w:color w:val="auto"/>
          <w:sz w:val="24"/>
          <w:szCs w:val="24"/>
          <w:lang w:val="es-ES_tradnl"/>
        </w:rPr>
        <w:t>ó</w:t>
      </w:r>
      <w:r w:rsidRPr="00354CED">
        <w:rPr>
          <w:color w:val="auto"/>
          <w:sz w:val="24"/>
          <w:szCs w:val="24"/>
        </w:rPr>
        <w:t xml:space="preserve">w prawa w zakresie   </w:t>
      </w:r>
      <w:r w:rsidRPr="00354CED">
        <w:rPr>
          <w:color w:val="auto"/>
          <w:sz w:val="24"/>
          <w:szCs w:val="24"/>
        </w:rPr>
        <w:br/>
        <w:t xml:space="preserve">    mającym wpływ na realizację umowy – w zakresie objętym zmianą, w </w:t>
      </w:r>
      <w:r w:rsidRPr="00354CED">
        <w:rPr>
          <w:color w:val="auto"/>
          <w:sz w:val="24"/>
          <w:szCs w:val="24"/>
        </w:rPr>
        <w:br/>
      </w:r>
      <w:proofErr w:type="spellStart"/>
      <w:r w:rsidRPr="00354CED">
        <w:rPr>
          <w:color w:val="auto"/>
          <w:sz w:val="24"/>
          <w:szCs w:val="24"/>
        </w:rPr>
        <w:t>szczeg</w:t>
      </w:r>
      <w:proofErr w:type="spellEnd"/>
      <w:r w:rsidRPr="00354CED">
        <w:rPr>
          <w:color w:val="auto"/>
          <w:sz w:val="24"/>
          <w:szCs w:val="24"/>
          <w:lang w:val="es-ES_tradnl"/>
        </w:rPr>
        <w:t>ó</w:t>
      </w:r>
      <w:proofErr w:type="spellStart"/>
      <w:r w:rsidRPr="00354CED">
        <w:rPr>
          <w:color w:val="auto"/>
          <w:sz w:val="24"/>
          <w:szCs w:val="24"/>
        </w:rPr>
        <w:t>lności</w:t>
      </w:r>
      <w:proofErr w:type="spellEnd"/>
      <w:r w:rsidRPr="00354CED">
        <w:rPr>
          <w:color w:val="auto"/>
          <w:sz w:val="24"/>
          <w:szCs w:val="24"/>
        </w:rPr>
        <w:t xml:space="preserve"> w zakresie zmiany stawki podatku VAT; </w:t>
      </w:r>
    </w:p>
    <w:p w14:paraId="1B7C66B1" w14:textId="77777777" w:rsidR="002E1B75" w:rsidRPr="00354CED" w:rsidRDefault="00923873">
      <w:pPr>
        <w:tabs>
          <w:tab w:val="left" w:pos="851"/>
        </w:tabs>
        <w:ind w:left="851"/>
        <w:rPr>
          <w:color w:val="auto"/>
          <w:sz w:val="24"/>
          <w:szCs w:val="24"/>
        </w:rPr>
      </w:pPr>
      <w:r w:rsidRPr="00354CED">
        <w:rPr>
          <w:color w:val="auto"/>
          <w:sz w:val="24"/>
          <w:szCs w:val="24"/>
        </w:rPr>
        <w:t>b) zmiany technologii wykonania rob</w:t>
      </w:r>
      <w:r w:rsidRPr="00354CED">
        <w:rPr>
          <w:color w:val="auto"/>
          <w:sz w:val="24"/>
          <w:szCs w:val="24"/>
          <w:lang w:val="es-ES_tradnl"/>
        </w:rPr>
        <w:t>ó</w:t>
      </w:r>
      <w:r w:rsidRPr="00354CED">
        <w:rPr>
          <w:color w:val="auto"/>
          <w:sz w:val="24"/>
          <w:szCs w:val="24"/>
        </w:rPr>
        <w:t xml:space="preserve">t lub rozwiązań technicznych nie </w:t>
      </w:r>
      <w:r w:rsidRPr="00354CED">
        <w:rPr>
          <w:color w:val="auto"/>
          <w:sz w:val="24"/>
          <w:szCs w:val="24"/>
        </w:rPr>
        <w:br/>
        <w:t xml:space="preserve">    przewidzianych w umowie, jeżeli zmiany te będą korzystne dla Zamawiającego. </w:t>
      </w:r>
      <w:r w:rsidRPr="00354CED">
        <w:rPr>
          <w:color w:val="auto"/>
          <w:sz w:val="24"/>
          <w:szCs w:val="24"/>
        </w:rPr>
        <w:br/>
        <w:t xml:space="preserve">    Dopuszcza się je tylko w przypadku, gdy proponowane rozwiązania są   </w:t>
      </w:r>
      <w:r w:rsidRPr="00354CED">
        <w:rPr>
          <w:color w:val="auto"/>
          <w:sz w:val="24"/>
          <w:szCs w:val="24"/>
        </w:rPr>
        <w:br/>
        <w:t xml:space="preserve">    r</w:t>
      </w:r>
      <w:r w:rsidRPr="00354CED">
        <w:rPr>
          <w:color w:val="auto"/>
          <w:sz w:val="24"/>
          <w:szCs w:val="24"/>
          <w:lang w:val="es-ES_tradnl"/>
        </w:rPr>
        <w:t>ó</w:t>
      </w:r>
      <w:proofErr w:type="spellStart"/>
      <w:r w:rsidRPr="00354CED">
        <w:rPr>
          <w:color w:val="auto"/>
          <w:sz w:val="24"/>
          <w:szCs w:val="24"/>
        </w:rPr>
        <w:t>wnorzędne</w:t>
      </w:r>
      <w:proofErr w:type="spellEnd"/>
      <w:r w:rsidRPr="00354CED">
        <w:rPr>
          <w:color w:val="auto"/>
          <w:sz w:val="24"/>
          <w:szCs w:val="24"/>
        </w:rPr>
        <w:t xml:space="preserve">  lub lepsze funkcjonalnie od rozwiązań przyjętych w dokumentacji </w:t>
      </w:r>
      <w:r w:rsidRPr="00354CED">
        <w:rPr>
          <w:color w:val="auto"/>
          <w:sz w:val="24"/>
          <w:szCs w:val="24"/>
        </w:rPr>
        <w:br/>
        <w:t xml:space="preserve">    projektowej będącej podstawą </w:t>
      </w:r>
      <w:proofErr w:type="spellStart"/>
      <w:r w:rsidRPr="00354CED">
        <w:rPr>
          <w:color w:val="auto"/>
          <w:sz w:val="24"/>
          <w:szCs w:val="24"/>
        </w:rPr>
        <w:t>zam</w:t>
      </w:r>
      <w:proofErr w:type="spellEnd"/>
      <w:r w:rsidRPr="00354CED">
        <w:rPr>
          <w:color w:val="auto"/>
          <w:sz w:val="24"/>
          <w:szCs w:val="24"/>
          <w:lang w:val="es-ES_tradnl"/>
        </w:rPr>
        <w:t>ó</w:t>
      </w:r>
      <w:proofErr w:type="spellStart"/>
      <w:r w:rsidRPr="00354CED">
        <w:rPr>
          <w:color w:val="auto"/>
          <w:sz w:val="24"/>
          <w:szCs w:val="24"/>
        </w:rPr>
        <w:t>wienia</w:t>
      </w:r>
      <w:proofErr w:type="spellEnd"/>
      <w:r w:rsidRPr="00354CED">
        <w:rPr>
          <w:color w:val="auto"/>
          <w:sz w:val="24"/>
          <w:szCs w:val="24"/>
        </w:rPr>
        <w:t>;</w:t>
      </w:r>
    </w:p>
    <w:p w14:paraId="0E7C65AD" w14:textId="77777777" w:rsidR="002E1B75" w:rsidRPr="00354CED" w:rsidRDefault="00923873">
      <w:pPr>
        <w:tabs>
          <w:tab w:val="left" w:pos="851"/>
        </w:tabs>
        <w:ind w:left="851"/>
        <w:rPr>
          <w:color w:val="auto"/>
          <w:sz w:val="24"/>
          <w:szCs w:val="24"/>
        </w:rPr>
      </w:pPr>
      <w:r w:rsidRPr="00354CED">
        <w:rPr>
          <w:color w:val="auto"/>
          <w:sz w:val="24"/>
          <w:szCs w:val="24"/>
        </w:rPr>
        <w:t xml:space="preserve">c) gdy zmiany będą korzystne dla Zamawiającego i będą leżały w interesie   </w:t>
      </w:r>
      <w:r w:rsidRPr="00354CED">
        <w:rPr>
          <w:color w:val="auto"/>
          <w:sz w:val="24"/>
          <w:szCs w:val="24"/>
        </w:rPr>
        <w:br/>
        <w:t xml:space="preserve">    publicznym; </w:t>
      </w:r>
    </w:p>
    <w:p w14:paraId="55555B5D" w14:textId="77777777" w:rsidR="002E1B75" w:rsidRPr="00354CED" w:rsidRDefault="00923873">
      <w:pPr>
        <w:tabs>
          <w:tab w:val="left" w:pos="851"/>
        </w:tabs>
        <w:ind w:left="851"/>
        <w:rPr>
          <w:color w:val="auto"/>
          <w:sz w:val="24"/>
          <w:szCs w:val="24"/>
        </w:rPr>
      </w:pPr>
      <w:r w:rsidRPr="00354CED">
        <w:rPr>
          <w:color w:val="auto"/>
          <w:sz w:val="24"/>
          <w:szCs w:val="24"/>
        </w:rPr>
        <w:t xml:space="preserve">d) dopuszcza się zmianę formy zabezpieczenia należytego wykonania </w:t>
      </w:r>
      <w:proofErr w:type="spellStart"/>
      <w:r w:rsidRPr="00354CED">
        <w:rPr>
          <w:color w:val="auto"/>
          <w:sz w:val="24"/>
          <w:szCs w:val="24"/>
        </w:rPr>
        <w:t>zam</w:t>
      </w:r>
      <w:proofErr w:type="spellEnd"/>
      <w:r w:rsidRPr="00354CED">
        <w:rPr>
          <w:color w:val="auto"/>
          <w:sz w:val="24"/>
          <w:szCs w:val="24"/>
          <w:lang w:val="es-ES_tradnl"/>
        </w:rPr>
        <w:t>ó</w:t>
      </w:r>
      <w:proofErr w:type="spellStart"/>
      <w:r w:rsidRPr="00354CED">
        <w:rPr>
          <w:color w:val="auto"/>
          <w:sz w:val="24"/>
          <w:szCs w:val="24"/>
        </w:rPr>
        <w:t>wienia</w:t>
      </w:r>
      <w:proofErr w:type="spellEnd"/>
      <w:r w:rsidRPr="00354CED">
        <w:rPr>
          <w:color w:val="auto"/>
          <w:sz w:val="24"/>
          <w:szCs w:val="24"/>
        </w:rPr>
        <w:t xml:space="preserve">; </w:t>
      </w:r>
    </w:p>
    <w:p w14:paraId="469EDD7F" w14:textId="77777777" w:rsidR="002E1B75" w:rsidRPr="00354CED" w:rsidRDefault="00923873">
      <w:pPr>
        <w:tabs>
          <w:tab w:val="left" w:pos="851"/>
        </w:tabs>
        <w:ind w:left="851"/>
        <w:rPr>
          <w:color w:val="auto"/>
          <w:sz w:val="24"/>
          <w:szCs w:val="24"/>
        </w:rPr>
      </w:pPr>
      <w:r w:rsidRPr="00354CED">
        <w:rPr>
          <w:color w:val="auto"/>
          <w:sz w:val="24"/>
          <w:szCs w:val="24"/>
        </w:rPr>
        <w:t xml:space="preserve">e) dopuszcza się poprawę omyłek pisarskich i rachunkowych w treści umowy; </w:t>
      </w:r>
    </w:p>
    <w:p w14:paraId="57A41B64" w14:textId="77777777" w:rsidR="002E1B75" w:rsidRPr="00354CED" w:rsidRDefault="00923873">
      <w:pPr>
        <w:tabs>
          <w:tab w:val="left" w:pos="851"/>
        </w:tabs>
        <w:ind w:left="851"/>
        <w:rPr>
          <w:color w:val="auto"/>
          <w:sz w:val="24"/>
          <w:szCs w:val="24"/>
        </w:rPr>
      </w:pPr>
      <w:r w:rsidRPr="00354CED">
        <w:rPr>
          <w:color w:val="auto"/>
          <w:sz w:val="24"/>
          <w:szCs w:val="24"/>
        </w:rPr>
        <w:t xml:space="preserve">f) gdy konieczność wprowadzenia zmian będzie następstwem zmian wytycznych lub </w:t>
      </w:r>
      <w:r w:rsidRPr="00354CED">
        <w:rPr>
          <w:color w:val="auto"/>
          <w:sz w:val="24"/>
          <w:szCs w:val="24"/>
        </w:rPr>
        <w:br/>
        <w:t xml:space="preserve">    zaleceń Instytucji, </w:t>
      </w:r>
      <w:proofErr w:type="spellStart"/>
      <w:r w:rsidRPr="00354CED">
        <w:rPr>
          <w:color w:val="auto"/>
          <w:sz w:val="24"/>
          <w:szCs w:val="24"/>
        </w:rPr>
        <w:t>kt</w:t>
      </w:r>
      <w:proofErr w:type="spellEnd"/>
      <w:r w:rsidRPr="00354CED">
        <w:rPr>
          <w:color w:val="auto"/>
          <w:sz w:val="24"/>
          <w:szCs w:val="24"/>
          <w:lang w:val="es-ES_tradnl"/>
        </w:rPr>
        <w:t>ó</w:t>
      </w:r>
      <w:proofErr w:type="spellStart"/>
      <w:r w:rsidRPr="00354CED">
        <w:rPr>
          <w:color w:val="auto"/>
          <w:sz w:val="24"/>
          <w:szCs w:val="24"/>
        </w:rPr>
        <w:t>ra</w:t>
      </w:r>
      <w:proofErr w:type="spellEnd"/>
      <w:r w:rsidRPr="00354CED">
        <w:rPr>
          <w:color w:val="auto"/>
          <w:sz w:val="24"/>
          <w:szCs w:val="24"/>
        </w:rPr>
        <w:t xml:space="preserve"> przyznała środki na sfinansowanie umowy; </w:t>
      </w:r>
    </w:p>
    <w:p w14:paraId="4DBBA564" w14:textId="77777777" w:rsidR="002E1B75" w:rsidRPr="00354CED" w:rsidRDefault="00923873">
      <w:pPr>
        <w:tabs>
          <w:tab w:val="left" w:pos="851"/>
        </w:tabs>
        <w:ind w:left="851"/>
        <w:rPr>
          <w:color w:val="auto"/>
          <w:sz w:val="24"/>
          <w:szCs w:val="24"/>
        </w:rPr>
      </w:pPr>
      <w:r w:rsidRPr="00354CED">
        <w:rPr>
          <w:color w:val="auto"/>
          <w:sz w:val="24"/>
          <w:szCs w:val="24"/>
        </w:rPr>
        <w:t xml:space="preserve">g) dopuszcza się zmianę Podwykonawcy, przy pomocy </w:t>
      </w:r>
      <w:proofErr w:type="spellStart"/>
      <w:r w:rsidRPr="00354CED">
        <w:rPr>
          <w:color w:val="auto"/>
          <w:sz w:val="24"/>
          <w:szCs w:val="24"/>
        </w:rPr>
        <w:t>kt</w:t>
      </w:r>
      <w:proofErr w:type="spellEnd"/>
      <w:r w:rsidRPr="00354CED">
        <w:rPr>
          <w:color w:val="auto"/>
          <w:sz w:val="24"/>
          <w:szCs w:val="24"/>
          <w:lang w:val="es-ES_tradnl"/>
        </w:rPr>
        <w:t>ó</w:t>
      </w:r>
      <w:proofErr w:type="spellStart"/>
      <w:r w:rsidRPr="00354CED">
        <w:rPr>
          <w:color w:val="auto"/>
          <w:sz w:val="24"/>
          <w:szCs w:val="24"/>
        </w:rPr>
        <w:t>rego</w:t>
      </w:r>
      <w:proofErr w:type="spellEnd"/>
      <w:r w:rsidRPr="00354CED">
        <w:rPr>
          <w:color w:val="auto"/>
          <w:sz w:val="24"/>
          <w:szCs w:val="24"/>
        </w:rPr>
        <w:t xml:space="preserve"> Wykonawca </w:t>
      </w:r>
      <w:r w:rsidRPr="00354CED">
        <w:rPr>
          <w:color w:val="auto"/>
          <w:sz w:val="24"/>
          <w:szCs w:val="24"/>
        </w:rPr>
        <w:br/>
        <w:t xml:space="preserve">    realizuje przedmiot umowy na innego legitymującego się takimi samymi </w:t>
      </w:r>
      <w:r w:rsidRPr="00354CED">
        <w:rPr>
          <w:color w:val="auto"/>
          <w:sz w:val="24"/>
          <w:szCs w:val="24"/>
        </w:rPr>
        <w:br/>
        <w:t xml:space="preserve">    kwalifikacjami/doświadczeniem zawodowym po uprzedniej akceptacji </w:t>
      </w:r>
      <w:r w:rsidRPr="00354CED">
        <w:rPr>
          <w:color w:val="auto"/>
          <w:sz w:val="24"/>
          <w:szCs w:val="24"/>
        </w:rPr>
        <w:br/>
        <w:t xml:space="preserve">    Zamawiającego, </w:t>
      </w:r>
    </w:p>
    <w:p w14:paraId="32C4D3E8" w14:textId="77777777" w:rsidR="002E1B75" w:rsidRPr="00354CED" w:rsidRDefault="00923873">
      <w:pPr>
        <w:tabs>
          <w:tab w:val="left" w:pos="851"/>
        </w:tabs>
        <w:ind w:left="851"/>
        <w:rPr>
          <w:color w:val="auto"/>
          <w:sz w:val="24"/>
          <w:szCs w:val="24"/>
        </w:rPr>
      </w:pPr>
      <w:r w:rsidRPr="00354CED">
        <w:rPr>
          <w:color w:val="auto"/>
          <w:sz w:val="24"/>
          <w:szCs w:val="24"/>
        </w:rPr>
        <w:t xml:space="preserve">h) dopuszcza się rezygnację z Podwykonawcy, przy pomocy </w:t>
      </w:r>
      <w:proofErr w:type="spellStart"/>
      <w:r w:rsidRPr="00354CED">
        <w:rPr>
          <w:color w:val="auto"/>
          <w:sz w:val="24"/>
          <w:szCs w:val="24"/>
        </w:rPr>
        <w:t>kt</w:t>
      </w:r>
      <w:proofErr w:type="spellEnd"/>
      <w:r w:rsidRPr="00354CED">
        <w:rPr>
          <w:color w:val="auto"/>
          <w:sz w:val="24"/>
          <w:szCs w:val="24"/>
          <w:lang w:val="es-ES_tradnl"/>
        </w:rPr>
        <w:t>ó</w:t>
      </w:r>
      <w:proofErr w:type="spellStart"/>
      <w:r w:rsidRPr="00354CED">
        <w:rPr>
          <w:color w:val="auto"/>
          <w:sz w:val="24"/>
          <w:szCs w:val="24"/>
        </w:rPr>
        <w:t>rego</w:t>
      </w:r>
      <w:proofErr w:type="spellEnd"/>
      <w:r w:rsidRPr="00354CED">
        <w:rPr>
          <w:color w:val="auto"/>
          <w:sz w:val="24"/>
          <w:szCs w:val="24"/>
        </w:rPr>
        <w:t xml:space="preserve"> Wykonawca </w:t>
      </w:r>
      <w:r w:rsidRPr="00354CED">
        <w:rPr>
          <w:color w:val="auto"/>
          <w:sz w:val="24"/>
          <w:szCs w:val="24"/>
        </w:rPr>
        <w:br/>
        <w:t xml:space="preserve">     realizuje przedmiot umowy </w:t>
      </w:r>
    </w:p>
    <w:p w14:paraId="4402384F" w14:textId="77777777" w:rsidR="002E1B75" w:rsidRPr="00354CED" w:rsidRDefault="00923873">
      <w:pPr>
        <w:tabs>
          <w:tab w:val="left" w:pos="851"/>
        </w:tabs>
        <w:ind w:left="851"/>
        <w:rPr>
          <w:color w:val="auto"/>
          <w:sz w:val="24"/>
          <w:szCs w:val="24"/>
        </w:rPr>
      </w:pPr>
      <w:r w:rsidRPr="00354CED">
        <w:rPr>
          <w:color w:val="auto"/>
          <w:sz w:val="24"/>
          <w:szCs w:val="24"/>
        </w:rPr>
        <w:t xml:space="preserve">i) dopuszcza się zmianę terminu wykonania umowy w przypadkach: </w:t>
      </w:r>
    </w:p>
    <w:p w14:paraId="2436FE0D" w14:textId="77777777" w:rsidR="002E1B75" w:rsidRPr="00354CED" w:rsidRDefault="00923873">
      <w:pPr>
        <w:tabs>
          <w:tab w:val="left" w:pos="851"/>
        </w:tabs>
        <w:ind w:left="851"/>
        <w:rPr>
          <w:color w:val="auto"/>
          <w:sz w:val="24"/>
          <w:szCs w:val="24"/>
        </w:rPr>
      </w:pPr>
      <w:r w:rsidRPr="00354CED">
        <w:rPr>
          <w:color w:val="auto"/>
          <w:sz w:val="24"/>
          <w:szCs w:val="24"/>
        </w:rPr>
        <w:t xml:space="preserve">- działania siły wyższej, klęski żywiołowej – termin wykonania przedmiotu umowy   </w:t>
      </w:r>
      <w:r w:rsidRPr="00354CED">
        <w:rPr>
          <w:color w:val="auto"/>
          <w:sz w:val="24"/>
          <w:szCs w:val="24"/>
        </w:rPr>
        <w:br/>
        <w:t xml:space="preserve">  może w</w:t>
      </w:r>
      <w:r w:rsidRPr="00354CED">
        <w:rPr>
          <w:color w:val="auto"/>
          <w:sz w:val="24"/>
          <w:szCs w:val="24"/>
          <w:lang w:val="es-ES_tradnl"/>
        </w:rPr>
        <w:t>ó</w:t>
      </w:r>
      <w:r w:rsidRPr="00354CED">
        <w:rPr>
          <w:color w:val="auto"/>
          <w:sz w:val="24"/>
          <w:szCs w:val="24"/>
        </w:rPr>
        <w:t xml:space="preserve">wczas zostać przedłużony o czas trwania </w:t>
      </w:r>
      <w:proofErr w:type="spellStart"/>
      <w:r w:rsidRPr="00354CED">
        <w:rPr>
          <w:color w:val="auto"/>
          <w:sz w:val="24"/>
          <w:szCs w:val="24"/>
        </w:rPr>
        <w:t>okolicznoś</w:t>
      </w:r>
      <w:proofErr w:type="spellEnd"/>
      <w:r w:rsidRPr="00354CED">
        <w:rPr>
          <w:color w:val="auto"/>
          <w:sz w:val="24"/>
          <w:szCs w:val="24"/>
          <w:lang w:val="it-IT"/>
        </w:rPr>
        <w:t xml:space="preserve">ci; </w:t>
      </w:r>
    </w:p>
    <w:p w14:paraId="0AF28DCF" w14:textId="77777777" w:rsidR="00E43064" w:rsidRPr="00354CED" w:rsidRDefault="00923873" w:rsidP="00E43064">
      <w:pPr>
        <w:tabs>
          <w:tab w:val="left" w:pos="851"/>
        </w:tabs>
        <w:ind w:left="851"/>
        <w:jc w:val="both"/>
        <w:rPr>
          <w:color w:val="auto"/>
          <w:sz w:val="24"/>
          <w:szCs w:val="24"/>
        </w:rPr>
      </w:pPr>
      <w:r w:rsidRPr="00354CED">
        <w:rPr>
          <w:color w:val="auto"/>
          <w:sz w:val="24"/>
          <w:szCs w:val="24"/>
        </w:rPr>
        <w:t xml:space="preserve">- wystąpienia </w:t>
      </w:r>
      <w:r w:rsidR="00E43064" w:rsidRPr="00354CED">
        <w:rPr>
          <w:color w:val="auto"/>
          <w:sz w:val="24"/>
          <w:szCs w:val="24"/>
        </w:rPr>
        <w:t xml:space="preserve">długotrwałych niskich temperatur lub długotrwałych intensywnych </w:t>
      </w:r>
      <w:r w:rsidR="00E43064" w:rsidRPr="00354CED">
        <w:rPr>
          <w:color w:val="auto"/>
          <w:sz w:val="24"/>
          <w:szCs w:val="24"/>
        </w:rPr>
        <w:lastRenderedPageBreak/>
        <w:t>opadów atmosferycznych (tj. utrzymujących się w sposób nieprzerwany przez co najmniej 14 dni) w zakresie w jakim uniemożliwiają prowadzenie robót budowlanych, a w przypadku montażu, eksploatacji i demontażu rusztowań ruchomych i podestów roboczych także wystąpienie silnego wiatru (tj. wiatru o sile przekraczającej 10 m/s), przy czym przedłużenie terminów realizacji z tego powodu może nastąpić o okres nie dłuższy niż czas trwania wskazanych wyżej warunków atmosferycznych, w żadnym wypadku nie więcej jednak niż od dnia zgłoszenia takiej przeszkody Inwestorowi przez Wykonawcę do dnia jej ustania</w:t>
      </w:r>
    </w:p>
    <w:p w14:paraId="7A6D1B9D" w14:textId="540FDEAA" w:rsidR="00E43064" w:rsidRPr="00354CED" w:rsidRDefault="00923873" w:rsidP="00E43064">
      <w:pPr>
        <w:tabs>
          <w:tab w:val="left" w:pos="851"/>
        </w:tabs>
        <w:ind w:left="851"/>
        <w:jc w:val="both"/>
        <w:rPr>
          <w:color w:val="auto"/>
          <w:sz w:val="24"/>
          <w:szCs w:val="24"/>
        </w:rPr>
      </w:pPr>
      <w:r w:rsidRPr="00354CED">
        <w:rPr>
          <w:color w:val="auto"/>
          <w:sz w:val="24"/>
          <w:szCs w:val="24"/>
        </w:rPr>
        <w:t xml:space="preserve">- wystąpienia okoliczności niezależnych od Wykonawcy (przy zachowaniu przez </w:t>
      </w:r>
      <w:r w:rsidRPr="00354CED">
        <w:rPr>
          <w:color w:val="auto"/>
          <w:sz w:val="24"/>
          <w:szCs w:val="24"/>
        </w:rPr>
        <w:br/>
        <w:t xml:space="preserve">   niego należytej staranności), skutkujących niemożliwością dotrzymania terminu </w:t>
      </w:r>
      <w:r w:rsidRPr="00354CED">
        <w:rPr>
          <w:color w:val="auto"/>
          <w:sz w:val="24"/>
          <w:szCs w:val="24"/>
        </w:rPr>
        <w:br/>
        <w:t xml:space="preserve">   zakończenia przedmiotu umowy, </w:t>
      </w:r>
    </w:p>
    <w:p w14:paraId="3DEE59FC" w14:textId="77777777" w:rsidR="002E1B75" w:rsidRPr="00354CED" w:rsidRDefault="00923873">
      <w:pPr>
        <w:tabs>
          <w:tab w:val="left" w:pos="851"/>
        </w:tabs>
        <w:ind w:left="851"/>
        <w:rPr>
          <w:color w:val="auto"/>
          <w:sz w:val="24"/>
          <w:szCs w:val="24"/>
        </w:rPr>
      </w:pPr>
      <w:r w:rsidRPr="00354CED">
        <w:rPr>
          <w:color w:val="auto"/>
          <w:sz w:val="24"/>
          <w:szCs w:val="24"/>
        </w:rPr>
        <w:t xml:space="preserve">- udokumentowania niezależnej od Zamawiającego i Wykonawcy </w:t>
      </w:r>
      <w:proofErr w:type="spellStart"/>
      <w:r w:rsidRPr="00354CED">
        <w:rPr>
          <w:color w:val="auto"/>
          <w:sz w:val="24"/>
          <w:szCs w:val="24"/>
        </w:rPr>
        <w:t>przewlekłoś</w:t>
      </w:r>
      <w:proofErr w:type="spellEnd"/>
      <w:r w:rsidRPr="00354CED">
        <w:rPr>
          <w:color w:val="auto"/>
          <w:sz w:val="24"/>
          <w:szCs w:val="24"/>
          <w:lang w:val="it-IT"/>
        </w:rPr>
        <w:t xml:space="preserve">ci </w:t>
      </w:r>
      <w:r w:rsidRPr="00354CED">
        <w:rPr>
          <w:color w:val="auto"/>
          <w:sz w:val="24"/>
          <w:szCs w:val="24"/>
        </w:rPr>
        <w:br/>
      </w:r>
      <w:r w:rsidRPr="00354CED">
        <w:rPr>
          <w:color w:val="auto"/>
          <w:sz w:val="24"/>
          <w:szCs w:val="24"/>
          <w:lang w:val="it-IT"/>
        </w:rPr>
        <w:t>post</w:t>
      </w:r>
      <w:proofErr w:type="spellStart"/>
      <w:r w:rsidRPr="00354CED">
        <w:rPr>
          <w:color w:val="auto"/>
          <w:sz w:val="24"/>
          <w:szCs w:val="24"/>
        </w:rPr>
        <w:t>ępowania</w:t>
      </w:r>
      <w:proofErr w:type="spellEnd"/>
      <w:r w:rsidRPr="00354CED">
        <w:rPr>
          <w:color w:val="auto"/>
          <w:sz w:val="24"/>
          <w:szCs w:val="24"/>
        </w:rPr>
        <w:t xml:space="preserve"> o uzyskanie od instytucji i </w:t>
      </w:r>
      <w:proofErr w:type="spellStart"/>
      <w:r w:rsidRPr="00354CED">
        <w:rPr>
          <w:color w:val="auto"/>
          <w:sz w:val="24"/>
          <w:szCs w:val="24"/>
        </w:rPr>
        <w:t>urzęd</w:t>
      </w:r>
      <w:proofErr w:type="spellEnd"/>
      <w:r w:rsidRPr="00354CED">
        <w:rPr>
          <w:color w:val="auto"/>
          <w:sz w:val="24"/>
          <w:szCs w:val="24"/>
          <w:lang w:val="es-ES_tradnl"/>
        </w:rPr>
        <w:t>ó</w:t>
      </w:r>
      <w:r w:rsidRPr="00354CED">
        <w:rPr>
          <w:color w:val="auto"/>
          <w:sz w:val="24"/>
          <w:szCs w:val="24"/>
        </w:rPr>
        <w:t>w dokument</w:t>
      </w:r>
      <w:r w:rsidRPr="00354CED">
        <w:rPr>
          <w:color w:val="auto"/>
          <w:sz w:val="24"/>
          <w:szCs w:val="24"/>
          <w:lang w:val="es-ES_tradnl"/>
        </w:rPr>
        <w:t>ó</w:t>
      </w:r>
      <w:r w:rsidRPr="00354CED">
        <w:rPr>
          <w:color w:val="auto"/>
          <w:sz w:val="24"/>
          <w:szCs w:val="24"/>
        </w:rPr>
        <w:t xml:space="preserve">w (np. pozwoleń,   </w:t>
      </w:r>
      <w:r w:rsidRPr="00354CED">
        <w:rPr>
          <w:color w:val="auto"/>
          <w:sz w:val="24"/>
          <w:szCs w:val="24"/>
        </w:rPr>
        <w:br/>
        <w:t xml:space="preserve">  decyzji, uzgodnień) niezbędnych do realizacji umowy – termin wykonania </w:t>
      </w:r>
      <w:r w:rsidRPr="00354CED">
        <w:rPr>
          <w:color w:val="auto"/>
          <w:sz w:val="24"/>
          <w:szCs w:val="24"/>
        </w:rPr>
        <w:br/>
        <w:t xml:space="preserve">  przedmiotu umowy może w</w:t>
      </w:r>
      <w:r w:rsidRPr="00354CED">
        <w:rPr>
          <w:color w:val="auto"/>
          <w:sz w:val="24"/>
          <w:szCs w:val="24"/>
          <w:lang w:val="es-ES_tradnl"/>
        </w:rPr>
        <w:t>ó</w:t>
      </w:r>
      <w:r w:rsidRPr="00354CED">
        <w:rPr>
          <w:color w:val="auto"/>
          <w:sz w:val="24"/>
          <w:szCs w:val="24"/>
        </w:rPr>
        <w:t xml:space="preserve">wczas zostać przedłużony o czas trwania </w:t>
      </w:r>
      <w:proofErr w:type="spellStart"/>
      <w:r w:rsidRPr="00354CED">
        <w:rPr>
          <w:color w:val="auto"/>
          <w:sz w:val="24"/>
          <w:szCs w:val="24"/>
        </w:rPr>
        <w:t>okolicznoś</w:t>
      </w:r>
      <w:proofErr w:type="spellEnd"/>
      <w:r w:rsidRPr="00354CED">
        <w:rPr>
          <w:color w:val="auto"/>
          <w:sz w:val="24"/>
          <w:szCs w:val="24"/>
          <w:lang w:val="it-IT"/>
        </w:rPr>
        <w:t xml:space="preserve">ci; </w:t>
      </w:r>
    </w:p>
    <w:p w14:paraId="7BFEE592" w14:textId="77777777" w:rsidR="002E1B75" w:rsidRPr="00354CED" w:rsidRDefault="00923873">
      <w:pPr>
        <w:tabs>
          <w:tab w:val="left" w:pos="851"/>
        </w:tabs>
        <w:ind w:left="851"/>
        <w:rPr>
          <w:color w:val="auto"/>
          <w:sz w:val="24"/>
          <w:szCs w:val="24"/>
        </w:rPr>
      </w:pPr>
      <w:r w:rsidRPr="00354CED">
        <w:rPr>
          <w:color w:val="auto"/>
          <w:sz w:val="24"/>
          <w:szCs w:val="24"/>
        </w:rPr>
        <w:t xml:space="preserve">- konieczności wprowadzenia zmian w dokumentacji projektowej w skutek braku </w:t>
      </w:r>
      <w:r w:rsidRPr="00354CED">
        <w:rPr>
          <w:color w:val="auto"/>
          <w:sz w:val="24"/>
          <w:szCs w:val="24"/>
        </w:rPr>
        <w:br/>
        <w:t xml:space="preserve">  możliwości realizacji rob</w:t>
      </w:r>
      <w:r w:rsidRPr="00354CED">
        <w:rPr>
          <w:color w:val="auto"/>
          <w:sz w:val="24"/>
          <w:szCs w:val="24"/>
          <w:lang w:val="es-ES_tradnl"/>
        </w:rPr>
        <w:t>ó</w:t>
      </w:r>
      <w:r w:rsidRPr="00354CED">
        <w:rPr>
          <w:color w:val="auto"/>
          <w:sz w:val="24"/>
          <w:szCs w:val="24"/>
        </w:rPr>
        <w:t xml:space="preserve">t zgodnie z projektem, </w:t>
      </w:r>
    </w:p>
    <w:p w14:paraId="7CBA07BF" w14:textId="77777777" w:rsidR="002E1B75" w:rsidRPr="00354CED" w:rsidRDefault="00923873">
      <w:pPr>
        <w:tabs>
          <w:tab w:val="left" w:pos="851"/>
        </w:tabs>
        <w:ind w:left="851"/>
        <w:rPr>
          <w:color w:val="auto"/>
          <w:sz w:val="24"/>
          <w:szCs w:val="24"/>
        </w:rPr>
      </w:pPr>
      <w:r w:rsidRPr="00354CED">
        <w:rPr>
          <w:color w:val="auto"/>
          <w:sz w:val="24"/>
          <w:szCs w:val="24"/>
        </w:rPr>
        <w:t xml:space="preserve">- wystąpienia konieczności wykonania prac zamiennych, dodatkowych lub </w:t>
      </w:r>
      <w:r w:rsidRPr="00354CED">
        <w:rPr>
          <w:color w:val="auto"/>
          <w:sz w:val="24"/>
          <w:szCs w:val="24"/>
        </w:rPr>
        <w:br/>
        <w:t xml:space="preserve">  zaniechanych mających wpływ na prawidłowe wykonanie przedmiotu umowy– </w:t>
      </w:r>
      <w:r w:rsidRPr="00354CED">
        <w:rPr>
          <w:color w:val="auto"/>
          <w:sz w:val="24"/>
          <w:szCs w:val="24"/>
        </w:rPr>
        <w:br/>
        <w:t xml:space="preserve">  termin wykonania przedmiotu umowy może w</w:t>
      </w:r>
      <w:r w:rsidRPr="00354CED">
        <w:rPr>
          <w:color w:val="auto"/>
          <w:sz w:val="24"/>
          <w:szCs w:val="24"/>
          <w:lang w:val="es-ES_tradnl"/>
        </w:rPr>
        <w:t>ó</w:t>
      </w:r>
      <w:r w:rsidRPr="00354CED">
        <w:rPr>
          <w:color w:val="auto"/>
          <w:sz w:val="24"/>
          <w:szCs w:val="24"/>
        </w:rPr>
        <w:t xml:space="preserve">wczas zostać przedłużony o czas </w:t>
      </w:r>
      <w:r w:rsidRPr="00354CED">
        <w:rPr>
          <w:color w:val="auto"/>
          <w:sz w:val="24"/>
          <w:szCs w:val="24"/>
        </w:rPr>
        <w:br/>
        <w:t xml:space="preserve">  trwania </w:t>
      </w:r>
      <w:proofErr w:type="spellStart"/>
      <w:r w:rsidRPr="00354CED">
        <w:rPr>
          <w:color w:val="auto"/>
          <w:sz w:val="24"/>
          <w:szCs w:val="24"/>
        </w:rPr>
        <w:t>okolicznoś</w:t>
      </w:r>
      <w:proofErr w:type="spellEnd"/>
      <w:r w:rsidRPr="00354CED">
        <w:rPr>
          <w:color w:val="auto"/>
          <w:sz w:val="24"/>
          <w:szCs w:val="24"/>
          <w:lang w:val="it-IT"/>
        </w:rPr>
        <w:t xml:space="preserve">ci; </w:t>
      </w:r>
    </w:p>
    <w:p w14:paraId="07C83861" w14:textId="77777777" w:rsidR="002E1B75" w:rsidRPr="00354CED" w:rsidRDefault="00923873">
      <w:pPr>
        <w:tabs>
          <w:tab w:val="left" w:pos="851"/>
        </w:tabs>
        <w:ind w:left="851"/>
        <w:rPr>
          <w:color w:val="auto"/>
          <w:sz w:val="24"/>
          <w:szCs w:val="24"/>
        </w:rPr>
      </w:pPr>
      <w:r w:rsidRPr="00354CED">
        <w:rPr>
          <w:color w:val="auto"/>
          <w:sz w:val="24"/>
          <w:szCs w:val="24"/>
        </w:rPr>
        <w:t xml:space="preserve">- wystąpienia </w:t>
      </w:r>
      <w:proofErr w:type="spellStart"/>
      <w:r w:rsidRPr="00354CED">
        <w:rPr>
          <w:color w:val="auto"/>
          <w:sz w:val="24"/>
          <w:szCs w:val="24"/>
        </w:rPr>
        <w:t>przestoj</w:t>
      </w:r>
      <w:proofErr w:type="spellEnd"/>
      <w:r w:rsidRPr="00354CED">
        <w:rPr>
          <w:color w:val="auto"/>
          <w:sz w:val="24"/>
          <w:szCs w:val="24"/>
          <w:lang w:val="es-ES_tradnl"/>
        </w:rPr>
        <w:t>ó</w:t>
      </w:r>
      <w:r w:rsidRPr="00354CED">
        <w:rPr>
          <w:color w:val="auto"/>
          <w:sz w:val="24"/>
          <w:szCs w:val="24"/>
        </w:rPr>
        <w:t xml:space="preserve">w i opóźnień zawinionych przez Zamawiającego– termin </w:t>
      </w:r>
      <w:r w:rsidRPr="00354CED">
        <w:rPr>
          <w:color w:val="auto"/>
          <w:sz w:val="24"/>
          <w:szCs w:val="24"/>
        </w:rPr>
        <w:br/>
        <w:t xml:space="preserve">  wykonania przedmiotu umowy może w</w:t>
      </w:r>
      <w:r w:rsidRPr="00354CED">
        <w:rPr>
          <w:color w:val="auto"/>
          <w:sz w:val="24"/>
          <w:szCs w:val="24"/>
          <w:lang w:val="es-ES_tradnl"/>
        </w:rPr>
        <w:t>ó</w:t>
      </w:r>
      <w:r w:rsidRPr="00354CED">
        <w:rPr>
          <w:color w:val="auto"/>
          <w:sz w:val="24"/>
          <w:szCs w:val="24"/>
        </w:rPr>
        <w:t xml:space="preserve">wczas zostać przedłużony o czas trwania </w:t>
      </w:r>
      <w:r w:rsidRPr="00354CED">
        <w:rPr>
          <w:color w:val="auto"/>
          <w:sz w:val="24"/>
          <w:szCs w:val="24"/>
        </w:rPr>
        <w:br/>
        <w:t xml:space="preserve">  okoliczności. </w:t>
      </w:r>
    </w:p>
    <w:p w14:paraId="27279CCF" w14:textId="77777777" w:rsidR="002E1B75" w:rsidRPr="00354CED" w:rsidRDefault="00923873">
      <w:pPr>
        <w:tabs>
          <w:tab w:val="left" w:pos="851"/>
        </w:tabs>
        <w:ind w:left="851"/>
        <w:rPr>
          <w:color w:val="auto"/>
          <w:sz w:val="24"/>
          <w:szCs w:val="24"/>
        </w:rPr>
      </w:pPr>
      <w:r w:rsidRPr="00354CED">
        <w:rPr>
          <w:color w:val="auto"/>
          <w:sz w:val="24"/>
          <w:szCs w:val="24"/>
        </w:rPr>
        <w:t xml:space="preserve">- wystąpienia </w:t>
      </w:r>
      <w:proofErr w:type="spellStart"/>
      <w:r w:rsidRPr="00354CED">
        <w:rPr>
          <w:color w:val="auto"/>
          <w:sz w:val="24"/>
          <w:szCs w:val="24"/>
        </w:rPr>
        <w:t>przeszk</w:t>
      </w:r>
      <w:proofErr w:type="spellEnd"/>
      <w:r w:rsidRPr="00354CED">
        <w:rPr>
          <w:color w:val="auto"/>
          <w:sz w:val="24"/>
          <w:szCs w:val="24"/>
          <w:lang w:val="es-ES_tradnl"/>
        </w:rPr>
        <w:t>ó</w:t>
      </w:r>
      <w:r w:rsidRPr="00354CED">
        <w:rPr>
          <w:color w:val="auto"/>
          <w:sz w:val="24"/>
          <w:szCs w:val="24"/>
        </w:rPr>
        <w:t xml:space="preserve">d w gruncie, w tym w </w:t>
      </w:r>
      <w:proofErr w:type="spellStart"/>
      <w:r w:rsidRPr="00354CED">
        <w:rPr>
          <w:color w:val="auto"/>
          <w:sz w:val="24"/>
          <w:szCs w:val="24"/>
        </w:rPr>
        <w:t>szczeg</w:t>
      </w:r>
      <w:proofErr w:type="spellEnd"/>
      <w:r w:rsidRPr="00354CED">
        <w:rPr>
          <w:color w:val="auto"/>
          <w:sz w:val="24"/>
          <w:szCs w:val="24"/>
          <w:lang w:val="es-ES_tradnl"/>
        </w:rPr>
        <w:t>ó</w:t>
      </w:r>
      <w:proofErr w:type="spellStart"/>
      <w:r w:rsidRPr="00354CED">
        <w:rPr>
          <w:color w:val="auto"/>
          <w:sz w:val="24"/>
          <w:szCs w:val="24"/>
        </w:rPr>
        <w:t>lności</w:t>
      </w:r>
      <w:proofErr w:type="spellEnd"/>
      <w:r w:rsidRPr="00354CED">
        <w:rPr>
          <w:color w:val="auto"/>
          <w:sz w:val="24"/>
          <w:szCs w:val="24"/>
        </w:rPr>
        <w:t xml:space="preserve">: niewybuchy, </w:t>
      </w:r>
      <w:r w:rsidRPr="00354CED">
        <w:rPr>
          <w:color w:val="auto"/>
          <w:sz w:val="24"/>
          <w:szCs w:val="24"/>
        </w:rPr>
        <w:br/>
        <w:t xml:space="preserve">   wykopaliska archeologiczne, niezinwentaryzowane sieci, przeszkody geologiczne. </w:t>
      </w:r>
    </w:p>
    <w:p w14:paraId="35B77430" w14:textId="77777777" w:rsidR="002E1B75" w:rsidRPr="00354CED" w:rsidRDefault="00923873">
      <w:pPr>
        <w:tabs>
          <w:tab w:val="left" w:pos="851"/>
        </w:tabs>
        <w:ind w:left="851"/>
        <w:rPr>
          <w:color w:val="auto"/>
          <w:sz w:val="24"/>
          <w:szCs w:val="24"/>
        </w:rPr>
      </w:pPr>
      <w:r w:rsidRPr="00354CED">
        <w:rPr>
          <w:color w:val="auto"/>
          <w:sz w:val="24"/>
          <w:szCs w:val="24"/>
        </w:rPr>
        <w:t xml:space="preserve">- braku dostępu Wykonawcy do całego terenu budowy spowodowanego w </w:t>
      </w:r>
      <w:r w:rsidRPr="00354CED">
        <w:rPr>
          <w:color w:val="auto"/>
          <w:sz w:val="24"/>
          <w:szCs w:val="24"/>
        </w:rPr>
        <w:br/>
      </w:r>
      <w:proofErr w:type="spellStart"/>
      <w:r w:rsidRPr="00354CED">
        <w:rPr>
          <w:color w:val="auto"/>
          <w:sz w:val="24"/>
          <w:szCs w:val="24"/>
        </w:rPr>
        <w:t>szczeg</w:t>
      </w:r>
      <w:proofErr w:type="spellEnd"/>
      <w:r w:rsidRPr="00354CED">
        <w:rPr>
          <w:color w:val="auto"/>
          <w:sz w:val="24"/>
          <w:szCs w:val="24"/>
          <w:lang w:val="es-ES_tradnl"/>
        </w:rPr>
        <w:t>ó</w:t>
      </w:r>
      <w:proofErr w:type="spellStart"/>
      <w:r w:rsidRPr="00354CED">
        <w:rPr>
          <w:color w:val="auto"/>
          <w:sz w:val="24"/>
          <w:szCs w:val="24"/>
        </w:rPr>
        <w:t>lności</w:t>
      </w:r>
      <w:proofErr w:type="spellEnd"/>
      <w:r w:rsidRPr="00354CED">
        <w:rPr>
          <w:color w:val="auto"/>
          <w:sz w:val="24"/>
          <w:szCs w:val="24"/>
        </w:rPr>
        <w:t xml:space="preserve"> protestami </w:t>
      </w:r>
      <w:proofErr w:type="spellStart"/>
      <w:r w:rsidRPr="00354CED">
        <w:rPr>
          <w:color w:val="auto"/>
          <w:sz w:val="24"/>
          <w:szCs w:val="24"/>
        </w:rPr>
        <w:t>mieszkańc</w:t>
      </w:r>
      <w:proofErr w:type="spellEnd"/>
      <w:r w:rsidRPr="00354CED">
        <w:rPr>
          <w:color w:val="auto"/>
          <w:sz w:val="24"/>
          <w:szCs w:val="24"/>
          <w:lang w:val="es-ES_tradnl"/>
        </w:rPr>
        <w:t>ó</w:t>
      </w:r>
      <w:r w:rsidRPr="00354CED">
        <w:rPr>
          <w:color w:val="auto"/>
          <w:sz w:val="24"/>
          <w:szCs w:val="24"/>
        </w:rPr>
        <w:t xml:space="preserve">w lub sytuacji blokowania przez nich terenu </w:t>
      </w:r>
      <w:r w:rsidRPr="00354CED">
        <w:rPr>
          <w:color w:val="auto"/>
          <w:sz w:val="24"/>
          <w:szCs w:val="24"/>
        </w:rPr>
        <w:br/>
      </w:r>
      <w:r w:rsidR="0034736E" w:rsidRPr="00354CED">
        <w:rPr>
          <w:color w:val="auto"/>
          <w:sz w:val="24"/>
          <w:szCs w:val="24"/>
        </w:rPr>
        <w:t>budowy,</w:t>
      </w:r>
    </w:p>
    <w:p w14:paraId="59F117BF" w14:textId="77777777" w:rsidR="0034736E" w:rsidRPr="00354CED" w:rsidRDefault="0034736E" w:rsidP="0034736E">
      <w:pPr>
        <w:tabs>
          <w:tab w:val="left" w:pos="851"/>
        </w:tabs>
        <w:autoSpaceDE w:val="0"/>
        <w:autoSpaceDN w:val="0"/>
        <w:adjustRightInd w:val="0"/>
        <w:ind w:left="851"/>
        <w:rPr>
          <w:color w:val="auto"/>
          <w:sz w:val="24"/>
          <w:szCs w:val="24"/>
          <w:shd w:val="clear" w:color="auto" w:fill="FFFFFF"/>
        </w:rPr>
      </w:pPr>
      <w:r w:rsidRPr="00354CED">
        <w:rPr>
          <w:color w:val="auto"/>
          <w:sz w:val="24"/>
          <w:szCs w:val="24"/>
        </w:rPr>
        <w:t xml:space="preserve">- dopuszcza się zmianę </w:t>
      </w:r>
      <w:r w:rsidRPr="00354CED">
        <w:rPr>
          <w:bCs/>
          <w:color w:val="auto"/>
          <w:sz w:val="24"/>
          <w:szCs w:val="24"/>
          <w:shd w:val="clear" w:color="auto" w:fill="FFFFFF"/>
        </w:rPr>
        <w:t>sposobu rozliczania Umowy lub dokonywania płatności na rzecz Wykonawcy</w:t>
      </w:r>
      <w:r w:rsidRPr="00354CED">
        <w:rPr>
          <w:color w:val="auto"/>
          <w:sz w:val="24"/>
          <w:szCs w:val="24"/>
          <w:shd w:val="clear" w:color="auto" w:fill="FFFFFF"/>
        </w:rPr>
        <w:t> w sytuacji zmiany zasad płatności programów, funduszy lub innych źródeł finansowania inwestycji objętej niniejszą umową.</w:t>
      </w:r>
    </w:p>
    <w:p w14:paraId="1128F114" w14:textId="77777777" w:rsidR="002E1B75" w:rsidRPr="00354CED" w:rsidRDefault="00923873">
      <w:pPr>
        <w:numPr>
          <w:ilvl w:val="1"/>
          <w:numId w:val="31"/>
        </w:numPr>
        <w:rPr>
          <w:color w:val="auto"/>
          <w:sz w:val="24"/>
          <w:szCs w:val="24"/>
        </w:rPr>
      </w:pPr>
      <w:r w:rsidRPr="00354CED">
        <w:rPr>
          <w:color w:val="auto"/>
          <w:sz w:val="24"/>
          <w:szCs w:val="24"/>
        </w:rPr>
        <w:t xml:space="preserve">Strona występująca o zmianę postanowień niniejszej umowy zobowiązana jest do udokumentowania zaistnienia okoliczności, o </w:t>
      </w:r>
      <w:proofErr w:type="spellStart"/>
      <w:r w:rsidRPr="00354CED">
        <w:rPr>
          <w:color w:val="auto"/>
          <w:sz w:val="24"/>
          <w:szCs w:val="24"/>
        </w:rPr>
        <w:t>kt</w:t>
      </w:r>
      <w:proofErr w:type="spellEnd"/>
      <w:r w:rsidRPr="00354CED">
        <w:rPr>
          <w:color w:val="auto"/>
          <w:sz w:val="24"/>
          <w:szCs w:val="24"/>
          <w:lang w:val="es-ES_tradnl"/>
        </w:rPr>
        <w:t>ó</w:t>
      </w:r>
      <w:proofErr w:type="spellStart"/>
      <w:r w:rsidRPr="00354CED">
        <w:rPr>
          <w:color w:val="auto"/>
          <w:sz w:val="24"/>
          <w:szCs w:val="24"/>
        </w:rPr>
        <w:t>rych</w:t>
      </w:r>
      <w:proofErr w:type="spellEnd"/>
      <w:r w:rsidRPr="00354CED">
        <w:rPr>
          <w:color w:val="auto"/>
          <w:sz w:val="24"/>
          <w:szCs w:val="24"/>
        </w:rPr>
        <w:t xml:space="preserve"> mowa w ust.1. Wniosek o zmianę postanowień umowy musi być wyrażony na piśmie. </w:t>
      </w:r>
    </w:p>
    <w:p w14:paraId="6AB534F3" w14:textId="77777777" w:rsidR="002E1B75" w:rsidRPr="00354CED" w:rsidRDefault="00923873">
      <w:pPr>
        <w:numPr>
          <w:ilvl w:val="1"/>
          <w:numId w:val="31"/>
        </w:numPr>
        <w:rPr>
          <w:color w:val="auto"/>
          <w:sz w:val="24"/>
          <w:szCs w:val="24"/>
        </w:rPr>
      </w:pPr>
      <w:r w:rsidRPr="00354CED">
        <w:rPr>
          <w:color w:val="auto"/>
          <w:sz w:val="24"/>
          <w:szCs w:val="24"/>
        </w:rPr>
        <w:t>Wykonawca zobowiązany jest do poinformowania Zamawiającego o konieczności przesunięcia terminu rob</w:t>
      </w:r>
      <w:r w:rsidRPr="00354CED">
        <w:rPr>
          <w:color w:val="auto"/>
          <w:sz w:val="24"/>
          <w:szCs w:val="24"/>
          <w:lang w:val="es-ES_tradnl"/>
        </w:rPr>
        <w:t>ó</w:t>
      </w:r>
      <w:r w:rsidRPr="00354CED">
        <w:rPr>
          <w:color w:val="auto"/>
          <w:sz w:val="24"/>
          <w:szCs w:val="24"/>
        </w:rPr>
        <w:t xml:space="preserve">t w terminie 30 dni od chwili powzięcia wiadomości o tym fakcie. </w:t>
      </w:r>
    </w:p>
    <w:p w14:paraId="44BD4051" w14:textId="77777777" w:rsidR="002E1B75" w:rsidRPr="00354CED" w:rsidRDefault="00923873">
      <w:pPr>
        <w:numPr>
          <w:ilvl w:val="1"/>
          <w:numId w:val="31"/>
        </w:numPr>
        <w:rPr>
          <w:color w:val="auto"/>
          <w:sz w:val="24"/>
          <w:szCs w:val="24"/>
        </w:rPr>
      </w:pPr>
      <w:r w:rsidRPr="00354CED">
        <w:rPr>
          <w:color w:val="auto"/>
          <w:sz w:val="24"/>
          <w:szCs w:val="24"/>
        </w:rPr>
        <w:t>Zmiany umowy wymaga formy pisemnej pod rygorem nieważności.</w:t>
      </w:r>
    </w:p>
    <w:p w14:paraId="2B594ECD" w14:textId="77777777" w:rsidR="002E1B75" w:rsidRPr="00354CED" w:rsidRDefault="00923873">
      <w:pPr>
        <w:numPr>
          <w:ilvl w:val="1"/>
          <w:numId w:val="31"/>
        </w:numPr>
        <w:rPr>
          <w:color w:val="auto"/>
          <w:sz w:val="24"/>
          <w:szCs w:val="24"/>
        </w:rPr>
      </w:pPr>
      <w:r w:rsidRPr="00354CED">
        <w:rPr>
          <w:color w:val="auto"/>
          <w:sz w:val="24"/>
          <w:szCs w:val="24"/>
        </w:rPr>
        <w:t>Warunkiem wprowadzenia zmian do umowy jest zgoda obu stron umowy.</w:t>
      </w:r>
    </w:p>
    <w:p w14:paraId="1C30CD1D" w14:textId="77777777" w:rsidR="002E1B75" w:rsidRPr="00354CED" w:rsidRDefault="00923873">
      <w:pPr>
        <w:numPr>
          <w:ilvl w:val="1"/>
          <w:numId w:val="31"/>
        </w:numPr>
        <w:rPr>
          <w:color w:val="auto"/>
          <w:sz w:val="24"/>
          <w:szCs w:val="24"/>
        </w:rPr>
      </w:pPr>
      <w:r w:rsidRPr="00354CED">
        <w:rPr>
          <w:color w:val="auto"/>
          <w:sz w:val="24"/>
          <w:szCs w:val="24"/>
        </w:rPr>
        <w:t>Każdorazowo wprowadzenie zmian potwierdzone jest w formie pisemnej protokołami konieczności zatwierdzonymi przez Zamawiającego.</w:t>
      </w:r>
      <w:r w:rsidRPr="00354CED">
        <w:rPr>
          <w:color w:val="auto"/>
          <w:sz w:val="24"/>
          <w:szCs w:val="24"/>
        </w:rPr>
        <w:br/>
      </w:r>
    </w:p>
    <w:p w14:paraId="1739A5AF" w14:textId="77777777" w:rsidR="002E1B75" w:rsidRPr="00354CED" w:rsidRDefault="00923873">
      <w:pPr>
        <w:jc w:val="center"/>
        <w:rPr>
          <w:color w:val="auto"/>
          <w:sz w:val="24"/>
          <w:szCs w:val="24"/>
        </w:rPr>
      </w:pPr>
      <w:r w:rsidRPr="00354CED">
        <w:rPr>
          <w:b/>
          <w:bCs/>
          <w:color w:val="auto"/>
          <w:sz w:val="24"/>
          <w:szCs w:val="24"/>
        </w:rPr>
        <w:t>§13</w:t>
      </w:r>
    </w:p>
    <w:p w14:paraId="1995DD61" w14:textId="77777777" w:rsidR="002E1B75" w:rsidRPr="00354CED" w:rsidRDefault="00923873">
      <w:pPr>
        <w:jc w:val="center"/>
        <w:rPr>
          <w:color w:val="auto"/>
          <w:sz w:val="24"/>
          <w:szCs w:val="24"/>
        </w:rPr>
      </w:pPr>
      <w:r w:rsidRPr="00354CED">
        <w:rPr>
          <w:b/>
          <w:bCs/>
          <w:color w:val="auto"/>
          <w:sz w:val="24"/>
          <w:szCs w:val="24"/>
        </w:rPr>
        <w:t>Postanowienia końcowe</w:t>
      </w:r>
    </w:p>
    <w:p w14:paraId="1F0E7B71" w14:textId="77777777" w:rsidR="00E43064" w:rsidRPr="00354CED" w:rsidRDefault="00E43064" w:rsidP="00E43064">
      <w:pPr>
        <w:pStyle w:val="Akapitzlist"/>
        <w:numPr>
          <w:ilvl w:val="0"/>
          <w:numId w:val="36"/>
        </w:numPr>
        <w:spacing w:after="0" w:line="240" w:lineRule="auto"/>
        <w:jc w:val="both"/>
        <w:rPr>
          <w:rFonts w:ascii="Times New Roman" w:hAnsi="Times New Roman"/>
          <w:color w:val="auto"/>
          <w:sz w:val="24"/>
          <w:szCs w:val="24"/>
          <w:u w:color="99403D"/>
        </w:rPr>
      </w:pPr>
      <w:r w:rsidRPr="00354CED">
        <w:rPr>
          <w:rFonts w:ascii="Times New Roman" w:hAnsi="Times New Roman"/>
          <w:color w:val="auto"/>
          <w:sz w:val="24"/>
          <w:szCs w:val="24"/>
          <w:u w:color="99403D"/>
        </w:rPr>
        <w:t xml:space="preserve">Wszelkie spory wynikające z niniejszej umowy lub powstające w związku z umową będą rozstrzygane przez sąd właściwy dla siedziby Zamawiającego. </w:t>
      </w:r>
    </w:p>
    <w:p w14:paraId="6E9CE807" w14:textId="77777777" w:rsidR="002E1B75" w:rsidRPr="00354CED" w:rsidRDefault="00923873">
      <w:pPr>
        <w:numPr>
          <w:ilvl w:val="0"/>
          <w:numId w:val="36"/>
        </w:numPr>
        <w:jc w:val="both"/>
        <w:rPr>
          <w:color w:val="auto"/>
          <w:sz w:val="24"/>
          <w:szCs w:val="24"/>
        </w:rPr>
      </w:pPr>
      <w:r w:rsidRPr="00354CED">
        <w:rPr>
          <w:color w:val="auto"/>
          <w:sz w:val="24"/>
          <w:szCs w:val="24"/>
        </w:rPr>
        <w:t xml:space="preserve">W sprawach nieuregulowanych niniejszą umową stosuje się przepisy ustaw: ustawy z dnia 7 lipca 1994 r. – Prawo budowlane, ustawy z dnia 11 września 2019 r. - Prawo </w:t>
      </w:r>
      <w:proofErr w:type="spellStart"/>
      <w:r w:rsidRPr="00354CED">
        <w:rPr>
          <w:color w:val="auto"/>
          <w:sz w:val="24"/>
          <w:szCs w:val="24"/>
        </w:rPr>
        <w:t>zam</w:t>
      </w:r>
      <w:proofErr w:type="spellEnd"/>
      <w:r w:rsidRPr="00354CED">
        <w:rPr>
          <w:color w:val="auto"/>
          <w:sz w:val="24"/>
          <w:szCs w:val="24"/>
          <w:lang w:val="es-ES_tradnl"/>
        </w:rPr>
        <w:t>ó</w:t>
      </w:r>
      <w:proofErr w:type="spellStart"/>
      <w:r w:rsidRPr="00354CED">
        <w:rPr>
          <w:color w:val="auto"/>
          <w:sz w:val="24"/>
          <w:szCs w:val="24"/>
        </w:rPr>
        <w:t>wień</w:t>
      </w:r>
      <w:proofErr w:type="spellEnd"/>
      <w:r w:rsidRPr="00354CED">
        <w:rPr>
          <w:color w:val="auto"/>
          <w:sz w:val="24"/>
          <w:szCs w:val="24"/>
        </w:rPr>
        <w:t xml:space="preserve"> publicznych oraz ustawy z dnia 23 kwietnia 1964 r.- Kodeks cywilny  o ile </w:t>
      </w:r>
      <w:r w:rsidRPr="00354CED">
        <w:rPr>
          <w:color w:val="auto"/>
          <w:sz w:val="24"/>
          <w:szCs w:val="24"/>
        </w:rPr>
        <w:lastRenderedPageBreak/>
        <w:t xml:space="preserve">przepisy ustawy - Prawo </w:t>
      </w:r>
      <w:proofErr w:type="spellStart"/>
      <w:r w:rsidRPr="00354CED">
        <w:rPr>
          <w:color w:val="auto"/>
          <w:sz w:val="24"/>
          <w:szCs w:val="24"/>
        </w:rPr>
        <w:t>zam</w:t>
      </w:r>
      <w:proofErr w:type="spellEnd"/>
      <w:r w:rsidRPr="00354CED">
        <w:rPr>
          <w:color w:val="auto"/>
          <w:sz w:val="24"/>
          <w:szCs w:val="24"/>
          <w:lang w:val="es-ES_tradnl"/>
        </w:rPr>
        <w:t>ó</w:t>
      </w:r>
      <w:proofErr w:type="spellStart"/>
      <w:r w:rsidRPr="00354CED">
        <w:rPr>
          <w:color w:val="auto"/>
          <w:sz w:val="24"/>
          <w:szCs w:val="24"/>
        </w:rPr>
        <w:t>wień</w:t>
      </w:r>
      <w:proofErr w:type="spellEnd"/>
      <w:r w:rsidRPr="00354CED">
        <w:rPr>
          <w:color w:val="auto"/>
          <w:sz w:val="24"/>
          <w:szCs w:val="24"/>
        </w:rPr>
        <w:t xml:space="preserve"> publicznych nie stanowią inaczej.</w:t>
      </w:r>
    </w:p>
    <w:p w14:paraId="147E3FFE" w14:textId="77777777" w:rsidR="002E1B75" w:rsidRPr="00354CED" w:rsidRDefault="00923873">
      <w:pPr>
        <w:numPr>
          <w:ilvl w:val="0"/>
          <w:numId w:val="36"/>
        </w:numPr>
        <w:jc w:val="both"/>
        <w:rPr>
          <w:color w:val="auto"/>
          <w:sz w:val="24"/>
          <w:szCs w:val="24"/>
        </w:rPr>
      </w:pPr>
      <w:r w:rsidRPr="00354CED">
        <w:rPr>
          <w:color w:val="auto"/>
          <w:sz w:val="24"/>
          <w:szCs w:val="24"/>
        </w:rPr>
        <w:t xml:space="preserve">Załącznikami do umowy, </w:t>
      </w:r>
      <w:proofErr w:type="spellStart"/>
      <w:r w:rsidRPr="00354CED">
        <w:rPr>
          <w:color w:val="auto"/>
          <w:sz w:val="24"/>
          <w:szCs w:val="24"/>
        </w:rPr>
        <w:t>kt</w:t>
      </w:r>
      <w:proofErr w:type="spellEnd"/>
      <w:r w:rsidRPr="00354CED">
        <w:rPr>
          <w:color w:val="auto"/>
          <w:sz w:val="24"/>
          <w:szCs w:val="24"/>
          <w:lang w:val="es-ES_tradnl"/>
        </w:rPr>
        <w:t>ó</w:t>
      </w:r>
      <w:r w:rsidRPr="00354CED">
        <w:rPr>
          <w:color w:val="auto"/>
          <w:sz w:val="24"/>
          <w:szCs w:val="24"/>
        </w:rPr>
        <w:t>re stanowią integralną część umowy są:</w:t>
      </w:r>
    </w:p>
    <w:p w14:paraId="4A69B908" w14:textId="77777777" w:rsidR="002E1B75" w:rsidRPr="00354CED" w:rsidRDefault="00923873">
      <w:pPr>
        <w:numPr>
          <w:ilvl w:val="1"/>
          <w:numId w:val="36"/>
        </w:numPr>
        <w:jc w:val="both"/>
        <w:rPr>
          <w:color w:val="auto"/>
          <w:sz w:val="24"/>
          <w:szCs w:val="24"/>
        </w:rPr>
      </w:pPr>
      <w:r w:rsidRPr="00354CED">
        <w:rPr>
          <w:color w:val="auto"/>
          <w:sz w:val="24"/>
          <w:szCs w:val="24"/>
        </w:rPr>
        <w:t xml:space="preserve">Specyfikacja </w:t>
      </w:r>
      <w:proofErr w:type="spellStart"/>
      <w:r w:rsidRPr="00354CED">
        <w:rPr>
          <w:color w:val="auto"/>
          <w:sz w:val="24"/>
          <w:szCs w:val="24"/>
        </w:rPr>
        <w:t>Warunk</w:t>
      </w:r>
      <w:proofErr w:type="spellEnd"/>
      <w:r w:rsidRPr="00354CED">
        <w:rPr>
          <w:color w:val="auto"/>
          <w:sz w:val="24"/>
          <w:szCs w:val="24"/>
          <w:lang w:val="es-ES_tradnl"/>
        </w:rPr>
        <w:t>ó</w:t>
      </w:r>
      <w:r w:rsidRPr="00354CED">
        <w:rPr>
          <w:color w:val="auto"/>
          <w:sz w:val="24"/>
          <w:szCs w:val="24"/>
        </w:rPr>
        <w:t xml:space="preserve">w </w:t>
      </w:r>
      <w:proofErr w:type="spellStart"/>
      <w:r w:rsidRPr="00354CED">
        <w:rPr>
          <w:color w:val="auto"/>
          <w:sz w:val="24"/>
          <w:szCs w:val="24"/>
        </w:rPr>
        <w:t>Zam</w:t>
      </w:r>
      <w:proofErr w:type="spellEnd"/>
      <w:r w:rsidRPr="00354CED">
        <w:rPr>
          <w:color w:val="auto"/>
          <w:sz w:val="24"/>
          <w:szCs w:val="24"/>
          <w:lang w:val="es-ES_tradnl"/>
        </w:rPr>
        <w:t>ó</w:t>
      </w:r>
      <w:proofErr w:type="spellStart"/>
      <w:r w:rsidRPr="00354CED">
        <w:rPr>
          <w:color w:val="auto"/>
          <w:sz w:val="24"/>
          <w:szCs w:val="24"/>
        </w:rPr>
        <w:t>wienia</w:t>
      </w:r>
      <w:proofErr w:type="spellEnd"/>
      <w:r w:rsidRPr="00354CED">
        <w:rPr>
          <w:color w:val="auto"/>
          <w:sz w:val="24"/>
          <w:szCs w:val="24"/>
        </w:rPr>
        <w:t>,</w:t>
      </w:r>
    </w:p>
    <w:p w14:paraId="54EC45DE" w14:textId="77777777" w:rsidR="002E1B75" w:rsidRPr="00354CED" w:rsidRDefault="00923873">
      <w:pPr>
        <w:numPr>
          <w:ilvl w:val="1"/>
          <w:numId w:val="36"/>
        </w:numPr>
        <w:jc w:val="both"/>
        <w:rPr>
          <w:color w:val="auto"/>
          <w:sz w:val="24"/>
          <w:szCs w:val="24"/>
        </w:rPr>
      </w:pPr>
      <w:r w:rsidRPr="00354CED">
        <w:rPr>
          <w:color w:val="auto"/>
          <w:sz w:val="24"/>
          <w:szCs w:val="24"/>
        </w:rPr>
        <w:t>Specyfikacje techniczne wykonania i odbioru rob</w:t>
      </w:r>
      <w:r w:rsidRPr="00354CED">
        <w:rPr>
          <w:color w:val="auto"/>
          <w:sz w:val="24"/>
          <w:szCs w:val="24"/>
          <w:lang w:val="es-ES_tradnl"/>
        </w:rPr>
        <w:t>ó</w:t>
      </w:r>
      <w:r w:rsidRPr="00354CED">
        <w:rPr>
          <w:color w:val="auto"/>
          <w:sz w:val="24"/>
          <w:szCs w:val="24"/>
        </w:rPr>
        <w:t>t</w:t>
      </w:r>
    </w:p>
    <w:p w14:paraId="074126F3" w14:textId="77777777" w:rsidR="002E1B75" w:rsidRPr="00354CED" w:rsidRDefault="00923873">
      <w:pPr>
        <w:numPr>
          <w:ilvl w:val="1"/>
          <w:numId w:val="36"/>
        </w:numPr>
        <w:jc w:val="both"/>
        <w:rPr>
          <w:color w:val="auto"/>
          <w:sz w:val="24"/>
          <w:szCs w:val="24"/>
        </w:rPr>
      </w:pPr>
      <w:r w:rsidRPr="00354CED">
        <w:rPr>
          <w:color w:val="auto"/>
          <w:sz w:val="24"/>
          <w:szCs w:val="24"/>
        </w:rPr>
        <w:t xml:space="preserve">Dokumentacja projektowa </w:t>
      </w:r>
    </w:p>
    <w:p w14:paraId="697FEED3" w14:textId="77777777" w:rsidR="002E1B75" w:rsidRPr="00354CED" w:rsidRDefault="00923873">
      <w:pPr>
        <w:numPr>
          <w:ilvl w:val="1"/>
          <w:numId w:val="36"/>
        </w:numPr>
        <w:jc w:val="both"/>
        <w:rPr>
          <w:color w:val="auto"/>
          <w:sz w:val="24"/>
          <w:szCs w:val="24"/>
        </w:rPr>
      </w:pPr>
      <w:r w:rsidRPr="00354CED">
        <w:rPr>
          <w:color w:val="auto"/>
          <w:sz w:val="24"/>
          <w:szCs w:val="24"/>
        </w:rPr>
        <w:t>Przedmiar rob</w:t>
      </w:r>
      <w:r w:rsidRPr="00354CED">
        <w:rPr>
          <w:color w:val="auto"/>
          <w:sz w:val="24"/>
          <w:szCs w:val="24"/>
          <w:lang w:val="es-ES_tradnl"/>
        </w:rPr>
        <w:t>ó</w:t>
      </w:r>
      <w:r w:rsidRPr="00354CED">
        <w:rPr>
          <w:color w:val="auto"/>
          <w:sz w:val="24"/>
          <w:szCs w:val="24"/>
        </w:rPr>
        <w:t>t</w:t>
      </w:r>
    </w:p>
    <w:p w14:paraId="6BF9F77B" w14:textId="77777777" w:rsidR="002E1B75" w:rsidRPr="00354CED" w:rsidRDefault="00923873">
      <w:pPr>
        <w:numPr>
          <w:ilvl w:val="1"/>
          <w:numId w:val="36"/>
        </w:numPr>
        <w:jc w:val="both"/>
        <w:rPr>
          <w:color w:val="auto"/>
          <w:sz w:val="24"/>
          <w:szCs w:val="24"/>
        </w:rPr>
      </w:pPr>
      <w:r w:rsidRPr="00354CED">
        <w:rPr>
          <w:color w:val="auto"/>
          <w:sz w:val="24"/>
          <w:szCs w:val="24"/>
        </w:rPr>
        <w:t>Oferta wykonawcy z dnia ..............</w:t>
      </w:r>
    </w:p>
    <w:p w14:paraId="6F9819EC" w14:textId="77777777" w:rsidR="002E1B75" w:rsidRPr="00354CED" w:rsidRDefault="00923873">
      <w:pPr>
        <w:numPr>
          <w:ilvl w:val="1"/>
          <w:numId w:val="36"/>
        </w:numPr>
        <w:jc w:val="both"/>
        <w:rPr>
          <w:color w:val="auto"/>
          <w:sz w:val="24"/>
          <w:szCs w:val="24"/>
        </w:rPr>
      </w:pPr>
      <w:r w:rsidRPr="00354CED">
        <w:rPr>
          <w:color w:val="auto"/>
          <w:sz w:val="24"/>
          <w:szCs w:val="24"/>
        </w:rPr>
        <w:t>Inne dokumenty wymienione w umowie.</w:t>
      </w:r>
    </w:p>
    <w:p w14:paraId="392776D5" w14:textId="77777777" w:rsidR="002E1B75" w:rsidRPr="00354CED" w:rsidRDefault="00923873">
      <w:pPr>
        <w:numPr>
          <w:ilvl w:val="0"/>
          <w:numId w:val="36"/>
        </w:numPr>
        <w:jc w:val="both"/>
        <w:rPr>
          <w:color w:val="auto"/>
          <w:sz w:val="24"/>
          <w:szCs w:val="24"/>
        </w:rPr>
      </w:pPr>
      <w:r w:rsidRPr="00354CED">
        <w:rPr>
          <w:color w:val="auto"/>
          <w:sz w:val="24"/>
          <w:szCs w:val="24"/>
        </w:rPr>
        <w:t xml:space="preserve">Umowę sporządzono w </w:t>
      </w:r>
      <w:proofErr w:type="spellStart"/>
      <w:r w:rsidRPr="00354CED">
        <w:rPr>
          <w:color w:val="auto"/>
          <w:sz w:val="24"/>
          <w:szCs w:val="24"/>
        </w:rPr>
        <w:t>dw</w:t>
      </w:r>
      <w:proofErr w:type="spellEnd"/>
      <w:r w:rsidRPr="00354CED">
        <w:rPr>
          <w:color w:val="auto"/>
          <w:sz w:val="24"/>
          <w:szCs w:val="24"/>
          <w:lang w:val="es-ES_tradnl"/>
        </w:rPr>
        <w:t>ó</w:t>
      </w:r>
      <w:proofErr w:type="spellStart"/>
      <w:r w:rsidRPr="00354CED">
        <w:rPr>
          <w:color w:val="auto"/>
          <w:sz w:val="24"/>
          <w:szCs w:val="24"/>
        </w:rPr>
        <w:t>ch</w:t>
      </w:r>
      <w:proofErr w:type="spellEnd"/>
      <w:r w:rsidRPr="00354CED">
        <w:rPr>
          <w:color w:val="auto"/>
          <w:sz w:val="24"/>
          <w:szCs w:val="24"/>
        </w:rPr>
        <w:t xml:space="preserve"> jednobrzmiących egzemplarzach, po jednym egzemplarzu dla każdej ze stron.</w:t>
      </w:r>
    </w:p>
    <w:p w14:paraId="3A06AC36" w14:textId="77777777" w:rsidR="002E1B75" w:rsidRDefault="00923873">
      <w:r w:rsidRPr="00354CED">
        <w:rPr>
          <w:color w:val="auto"/>
          <w:sz w:val="24"/>
          <w:szCs w:val="24"/>
        </w:rPr>
        <w:br/>
        <w:t xml:space="preserve">WYKONAWCA:                                                                                           </w:t>
      </w:r>
      <w:r w:rsidRPr="00B95DA5">
        <w:rPr>
          <w:color w:val="auto"/>
          <w:sz w:val="24"/>
          <w:szCs w:val="24"/>
        </w:rPr>
        <w:t>ZAMAWIAJĄ</w:t>
      </w:r>
      <w:r w:rsidRPr="00B95DA5">
        <w:rPr>
          <w:color w:val="auto"/>
          <w:sz w:val="24"/>
          <w:szCs w:val="24"/>
          <w:lang w:val="en-US"/>
        </w:rPr>
        <w:t>CY</w:t>
      </w:r>
      <w:r>
        <w:rPr>
          <w:sz w:val="24"/>
          <w:szCs w:val="24"/>
          <w:lang w:val="en-US"/>
        </w:rPr>
        <w:t>:</w:t>
      </w:r>
    </w:p>
    <w:sectPr w:rsidR="002E1B75" w:rsidSect="00EE5E9A">
      <w:headerReference w:type="default" r:id="rId10"/>
      <w:pgSz w:w="11900" w:h="16840"/>
      <w:pgMar w:top="1417" w:right="1417" w:bottom="1417" w:left="1417" w:header="72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9298" w14:textId="77777777" w:rsidR="00244A1F" w:rsidRDefault="00244A1F">
      <w:r>
        <w:separator/>
      </w:r>
    </w:p>
  </w:endnote>
  <w:endnote w:type="continuationSeparator" w:id="0">
    <w:p w14:paraId="4849E9A8" w14:textId="77777777" w:rsidR="00244A1F" w:rsidRDefault="0024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651A" w14:textId="77777777" w:rsidR="00244A1F" w:rsidRDefault="00244A1F">
      <w:r>
        <w:separator/>
      </w:r>
    </w:p>
  </w:footnote>
  <w:footnote w:type="continuationSeparator" w:id="0">
    <w:p w14:paraId="67C8F7F0" w14:textId="77777777" w:rsidR="00244A1F" w:rsidRDefault="00244A1F">
      <w:r>
        <w:continuationSeparator/>
      </w:r>
    </w:p>
  </w:footnote>
  <w:footnote w:type="continuationNotice" w:id="1">
    <w:p w14:paraId="60000E30" w14:textId="77777777" w:rsidR="00244A1F" w:rsidRDefault="00244A1F"/>
  </w:footnote>
  <w:footnote w:id="2">
    <w:p w14:paraId="7A44540C" w14:textId="77777777" w:rsidR="002E1B75" w:rsidRDefault="00923873">
      <w:pPr>
        <w:pStyle w:val="Tekstprzypisudolnego"/>
        <w:jc w:val="both"/>
      </w:pPr>
      <w:r>
        <w:rPr>
          <w:color w:val="FF0000"/>
          <w:sz w:val="24"/>
          <w:szCs w:val="24"/>
          <w:u w:color="FF0000"/>
          <w:vertAlign w:val="superscript"/>
        </w:rPr>
        <w:footnoteRef/>
      </w:r>
      <w:r>
        <w:rPr>
          <w:rFonts w:ascii="Arial" w:hAnsi="Arial"/>
          <w:sz w:val="16"/>
          <w:szCs w:val="16"/>
        </w:rPr>
        <w:t xml:space="preserve"> Wyliczenie ma charakter przykładowy. Umowa o pracę może zawierać r</w:t>
      </w:r>
      <w:r>
        <w:rPr>
          <w:rFonts w:ascii="Arial" w:hAnsi="Arial"/>
          <w:sz w:val="16"/>
          <w:szCs w:val="16"/>
          <w:lang w:val="es-ES_tradnl"/>
        </w:rPr>
        <w:t>ó</w:t>
      </w:r>
      <w:r>
        <w:rPr>
          <w:rFonts w:ascii="Arial" w:hAnsi="Arial"/>
          <w:sz w:val="16"/>
          <w:szCs w:val="16"/>
        </w:rPr>
        <w:t>wnieżinne dane, kt</w:t>
      </w:r>
      <w:r>
        <w:rPr>
          <w:rFonts w:ascii="Arial" w:hAnsi="Arial"/>
          <w:sz w:val="16"/>
          <w:szCs w:val="16"/>
          <w:lang w:val="es-ES_tradnl"/>
        </w:rPr>
        <w:t>ó</w:t>
      </w:r>
      <w:r>
        <w:rPr>
          <w:rFonts w:ascii="Arial" w:hAnsi="Arial"/>
          <w:sz w:val="16"/>
          <w:szCs w:val="16"/>
        </w:rPr>
        <w:t xml:space="preserve">re podlegają anonimizacji.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D5C8" w14:textId="2424909F" w:rsidR="002E1B75" w:rsidRDefault="00AB0C1C" w:rsidP="008E6014">
    <w:pPr>
      <w:pStyle w:val="Nagwekistopka"/>
      <w:rPr>
        <w:rFonts w:hint="eastAsia"/>
      </w:rP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4ACB"/>
    <w:multiLevelType w:val="hybridMultilevel"/>
    <w:tmpl w:val="E90C0BFA"/>
    <w:numStyleLink w:val="Zaimportowanystyl1"/>
  </w:abstractNum>
  <w:abstractNum w:abstractNumId="1" w15:restartNumberingAfterBreak="0">
    <w:nsid w:val="0CA66435"/>
    <w:multiLevelType w:val="multilevel"/>
    <w:tmpl w:val="F976E3C2"/>
    <w:styleLink w:val="Styl6321"/>
    <w:lvl w:ilvl="0">
      <w:start w:val="1"/>
      <w:numFmt w:val="decimal"/>
      <w:lvlText w:val="%1."/>
      <w:lvlJc w:val="left"/>
      <w:pPr>
        <w:tabs>
          <w:tab w:val="num" w:pos="885"/>
        </w:tabs>
        <w:ind w:left="1245" w:hanging="720"/>
      </w:pPr>
      <w:rPr>
        <w:rFonts w:cs="Times New Roman"/>
      </w:rPr>
    </w:lvl>
    <w:lvl w:ilvl="1">
      <w:start w:val="1"/>
      <w:numFmt w:val="decimal"/>
      <w:lvlText w:val="11.%2."/>
      <w:lvlJc w:val="left"/>
      <w:pPr>
        <w:ind w:left="1605" w:hanging="360"/>
      </w:pPr>
      <w:rPr>
        <w:rFonts w:cs="Times New Roman"/>
      </w:rPr>
    </w:lvl>
    <w:lvl w:ilvl="2">
      <w:start w:val="1"/>
      <w:numFmt w:val="decimal"/>
      <w:lvlText w:val="%3."/>
      <w:lvlJc w:val="left"/>
      <w:pPr>
        <w:tabs>
          <w:tab w:val="num" w:pos="2325"/>
        </w:tabs>
        <w:ind w:left="2685" w:hanging="720"/>
      </w:pPr>
      <w:rPr>
        <w:rFonts w:cs="Times New Roman"/>
      </w:rPr>
    </w:lvl>
    <w:lvl w:ilvl="3">
      <w:start w:val="1"/>
      <w:numFmt w:val="decimal"/>
      <w:lvlText w:val="%4."/>
      <w:lvlJc w:val="left"/>
      <w:pPr>
        <w:tabs>
          <w:tab w:val="num" w:pos="3045"/>
        </w:tabs>
        <w:ind w:left="3405" w:hanging="720"/>
      </w:pPr>
      <w:rPr>
        <w:rFonts w:cs="Times New Roman"/>
      </w:rPr>
    </w:lvl>
    <w:lvl w:ilvl="4">
      <w:start w:val="1"/>
      <w:numFmt w:val="decimal"/>
      <w:lvlText w:val="%5."/>
      <w:lvlJc w:val="left"/>
      <w:pPr>
        <w:tabs>
          <w:tab w:val="num" w:pos="3765"/>
        </w:tabs>
        <w:ind w:left="4125" w:hanging="720"/>
      </w:pPr>
      <w:rPr>
        <w:rFonts w:cs="Times New Roman"/>
      </w:rPr>
    </w:lvl>
    <w:lvl w:ilvl="5">
      <w:start w:val="1"/>
      <w:numFmt w:val="decimal"/>
      <w:lvlText w:val="%6."/>
      <w:lvlJc w:val="left"/>
      <w:pPr>
        <w:tabs>
          <w:tab w:val="num" w:pos="4485"/>
        </w:tabs>
        <w:ind w:left="4845" w:hanging="720"/>
      </w:pPr>
      <w:rPr>
        <w:rFonts w:cs="Times New Roman"/>
      </w:rPr>
    </w:lvl>
    <w:lvl w:ilvl="6">
      <w:start w:val="1"/>
      <w:numFmt w:val="decimal"/>
      <w:lvlText w:val="%7."/>
      <w:lvlJc w:val="left"/>
      <w:pPr>
        <w:tabs>
          <w:tab w:val="num" w:pos="5205"/>
        </w:tabs>
        <w:ind w:left="5565" w:hanging="720"/>
      </w:pPr>
      <w:rPr>
        <w:rFonts w:cs="Times New Roman"/>
      </w:rPr>
    </w:lvl>
    <w:lvl w:ilvl="7">
      <w:start w:val="1"/>
      <w:numFmt w:val="decimal"/>
      <w:lvlText w:val="%8."/>
      <w:lvlJc w:val="left"/>
      <w:pPr>
        <w:tabs>
          <w:tab w:val="num" w:pos="5925"/>
        </w:tabs>
        <w:ind w:left="6285" w:hanging="720"/>
      </w:pPr>
      <w:rPr>
        <w:rFonts w:cs="Times New Roman"/>
      </w:rPr>
    </w:lvl>
    <w:lvl w:ilvl="8">
      <w:start w:val="1"/>
      <w:numFmt w:val="decimal"/>
      <w:lvlText w:val="%9."/>
      <w:lvlJc w:val="left"/>
      <w:pPr>
        <w:tabs>
          <w:tab w:val="num" w:pos="6645"/>
        </w:tabs>
        <w:ind w:left="7005" w:hanging="720"/>
      </w:pPr>
      <w:rPr>
        <w:rFonts w:cs="Times New Roman"/>
      </w:rPr>
    </w:lvl>
  </w:abstractNum>
  <w:abstractNum w:abstractNumId="2" w15:restartNumberingAfterBreak="0">
    <w:nsid w:val="0CDF07FA"/>
    <w:multiLevelType w:val="hybridMultilevel"/>
    <w:tmpl w:val="D466FA8A"/>
    <w:lvl w:ilvl="0" w:tplc="7DF481C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EC3764"/>
    <w:multiLevelType w:val="hybridMultilevel"/>
    <w:tmpl w:val="A7E0DCB0"/>
    <w:numStyleLink w:val="Zaimportowanystyl10"/>
  </w:abstractNum>
  <w:abstractNum w:abstractNumId="4" w15:restartNumberingAfterBreak="0">
    <w:nsid w:val="0ECE2BCC"/>
    <w:multiLevelType w:val="hybridMultilevel"/>
    <w:tmpl w:val="E90C0BFA"/>
    <w:styleLink w:val="Zaimportowanystyl1"/>
    <w:lvl w:ilvl="0" w:tplc="F9F024E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C28BB32">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27D80140">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3D22A738">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4FE45A0">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5B52B06C">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A4AAB580">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762606F6">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7262B178">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ED0658F"/>
    <w:multiLevelType w:val="hybridMultilevel"/>
    <w:tmpl w:val="6088CD8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61C6848"/>
    <w:multiLevelType w:val="hybridMultilevel"/>
    <w:tmpl w:val="E5BCF7A4"/>
    <w:numStyleLink w:val="Zaimportowanystyl3"/>
  </w:abstractNum>
  <w:abstractNum w:abstractNumId="7" w15:restartNumberingAfterBreak="0">
    <w:nsid w:val="20A337B3"/>
    <w:multiLevelType w:val="hybridMultilevel"/>
    <w:tmpl w:val="CD90920E"/>
    <w:numStyleLink w:val="Zaimportowanystyl6"/>
  </w:abstractNum>
  <w:abstractNum w:abstractNumId="8" w15:restartNumberingAfterBreak="0">
    <w:nsid w:val="2359363E"/>
    <w:multiLevelType w:val="hybridMultilevel"/>
    <w:tmpl w:val="32BE0F26"/>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7F18C5"/>
    <w:multiLevelType w:val="hybridMultilevel"/>
    <w:tmpl w:val="D0001584"/>
    <w:styleLink w:val="Zaimportowanystyl12"/>
    <w:lvl w:ilvl="0" w:tplc="CD9A1EF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BE3ED18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AD74A8C0">
      <w:start w:val="1"/>
      <w:numFmt w:val="decimal"/>
      <w:lvlText w:val="%3."/>
      <w:lvlJc w:val="left"/>
      <w:pPr>
        <w:ind w:left="2340" w:hanging="360"/>
      </w:pPr>
      <w:rPr>
        <w:rFonts w:hAnsi="Arial Unicode MS"/>
        <w:caps w:val="0"/>
        <w:smallCaps w:val="0"/>
        <w:strike w:val="0"/>
        <w:dstrike w:val="0"/>
        <w:color w:val="000000"/>
        <w:spacing w:val="0"/>
        <w:w w:val="100"/>
        <w:kern w:val="0"/>
        <w:position w:val="0"/>
        <w:highlight w:val="none"/>
        <w:vertAlign w:val="baseline"/>
      </w:rPr>
    </w:lvl>
    <w:lvl w:ilvl="3" w:tplc="70FE235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92BA812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9F287132">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F8BAB42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D1EAB3F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E018861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29D22B3C"/>
    <w:multiLevelType w:val="hybridMultilevel"/>
    <w:tmpl w:val="A0EE4E38"/>
    <w:styleLink w:val="Zaimportowanystyl5"/>
    <w:lvl w:ilvl="0" w:tplc="2B64292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3B0D4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3260EEFC">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F15E58D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1C2B53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9B50CA4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C676114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E664A8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9D10DEA0">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2EB802A5"/>
    <w:multiLevelType w:val="hybridMultilevel"/>
    <w:tmpl w:val="5CCED0AE"/>
    <w:styleLink w:val="Zaimportowanystyl2"/>
    <w:lvl w:ilvl="0" w:tplc="2CFC05D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F64BCC6">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8E1C72AC">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75E517E">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1FE2BC6">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CC30FC1C">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6CA0406">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46434E6">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B4DE334A">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314E3149"/>
    <w:multiLevelType w:val="hybridMultilevel"/>
    <w:tmpl w:val="FF367600"/>
    <w:styleLink w:val="Zaimportowanystyl9"/>
    <w:lvl w:ilvl="0" w:tplc="737CE78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D8A38D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903250EE">
      <w:start w:val="1"/>
      <w:numFmt w:val="decimal"/>
      <w:lvlText w:val="%3."/>
      <w:lvlJc w:val="left"/>
      <w:pPr>
        <w:ind w:left="2340" w:hanging="360"/>
      </w:pPr>
      <w:rPr>
        <w:rFonts w:hAnsi="Arial Unicode MS"/>
        <w:caps w:val="0"/>
        <w:smallCaps w:val="0"/>
        <w:strike w:val="0"/>
        <w:dstrike w:val="0"/>
        <w:color w:val="000000"/>
        <w:spacing w:val="0"/>
        <w:w w:val="100"/>
        <w:kern w:val="0"/>
        <w:position w:val="0"/>
        <w:highlight w:val="none"/>
        <w:vertAlign w:val="baseline"/>
      </w:rPr>
    </w:lvl>
    <w:lvl w:ilvl="3" w:tplc="1840ADD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1BC493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222445E0">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1BA85C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722A50E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83D870C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3451399A"/>
    <w:multiLevelType w:val="hybridMultilevel"/>
    <w:tmpl w:val="A11C15FE"/>
    <w:numStyleLink w:val="Zaimportowanystyl8"/>
  </w:abstractNum>
  <w:abstractNum w:abstractNumId="14" w15:restartNumberingAfterBreak="0">
    <w:nsid w:val="34ED3501"/>
    <w:multiLevelType w:val="hybridMultilevel"/>
    <w:tmpl w:val="F3B4E592"/>
    <w:numStyleLink w:val="Zaimportowanystyl15"/>
  </w:abstractNum>
  <w:abstractNum w:abstractNumId="15" w15:restartNumberingAfterBreak="0">
    <w:nsid w:val="38FF47F6"/>
    <w:multiLevelType w:val="hybridMultilevel"/>
    <w:tmpl w:val="BAA86D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7F508B54">
      <w:start w:val="1"/>
      <w:numFmt w:val="lowerLetter"/>
      <w:lvlText w:val="%3)"/>
      <w:lvlJc w:val="left"/>
      <w:pPr>
        <w:ind w:left="2340" w:hanging="360"/>
      </w:pPr>
      <w:rPr>
        <w:rFonts w:hint="default"/>
        <w:b w:val="0"/>
        <w:u w:val="none"/>
      </w:rPr>
    </w:lvl>
    <w:lvl w:ilvl="3" w:tplc="51F8243A">
      <w:start w:val="1"/>
      <w:numFmt w:val="decimal"/>
      <w:lvlText w:val="%4"/>
      <w:lvlJc w:val="left"/>
      <w:pPr>
        <w:ind w:left="2880" w:hanging="360"/>
      </w:pPr>
      <w:rPr>
        <w:rFonts w:hint="default"/>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355945"/>
    <w:multiLevelType w:val="hybridMultilevel"/>
    <w:tmpl w:val="F1FE210C"/>
    <w:styleLink w:val="Zaimportowanystyl11"/>
    <w:lvl w:ilvl="0" w:tplc="1CB81A1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16600F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3FC4BCB6">
      <w:start w:val="1"/>
      <w:numFmt w:val="decimal"/>
      <w:lvlText w:val="%3."/>
      <w:lvlJc w:val="left"/>
      <w:pPr>
        <w:ind w:left="2340" w:hanging="360"/>
      </w:pPr>
      <w:rPr>
        <w:rFonts w:hAnsi="Arial Unicode MS"/>
        <w:caps w:val="0"/>
        <w:smallCaps w:val="0"/>
        <w:strike w:val="0"/>
        <w:dstrike w:val="0"/>
        <w:color w:val="000000"/>
        <w:spacing w:val="0"/>
        <w:w w:val="100"/>
        <w:kern w:val="0"/>
        <w:position w:val="0"/>
        <w:highlight w:val="none"/>
        <w:vertAlign w:val="baseline"/>
      </w:rPr>
    </w:lvl>
    <w:lvl w:ilvl="3" w:tplc="295860C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F1168AE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5B589A9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269EED4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266A3C4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4E4E833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3E5C055C"/>
    <w:multiLevelType w:val="multilevel"/>
    <w:tmpl w:val="65DC04EC"/>
    <w:numStyleLink w:val="Zaimportowanystyl7"/>
  </w:abstractNum>
  <w:abstractNum w:abstractNumId="18" w15:restartNumberingAfterBreak="0">
    <w:nsid w:val="40B765D4"/>
    <w:multiLevelType w:val="hybridMultilevel"/>
    <w:tmpl w:val="7FEE2A7C"/>
    <w:numStyleLink w:val="Zaimportowanystyl4"/>
  </w:abstractNum>
  <w:abstractNum w:abstractNumId="19" w15:restartNumberingAfterBreak="0">
    <w:nsid w:val="47CE73F3"/>
    <w:multiLevelType w:val="hybridMultilevel"/>
    <w:tmpl w:val="D0001584"/>
    <w:numStyleLink w:val="Zaimportowanystyl12"/>
  </w:abstractNum>
  <w:abstractNum w:abstractNumId="20" w15:restartNumberingAfterBreak="0">
    <w:nsid w:val="4A960F04"/>
    <w:multiLevelType w:val="hybridMultilevel"/>
    <w:tmpl w:val="A11C15FE"/>
    <w:styleLink w:val="Zaimportowanystyl8"/>
    <w:lvl w:ilvl="0" w:tplc="1032AB98">
      <w:start w:val="1"/>
      <w:numFmt w:val="decimal"/>
      <w:lvlText w:val="%1."/>
      <w:lvlJc w:val="left"/>
      <w:pPr>
        <w:ind w:left="396" w:hanging="330"/>
      </w:pPr>
      <w:rPr>
        <w:rFonts w:hAnsi="Arial Unicode MS"/>
        <w:caps w:val="0"/>
        <w:smallCaps w:val="0"/>
        <w:strike w:val="0"/>
        <w:dstrike w:val="0"/>
        <w:color w:val="000000"/>
        <w:spacing w:val="0"/>
        <w:w w:val="100"/>
        <w:kern w:val="0"/>
        <w:position w:val="0"/>
        <w:sz w:val="22"/>
        <w:szCs w:val="22"/>
        <w:highlight w:val="none"/>
        <w:vertAlign w:val="baseline"/>
      </w:rPr>
    </w:lvl>
    <w:lvl w:ilvl="1" w:tplc="9B1868A8">
      <w:start w:val="1"/>
      <w:numFmt w:val="decimal"/>
      <w:lvlText w:val="%2."/>
      <w:lvlJc w:val="left"/>
      <w:pPr>
        <w:ind w:left="396" w:hanging="330"/>
      </w:pPr>
      <w:rPr>
        <w:rFonts w:hAnsi="Arial Unicode MS"/>
        <w:caps w:val="0"/>
        <w:smallCaps w:val="0"/>
        <w:strike w:val="0"/>
        <w:dstrike w:val="0"/>
        <w:color w:val="000000"/>
        <w:spacing w:val="0"/>
        <w:w w:val="100"/>
        <w:kern w:val="0"/>
        <w:position w:val="0"/>
        <w:sz w:val="22"/>
        <w:szCs w:val="22"/>
        <w:highlight w:val="none"/>
        <w:vertAlign w:val="baseline"/>
      </w:rPr>
    </w:lvl>
    <w:lvl w:ilvl="2" w:tplc="877297E0">
      <w:start w:val="1"/>
      <w:numFmt w:val="decimal"/>
      <w:lvlText w:val="%3."/>
      <w:lvlJc w:val="left"/>
      <w:pPr>
        <w:ind w:left="396" w:hanging="330"/>
      </w:pPr>
      <w:rPr>
        <w:rFonts w:hAnsi="Arial Unicode MS"/>
        <w:caps w:val="0"/>
        <w:smallCaps w:val="0"/>
        <w:strike w:val="0"/>
        <w:dstrike w:val="0"/>
        <w:color w:val="000000"/>
        <w:spacing w:val="0"/>
        <w:w w:val="100"/>
        <w:kern w:val="0"/>
        <w:position w:val="0"/>
        <w:sz w:val="22"/>
        <w:szCs w:val="22"/>
        <w:highlight w:val="none"/>
        <w:vertAlign w:val="baseline"/>
      </w:rPr>
    </w:lvl>
    <w:lvl w:ilvl="3" w:tplc="17FED492">
      <w:start w:val="1"/>
      <w:numFmt w:val="decimal"/>
      <w:lvlText w:val="%4."/>
      <w:lvlJc w:val="left"/>
      <w:pPr>
        <w:ind w:left="396" w:hanging="330"/>
      </w:pPr>
      <w:rPr>
        <w:rFonts w:hAnsi="Arial Unicode MS"/>
        <w:caps w:val="0"/>
        <w:smallCaps w:val="0"/>
        <w:strike w:val="0"/>
        <w:dstrike w:val="0"/>
        <w:color w:val="000000"/>
        <w:spacing w:val="0"/>
        <w:w w:val="100"/>
        <w:kern w:val="0"/>
        <w:position w:val="0"/>
        <w:sz w:val="22"/>
        <w:szCs w:val="22"/>
        <w:highlight w:val="none"/>
        <w:vertAlign w:val="baseline"/>
      </w:rPr>
    </w:lvl>
    <w:lvl w:ilvl="4" w:tplc="9140AAF4">
      <w:start w:val="1"/>
      <w:numFmt w:val="decimal"/>
      <w:lvlText w:val="%5."/>
      <w:lvlJc w:val="left"/>
      <w:pPr>
        <w:ind w:left="396" w:hanging="330"/>
      </w:pPr>
      <w:rPr>
        <w:rFonts w:hAnsi="Arial Unicode MS"/>
        <w:caps w:val="0"/>
        <w:smallCaps w:val="0"/>
        <w:strike w:val="0"/>
        <w:dstrike w:val="0"/>
        <w:color w:val="000000"/>
        <w:spacing w:val="0"/>
        <w:w w:val="100"/>
        <w:kern w:val="0"/>
        <w:position w:val="0"/>
        <w:sz w:val="22"/>
        <w:szCs w:val="22"/>
        <w:highlight w:val="none"/>
        <w:vertAlign w:val="baseline"/>
      </w:rPr>
    </w:lvl>
    <w:lvl w:ilvl="5" w:tplc="E2AC66FA">
      <w:start w:val="1"/>
      <w:numFmt w:val="decimal"/>
      <w:lvlText w:val="%6."/>
      <w:lvlJc w:val="left"/>
      <w:pPr>
        <w:ind w:left="396" w:hanging="330"/>
      </w:pPr>
      <w:rPr>
        <w:rFonts w:hAnsi="Arial Unicode MS"/>
        <w:caps w:val="0"/>
        <w:smallCaps w:val="0"/>
        <w:strike w:val="0"/>
        <w:dstrike w:val="0"/>
        <w:color w:val="000000"/>
        <w:spacing w:val="0"/>
        <w:w w:val="100"/>
        <w:kern w:val="0"/>
        <w:position w:val="0"/>
        <w:sz w:val="22"/>
        <w:szCs w:val="22"/>
        <w:highlight w:val="none"/>
        <w:vertAlign w:val="baseline"/>
      </w:rPr>
    </w:lvl>
    <w:lvl w:ilvl="6" w:tplc="FDD69012">
      <w:start w:val="1"/>
      <w:numFmt w:val="decimal"/>
      <w:lvlText w:val="%7."/>
      <w:lvlJc w:val="left"/>
      <w:pPr>
        <w:ind w:left="396" w:hanging="330"/>
      </w:pPr>
      <w:rPr>
        <w:rFonts w:hAnsi="Arial Unicode MS"/>
        <w:caps w:val="0"/>
        <w:smallCaps w:val="0"/>
        <w:strike w:val="0"/>
        <w:dstrike w:val="0"/>
        <w:color w:val="000000"/>
        <w:spacing w:val="0"/>
        <w:w w:val="100"/>
        <w:kern w:val="0"/>
        <w:position w:val="0"/>
        <w:sz w:val="22"/>
        <w:szCs w:val="22"/>
        <w:highlight w:val="none"/>
        <w:vertAlign w:val="baseline"/>
      </w:rPr>
    </w:lvl>
    <w:lvl w:ilvl="7" w:tplc="779ADE6C">
      <w:start w:val="1"/>
      <w:numFmt w:val="decimal"/>
      <w:lvlText w:val="%8."/>
      <w:lvlJc w:val="left"/>
      <w:pPr>
        <w:ind w:left="396" w:hanging="330"/>
      </w:pPr>
      <w:rPr>
        <w:rFonts w:hAnsi="Arial Unicode MS"/>
        <w:caps w:val="0"/>
        <w:smallCaps w:val="0"/>
        <w:strike w:val="0"/>
        <w:dstrike w:val="0"/>
        <w:color w:val="000000"/>
        <w:spacing w:val="0"/>
        <w:w w:val="100"/>
        <w:kern w:val="0"/>
        <w:position w:val="0"/>
        <w:sz w:val="22"/>
        <w:szCs w:val="22"/>
        <w:highlight w:val="none"/>
        <w:vertAlign w:val="baseline"/>
      </w:rPr>
    </w:lvl>
    <w:lvl w:ilvl="8" w:tplc="95E26D90">
      <w:start w:val="1"/>
      <w:numFmt w:val="decimal"/>
      <w:lvlText w:val="%9."/>
      <w:lvlJc w:val="left"/>
      <w:pPr>
        <w:ind w:left="396" w:hanging="330"/>
      </w:pPr>
      <w:rPr>
        <w:rFonts w:hAnsi="Arial Unicode MS"/>
        <w:caps w:val="0"/>
        <w:smallCaps w:val="0"/>
        <w:strike w:val="0"/>
        <w:dstrike w:val="0"/>
        <w:color w:val="000000"/>
        <w:spacing w:val="0"/>
        <w:w w:val="100"/>
        <w:kern w:val="0"/>
        <w:position w:val="0"/>
        <w:sz w:val="22"/>
        <w:szCs w:val="22"/>
        <w:highlight w:val="none"/>
        <w:vertAlign w:val="baseline"/>
      </w:rPr>
    </w:lvl>
  </w:abstractNum>
  <w:abstractNum w:abstractNumId="21" w15:restartNumberingAfterBreak="0">
    <w:nsid w:val="52FD0748"/>
    <w:multiLevelType w:val="hybridMultilevel"/>
    <w:tmpl w:val="A3E2AAF4"/>
    <w:numStyleLink w:val="Zaimportowanystyl13"/>
  </w:abstractNum>
  <w:abstractNum w:abstractNumId="22" w15:restartNumberingAfterBreak="0">
    <w:nsid w:val="53327783"/>
    <w:multiLevelType w:val="hybridMultilevel"/>
    <w:tmpl w:val="F1FE210C"/>
    <w:numStyleLink w:val="Zaimportowanystyl11"/>
  </w:abstractNum>
  <w:abstractNum w:abstractNumId="23" w15:restartNumberingAfterBreak="0">
    <w:nsid w:val="545636B2"/>
    <w:multiLevelType w:val="hybridMultilevel"/>
    <w:tmpl w:val="0D1E87C6"/>
    <w:numStyleLink w:val="Zaimportowanystyl14"/>
  </w:abstractNum>
  <w:abstractNum w:abstractNumId="24" w15:restartNumberingAfterBreak="0">
    <w:nsid w:val="5524070F"/>
    <w:multiLevelType w:val="hybridMultilevel"/>
    <w:tmpl w:val="0D1E87C6"/>
    <w:styleLink w:val="Zaimportowanystyl14"/>
    <w:lvl w:ilvl="0" w:tplc="218EB40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AFCC9AEA">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D1463C4">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DA56C834">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DB42ADC">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E7C4E0E">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2929D3C">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C60A16A">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0D804A0E">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56E37C14"/>
    <w:multiLevelType w:val="hybridMultilevel"/>
    <w:tmpl w:val="CD90920E"/>
    <w:styleLink w:val="Zaimportowanystyl6"/>
    <w:lvl w:ilvl="0" w:tplc="9BD25CE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C24345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D6B8F68A">
      <w:start w:val="1"/>
      <w:numFmt w:val="decimal"/>
      <w:lvlText w:val="%3."/>
      <w:lvlJc w:val="left"/>
      <w:pPr>
        <w:ind w:left="2340" w:hanging="360"/>
      </w:pPr>
      <w:rPr>
        <w:rFonts w:hAnsi="Arial Unicode MS"/>
        <w:caps w:val="0"/>
        <w:smallCaps w:val="0"/>
        <w:strike w:val="0"/>
        <w:dstrike w:val="0"/>
        <w:color w:val="000000"/>
        <w:spacing w:val="0"/>
        <w:w w:val="100"/>
        <w:kern w:val="0"/>
        <w:position w:val="0"/>
        <w:highlight w:val="none"/>
        <w:vertAlign w:val="baseline"/>
      </w:rPr>
    </w:lvl>
    <w:lvl w:ilvl="3" w:tplc="99361F4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938134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1964998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26F00E0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54C2FD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C845E1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595146BA"/>
    <w:multiLevelType w:val="hybridMultilevel"/>
    <w:tmpl w:val="E90C0BFA"/>
    <w:numStyleLink w:val="Zaimportowanystyl1"/>
  </w:abstractNum>
  <w:abstractNum w:abstractNumId="27" w15:restartNumberingAfterBreak="0">
    <w:nsid w:val="617F0ED8"/>
    <w:multiLevelType w:val="multilevel"/>
    <w:tmpl w:val="A0D0D536"/>
    <w:lvl w:ilvl="0">
      <w:start w:val="1"/>
      <w:numFmt w:val="decimal"/>
      <w:lvlText w:val="%1."/>
      <w:lvlJc w:val="left"/>
      <w:pPr>
        <w:ind w:left="360" w:hanging="360"/>
      </w:pPr>
      <w:rPr>
        <w:rFonts w:cs="Times New Roman"/>
      </w:rPr>
    </w:lvl>
    <w:lvl w:ilvl="1">
      <w:start w:val="1"/>
      <w:numFmt w:val="decimal"/>
      <w:lvlText w:val="%2)"/>
      <w:lvlJc w:val="left"/>
      <w:pPr>
        <w:ind w:left="1440" w:hanging="360"/>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35A4093"/>
    <w:multiLevelType w:val="hybridMultilevel"/>
    <w:tmpl w:val="FF367600"/>
    <w:numStyleLink w:val="Zaimportowanystyl9"/>
  </w:abstractNum>
  <w:abstractNum w:abstractNumId="29" w15:restartNumberingAfterBreak="0">
    <w:nsid w:val="661802A0"/>
    <w:multiLevelType w:val="hybridMultilevel"/>
    <w:tmpl w:val="E5BCF7A4"/>
    <w:styleLink w:val="Zaimportowanystyl3"/>
    <w:lvl w:ilvl="0" w:tplc="FCA02FF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76604EE">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BE4CFB6">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0D2A4E70">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B044A34A">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D7741272">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0A63628">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19DC64D2">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FD4EE8E">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6DA3531F"/>
    <w:multiLevelType w:val="hybridMultilevel"/>
    <w:tmpl w:val="5CCED0AE"/>
    <w:numStyleLink w:val="Zaimportowanystyl2"/>
  </w:abstractNum>
  <w:abstractNum w:abstractNumId="31" w15:restartNumberingAfterBreak="0">
    <w:nsid w:val="70C57DED"/>
    <w:multiLevelType w:val="hybridMultilevel"/>
    <w:tmpl w:val="65DC04EC"/>
    <w:styleLink w:val="Zaimportowanystyl7"/>
    <w:lvl w:ilvl="0" w:tplc="141A887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59D6B8FC">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410A684">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82C649F8">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1B887304">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D2B291C0">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FF784D6E">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FA9828DA">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B36E38C0">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719817D6"/>
    <w:multiLevelType w:val="hybridMultilevel"/>
    <w:tmpl w:val="F4FC3292"/>
    <w:lvl w:ilvl="0" w:tplc="03646E50">
      <w:start w:val="1"/>
      <w:numFmt w:val="decimal"/>
      <w:lvlText w:val="%1."/>
      <w:lvlJc w:val="left"/>
      <w:pPr>
        <w:ind w:left="502" w:hanging="360"/>
      </w:pPr>
      <w:rPr>
        <w:b/>
      </w:rPr>
    </w:lvl>
    <w:lvl w:ilvl="1" w:tplc="23B090B2">
      <w:start w:val="1"/>
      <w:numFmt w:val="decimal"/>
      <w:lvlText w:val="%2)"/>
      <w:lvlJc w:val="left"/>
      <w:pPr>
        <w:ind w:left="644" w:hanging="360"/>
      </w:pPr>
      <w:rPr>
        <w:rFonts w:hint="default"/>
        <w:b w:val="0"/>
        <w:strike w:val="0"/>
        <w:color w:val="auto"/>
      </w:rPr>
    </w:lvl>
    <w:lvl w:ilvl="2" w:tplc="04150011">
      <w:start w:val="1"/>
      <w:numFmt w:val="decimal"/>
      <w:lvlText w:val="%3)"/>
      <w:lvlJc w:val="left"/>
      <w:pPr>
        <w:ind w:left="2340" w:hanging="360"/>
      </w:pPr>
    </w:lvl>
    <w:lvl w:ilvl="3" w:tplc="65B682F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CA703D"/>
    <w:multiLevelType w:val="hybridMultilevel"/>
    <w:tmpl w:val="39CEECF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73F8526F"/>
    <w:multiLevelType w:val="hybridMultilevel"/>
    <w:tmpl w:val="7FEE2A7C"/>
    <w:styleLink w:val="Zaimportowanystyl4"/>
    <w:lvl w:ilvl="0" w:tplc="4628CC92">
      <w:start w:val="1"/>
      <w:numFmt w:val="decimal"/>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994A3250">
      <w:start w:val="1"/>
      <w:numFmt w:val="lowerLetter"/>
      <w:lvlText w:val="%2)"/>
      <w:lvlJc w:val="left"/>
      <w:pPr>
        <w:ind w:left="1740" w:hanging="300"/>
      </w:pPr>
      <w:rPr>
        <w:rFonts w:hAnsi="Arial Unicode MS"/>
        <w:caps w:val="0"/>
        <w:smallCaps w:val="0"/>
        <w:strike w:val="0"/>
        <w:dstrike w:val="0"/>
        <w:color w:val="000000"/>
        <w:spacing w:val="0"/>
        <w:w w:val="100"/>
        <w:kern w:val="0"/>
        <w:position w:val="0"/>
        <w:highlight w:val="none"/>
        <w:vertAlign w:val="baseline"/>
      </w:rPr>
    </w:lvl>
    <w:lvl w:ilvl="2" w:tplc="7D28DDA2">
      <w:start w:val="1"/>
      <w:numFmt w:val="lowerRoman"/>
      <w:lvlText w:val="%3."/>
      <w:lvlJc w:val="left"/>
      <w:pPr>
        <w:ind w:left="2473" w:hanging="233"/>
      </w:pPr>
      <w:rPr>
        <w:rFonts w:hAnsi="Arial Unicode MS"/>
        <w:caps w:val="0"/>
        <w:smallCaps w:val="0"/>
        <w:strike w:val="0"/>
        <w:dstrike w:val="0"/>
        <w:color w:val="000000"/>
        <w:spacing w:val="0"/>
        <w:w w:val="100"/>
        <w:kern w:val="0"/>
        <w:position w:val="0"/>
        <w:highlight w:val="none"/>
        <w:vertAlign w:val="baseline"/>
      </w:rPr>
    </w:lvl>
    <w:lvl w:ilvl="3" w:tplc="108AFD98">
      <w:start w:val="1"/>
      <w:numFmt w:val="decimal"/>
      <w:lvlText w:val="%4."/>
      <w:lvlJc w:val="left"/>
      <w:pPr>
        <w:ind w:left="3180" w:hanging="300"/>
      </w:pPr>
      <w:rPr>
        <w:rFonts w:hAnsi="Arial Unicode MS"/>
        <w:caps w:val="0"/>
        <w:smallCaps w:val="0"/>
        <w:strike w:val="0"/>
        <w:dstrike w:val="0"/>
        <w:color w:val="000000"/>
        <w:spacing w:val="0"/>
        <w:w w:val="100"/>
        <w:kern w:val="0"/>
        <w:position w:val="0"/>
        <w:highlight w:val="none"/>
        <w:vertAlign w:val="baseline"/>
      </w:rPr>
    </w:lvl>
    <w:lvl w:ilvl="4" w:tplc="509CFD22">
      <w:start w:val="1"/>
      <w:numFmt w:val="lowerLetter"/>
      <w:lvlText w:val="%5."/>
      <w:lvlJc w:val="left"/>
      <w:pPr>
        <w:ind w:left="3900" w:hanging="300"/>
      </w:pPr>
      <w:rPr>
        <w:rFonts w:hAnsi="Arial Unicode MS"/>
        <w:caps w:val="0"/>
        <w:smallCaps w:val="0"/>
        <w:strike w:val="0"/>
        <w:dstrike w:val="0"/>
        <w:color w:val="000000"/>
        <w:spacing w:val="0"/>
        <w:w w:val="100"/>
        <w:kern w:val="0"/>
        <w:position w:val="0"/>
        <w:highlight w:val="none"/>
        <w:vertAlign w:val="baseline"/>
      </w:rPr>
    </w:lvl>
    <w:lvl w:ilvl="5" w:tplc="8E18B26C">
      <w:start w:val="1"/>
      <w:numFmt w:val="lowerRoman"/>
      <w:lvlText w:val="%6."/>
      <w:lvlJc w:val="left"/>
      <w:pPr>
        <w:ind w:left="4633" w:hanging="233"/>
      </w:pPr>
      <w:rPr>
        <w:rFonts w:hAnsi="Arial Unicode MS"/>
        <w:caps w:val="0"/>
        <w:smallCaps w:val="0"/>
        <w:strike w:val="0"/>
        <w:dstrike w:val="0"/>
        <w:color w:val="000000"/>
        <w:spacing w:val="0"/>
        <w:w w:val="100"/>
        <w:kern w:val="0"/>
        <w:position w:val="0"/>
        <w:highlight w:val="none"/>
        <w:vertAlign w:val="baseline"/>
      </w:rPr>
    </w:lvl>
    <w:lvl w:ilvl="6" w:tplc="456496B0">
      <w:start w:val="1"/>
      <w:numFmt w:val="decimal"/>
      <w:lvlText w:val="%7."/>
      <w:lvlJc w:val="left"/>
      <w:pPr>
        <w:ind w:left="5340" w:hanging="300"/>
      </w:pPr>
      <w:rPr>
        <w:rFonts w:hAnsi="Arial Unicode MS"/>
        <w:caps w:val="0"/>
        <w:smallCaps w:val="0"/>
        <w:strike w:val="0"/>
        <w:dstrike w:val="0"/>
        <w:color w:val="000000"/>
        <w:spacing w:val="0"/>
        <w:w w:val="100"/>
        <w:kern w:val="0"/>
        <w:position w:val="0"/>
        <w:highlight w:val="none"/>
        <w:vertAlign w:val="baseline"/>
      </w:rPr>
    </w:lvl>
    <w:lvl w:ilvl="7" w:tplc="70587DF6">
      <w:start w:val="1"/>
      <w:numFmt w:val="lowerLetter"/>
      <w:lvlText w:val="%8."/>
      <w:lvlJc w:val="left"/>
      <w:pPr>
        <w:ind w:left="6060" w:hanging="300"/>
      </w:pPr>
      <w:rPr>
        <w:rFonts w:hAnsi="Arial Unicode MS"/>
        <w:caps w:val="0"/>
        <w:smallCaps w:val="0"/>
        <w:strike w:val="0"/>
        <w:dstrike w:val="0"/>
        <w:color w:val="000000"/>
        <w:spacing w:val="0"/>
        <w:w w:val="100"/>
        <w:kern w:val="0"/>
        <w:position w:val="0"/>
        <w:highlight w:val="none"/>
        <w:vertAlign w:val="baseline"/>
      </w:rPr>
    </w:lvl>
    <w:lvl w:ilvl="8" w:tplc="CA6ACCF8">
      <w:start w:val="1"/>
      <w:numFmt w:val="lowerRoman"/>
      <w:lvlText w:val="%9."/>
      <w:lvlJc w:val="left"/>
      <w:pPr>
        <w:ind w:left="6793" w:hanging="233"/>
      </w:pPr>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776244F4"/>
    <w:multiLevelType w:val="hybridMultilevel"/>
    <w:tmpl w:val="29BA20D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1">
      <w:start w:val="1"/>
      <w:numFmt w:val="decimal"/>
      <w:lvlText w:val="%3)"/>
      <w:lvlJc w:val="left"/>
      <w:pPr>
        <w:ind w:left="720" w:hanging="36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6" w15:restartNumberingAfterBreak="0">
    <w:nsid w:val="78B922E1"/>
    <w:multiLevelType w:val="hybridMultilevel"/>
    <w:tmpl w:val="A7E0DCB0"/>
    <w:styleLink w:val="Zaimportowanystyl10"/>
    <w:lvl w:ilvl="0" w:tplc="E5A69B1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430EAB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7ED2D22C">
      <w:start w:val="1"/>
      <w:numFmt w:val="decimal"/>
      <w:lvlText w:val="%3."/>
      <w:lvlJc w:val="left"/>
      <w:pPr>
        <w:ind w:left="2340" w:hanging="360"/>
      </w:pPr>
      <w:rPr>
        <w:rFonts w:hAnsi="Arial Unicode MS"/>
        <w:caps w:val="0"/>
        <w:smallCaps w:val="0"/>
        <w:strike w:val="0"/>
        <w:dstrike w:val="0"/>
        <w:color w:val="000000"/>
        <w:spacing w:val="0"/>
        <w:w w:val="100"/>
        <w:kern w:val="0"/>
        <w:position w:val="0"/>
        <w:highlight w:val="none"/>
        <w:vertAlign w:val="baseline"/>
      </w:rPr>
    </w:lvl>
    <w:lvl w:ilvl="3" w:tplc="6C9C150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19A8B8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8796F9A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3980482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A53C603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7224698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37" w15:restartNumberingAfterBreak="0">
    <w:nsid w:val="7BBE6D3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9C4564"/>
    <w:multiLevelType w:val="hybridMultilevel"/>
    <w:tmpl w:val="A0EE4E38"/>
    <w:numStyleLink w:val="Zaimportowanystyl5"/>
  </w:abstractNum>
  <w:abstractNum w:abstractNumId="39" w15:restartNumberingAfterBreak="0">
    <w:nsid w:val="7D656632"/>
    <w:multiLevelType w:val="hybridMultilevel"/>
    <w:tmpl w:val="A3E2AAF4"/>
    <w:styleLink w:val="Zaimportowanystyl13"/>
    <w:lvl w:ilvl="0" w:tplc="D7265D14">
      <w:start w:val="1"/>
      <w:numFmt w:val="lowerLetter"/>
      <w:lvlText w:val="%1)"/>
      <w:lvlJc w:val="left"/>
      <w:pPr>
        <w:ind w:left="1428" w:hanging="360"/>
      </w:pPr>
      <w:rPr>
        <w:rFonts w:hAnsi="Arial Unicode MS"/>
        <w:caps w:val="0"/>
        <w:smallCaps w:val="0"/>
        <w:strike w:val="0"/>
        <w:dstrike w:val="0"/>
        <w:color w:val="000000"/>
        <w:spacing w:val="0"/>
        <w:w w:val="100"/>
        <w:kern w:val="0"/>
        <w:position w:val="0"/>
        <w:highlight w:val="none"/>
        <w:vertAlign w:val="baseline"/>
      </w:rPr>
    </w:lvl>
    <w:lvl w:ilvl="1" w:tplc="378C668A">
      <w:start w:val="1"/>
      <w:numFmt w:val="decimal"/>
      <w:lvlText w:val="%2."/>
      <w:lvlJc w:val="left"/>
      <w:pPr>
        <w:tabs>
          <w:tab w:val="left" w:pos="2148"/>
        </w:tabs>
        <w:ind w:left="709" w:hanging="425"/>
      </w:pPr>
      <w:rPr>
        <w:rFonts w:hAnsi="Arial Unicode MS"/>
        <w:caps w:val="0"/>
        <w:smallCaps w:val="0"/>
        <w:strike w:val="0"/>
        <w:dstrike w:val="0"/>
        <w:color w:val="000000"/>
        <w:spacing w:val="0"/>
        <w:w w:val="100"/>
        <w:kern w:val="0"/>
        <w:position w:val="0"/>
        <w:highlight w:val="none"/>
        <w:vertAlign w:val="baseline"/>
      </w:rPr>
    </w:lvl>
    <w:lvl w:ilvl="2" w:tplc="2AA67B60">
      <w:start w:val="1"/>
      <w:numFmt w:val="lowerRoman"/>
      <w:lvlText w:val="%3."/>
      <w:lvlJc w:val="left"/>
      <w:pPr>
        <w:tabs>
          <w:tab w:val="left" w:pos="2148"/>
        </w:tabs>
        <w:ind w:left="1804" w:hanging="1804"/>
      </w:pPr>
      <w:rPr>
        <w:rFonts w:hAnsi="Arial Unicode MS"/>
        <w:caps w:val="0"/>
        <w:smallCaps w:val="0"/>
        <w:strike w:val="0"/>
        <w:dstrike w:val="0"/>
        <w:color w:val="000000"/>
        <w:spacing w:val="0"/>
        <w:w w:val="100"/>
        <w:kern w:val="0"/>
        <w:position w:val="0"/>
        <w:highlight w:val="none"/>
        <w:vertAlign w:val="baseline"/>
      </w:rPr>
    </w:lvl>
    <w:lvl w:ilvl="3" w:tplc="A144510E">
      <w:start w:val="1"/>
      <w:numFmt w:val="decimal"/>
      <w:lvlText w:val="%4."/>
      <w:lvlJc w:val="left"/>
      <w:pPr>
        <w:ind w:left="2149" w:hanging="1864"/>
      </w:pPr>
      <w:rPr>
        <w:rFonts w:hAnsi="Arial Unicode MS"/>
        <w:caps w:val="0"/>
        <w:smallCaps w:val="0"/>
        <w:strike w:val="0"/>
        <w:dstrike w:val="0"/>
        <w:color w:val="000000"/>
        <w:spacing w:val="0"/>
        <w:w w:val="100"/>
        <w:kern w:val="0"/>
        <w:position w:val="0"/>
        <w:highlight w:val="none"/>
        <w:vertAlign w:val="baseline"/>
      </w:rPr>
    </w:lvl>
    <w:lvl w:ilvl="4" w:tplc="1C728AFE">
      <w:start w:val="1"/>
      <w:numFmt w:val="lowerLetter"/>
      <w:lvlText w:val="%5."/>
      <w:lvlJc w:val="left"/>
      <w:pPr>
        <w:ind w:left="2869" w:hanging="1864"/>
      </w:pPr>
      <w:rPr>
        <w:rFonts w:hAnsi="Arial Unicode MS"/>
        <w:caps w:val="0"/>
        <w:smallCaps w:val="0"/>
        <w:strike w:val="0"/>
        <w:dstrike w:val="0"/>
        <w:color w:val="000000"/>
        <w:spacing w:val="0"/>
        <w:w w:val="100"/>
        <w:kern w:val="0"/>
        <w:position w:val="0"/>
        <w:highlight w:val="none"/>
        <w:vertAlign w:val="baseline"/>
      </w:rPr>
    </w:lvl>
    <w:lvl w:ilvl="5" w:tplc="D690DD02">
      <w:start w:val="1"/>
      <w:numFmt w:val="lowerRoman"/>
      <w:lvlText w:val="%6."/>
      <w:lvlJc w:val="left"/>
      <w:pPr>
        <w:ind w:left="3589" w:hanging="1804"/>
      </w:pPr>
      <w:rPr>
        <w:rFonts w:hAnsi="Arial Unicode MS"/>
        <w:caps w:val="0"/>
        <w:smallCaps w:val="0"/>
        <w:strike w:val="0"/>
        <w:dstrike w:val="0"/>
        <w:color w:val="000000"/>
        <w:spacing w:val="0"/>
        <w:w w:val="100"/>
        <w:kern w:val="0"/>
        <w:position w:val="0"/>
        <w:highlight w:val="none"/>
        <w:vertAlign w:val="baseline"/>
      </w:rPr>
    </w:lvl>
    <w:lvl w:ilvl="6" w:tplc="2D662248">
      <w:start w:val="1"/>
      <w:numFmt w:val="decimal"/>
      <w:lvlText w:val="%7."/>
      <w:lvlJc w:val="left"/>
      <w:pPr>
        <w:tabs>
          <w:tab w:val="left" w:pos="2148"/>
        </w:tabs>
        <w:ind w:left="4309" w:hanging="1864"/>
      </w:pPr>
      <w:rPr>
        <w:rFonts w:hAnsi="Arial Unicode MS"/>
        <w:caps w:val="0"/>
        <w:smallCaps w:val="0"/>
        <w:strike w:val="0"/>
        <w:dstrike w:val="0"/>
        <w:color w:val="000000"/>
        <w:spacing w:val="0"/>
        <w:w w:val="100"/>
        <w:kern w:val="0"/>
        <w:position w:val="0"/>
        <w:highlight w:val="none"/>
        <w:vertAlign w:val="baseline"/>
      </w:rPr>
    </w:lvl>
    <w:lvl w:ilvl="7" w:tplc="7FDC792C">
      <w:start w:val="1"/>
      <w:numFmt w:val="lowerLetter"/>
      <w:lvlText w:val="%8."/>
      <w:lvlJc w:val="left"/>
      <w:pPr>
        <w:tabs>
          <w:tab w:val="left" w:pos="2148"/>
        </w:tabs>
        <w:ind w:left="5029" w:hanging="1864"/>
      </w:pPr>
      <w:rPr>
        <w:rFonts w:hAnsi="Arial Unicode MS"/>
        <w:caps w:val="0"/>
        <w:smallCaps w:val="0"/>
        <w:strike w:val="0"/>
        <w:dstrike w:val="0"/>
        <w:color w:val="000000"/>
        <w:spacing w:val="0"/>
        <w:w w:val="100"/>
        <w:kern w:val="0"/>
        <w:position w:val="0"/>
        <w:highlight w:val="none"/>
        <w:vertAlign w:val="baseline"/>
      </w:rPr>
    </w:lvl>
    <w:lvl w:ilvl="8" w:tplc="18F25B8E">
      <w:start w:val="1"/>
      <w:numFmt w:val="lowerRoman"/>
      <w:lvlText w:val="%9."/>
      <w:lvlJc w:val="left"/>
      <w:pPr>
        <w:tabs>
          <w:tab w:val="left" w:pos="2148"/>
        </w:tabs>
        <w:ind w:left="5749" w:hanging="1804"/>
      </w:pPr>
      <w:rPr>
        <w:rFonts w:hAnsi="Arial Unicode MS"/>
        <w:caps w:val="0"/>
        <w:smallCaps w:val="0"/>
        <w:strike w:val="0"/>
        <w:dstrike w:val="0"/>
        <w:color w:val="000000"/>
        <w:spacing w:val="0"/>
        <w:w w:val="100"/>
        <w:kern w:val="0"/>
        <w:position w:val="0"/>
        <w:highlight w:val="none"/>
        <w:vertAlign w:val="baseline"/>
      </w:rPr>
    </w:lvl>
  </w:abstractNum>
  <w:abstractNum w:abstractNumId="40" w15:restartNumberingAfterBreak="0">
    <w:nsid w:val="7DE52119"/>
    <w:multiLevelType w:val="hybridMultilevel"/>
    <w:tmpl w:val="F3B4E592"/>
    <w:styleLink w:val="Zaimportowanystyl15"/>
    <w:lvl w:ilvl="0" w:tplc="B8BA611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81981CD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E24619EA">
      <w:start w:val="1"/>
      <w:numFmt w:val="decimal"/>
      <w:lvlText w:val="%3."/>
      <w:lvlJc w:val="left"/>
      <w:pPr>
        <w:ind w:left="2340" w:hanging="360"/>
      </w:pPr>
      <w:rPr>
        <w:rFonts w:hAnsi="Arial Unicode MS"/>
        <w:caps w:val="0"/>
        <w:smallCaps w:val="0"/>
        <w:strike w:val="0"/>
        <w:dstrike w:val="0"/>
        <w:color w:val="000000"/>
        <w:spacing w:val="0"/>
        <w:w w:val="100"/>
        <w:kern w:val="0"/>
        <w:position w:val="0"/>
        <w:highlight w:val="none"/>
        <w:vertAlign w:val="baseline"/>
      </w:rPr>
    </w:lvl>
    <w:lvl w:ilvl="3" w:tplc="A202CEB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7E02B5B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8D86BCD0">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E650436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0F02385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C1CC343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41" w15:restartNumberingAfterBreak="0">
    <w:nsid w:val="7E711481"/>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72375676">
    <w:abstractNumId w:val="4"/>
  </w:num>
  <w:num w:numId="2" w16cid:durableId="1666056393">
    <w:abstractNumId w:val="0"/>
  </w:num>
  <w:num w:numId="3" w16cid:durableId="1182820986">
    <w:abstractNumId w:val="11"/>
  </w:num>
  <w:num w:numId="4" w16cid:durableId="846018048">
    <w:abstractNumId w:val="30"/>
  </w:num>
  <w:num w:numId="5" w16cid:durableId="1121613227">
    <w:abstractNumId w:val="29"/>
  </w:num>
  <w:num w:numId="6" w16cid:durableId="1771853863">
    <w:abstractNumId w:val="6"/>
  </w:num>
  <w:num w:numId="7" w16cid:durableId="1809979232">
    <w:abstractNumId w:val="34"/>
  </w:num>
  <w:num w:numId="8" w16cid:durableId="104664550">
    <w:abstractNumId w:val="18"/>
  </w:num>
  <w:num w:numId="9" w16cid:durableId="714084273">
    <w:abstractNumId w:val="10"/>
  </w:num>
  <w:num w:numId="10" w16cid:durableId="1105149512">
    <w:abstractNumId w:val="38"/>
  </w:num>
  <w:num w:numId="11" w16cid:durableId="1348799100">
    <w:abstractNumId w:val="18"/>
    <w:lvlOverride w:ilvl="0">
      <w:startOverride w:val="2"/>
    </w:lvlOverride>
  </w:num>
  <w:num w:numId="12" w16cid:durableId="1110007041">
    <w:abstractNumId w:val="18"/>
    <w:lvlOverride w:ilvl="0">
      <w:lvl w:ilvl="0" w:tplc="AC7EE8F4">
        <w:start w:val="1"/>
        <w:numFmt w:val="decimal"/>
        <w:lvlText w:val="%1."/>
        <w:lvlJc w:val="left"/>
        <w:pPr>
          <w:tabs>
            <w:tab w:val="num" w:pos="708"/>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58A0CAC">
        <w:start w:val="1"/>
        <w:numFmt w:val="lowerLetter"/>
        <w:lvlText w:val="%2)"/>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B5AA28A">
        <w:start w:val="1"/>
        <w:numFmt w:val="lowerRoman"/>
        <w:lvlText w:val="%3."/>
        <w:lvlJc w:val="left"/>
        <w:pPr>
          <w:ind w:left="1753" w:hanging="2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2B4A6F4">
        <w:start w:val="1"/>
        <w:numFmt w:val="decimal"/>
        <w:lvlText w:val="%4."/>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96C950E">
        <w:start w:val="1"/>
        <w:numFmt w:val="lowerLetter"/>
        <w:lvlText w:val="%5."/>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C2248E">
        <w:start w:val="1"/>
        <w:numFmt w:val="lowerRoman"/>
        <w:lvlText w:val="%6."/>
        <w:lvlJc w:val="left"/>
        <w:pPr>
          <w:ind w:left="3913" w:hanging="2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DACF608">
        <w:start w:val="1"/>
        <w:numFmt w:val="decimal"/>
        <w:lvlText w:val="%7."/>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634F82E">
        <w:start w:val="1"/>
        <w:numFmt w:val="lowerLetter"/>
        <w:lvlText w:val="%8."/>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3E4FEE4">
        <w:start w:val="1"/>
        <w:numFmt w:val="lowerRoman"/>
        <w:lvlText w:val="%9."/>
        <w:lvlJc w:val="left"/>
        <w:pPr>
          <w:ind w:left="6073" w:hanging="2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082800356">
    <w:abstractNumId w:val="18"/>
    <w:lvlOverride w:ilvl="0">
      <w:lvl w:ilvl="0" w:tplc="AC7EE8F4">
        <w:start w:val="1"/>
        <w:numFmt w:val="decimal"/>
        <w:lvlText w:val="%1."/>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58A0CAC">
        <w:start w:val="1"/>
        <w:numFmt w:val="lowerLetter"/>
        <w:lvlText w:val="%2)"/>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B5AA28A">
        <w:start w:val="1"/>
        <w:numFmt w:val="lowerRoman"/>
        <w:lvlText w:val="%3."/>
        <w:lvlJc w:val="left"/>
        <w:pPr>
          <w:ind w:left="2473" w:hanging="2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2B4A6F4">
        <w:start w:val="1"/>
        <w:numFmt w:val="decimal"/>
        <w:lvlText w:val="%4."/>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96C950E">
        <w:start w:val="1"/>
        <w:numFmt w:val="lowerLetter"/>
        <w:lvlText w:val="%5."/>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C2248E">
        <w:start w:val="1"/>
        <w:numFmt w:val="lowerRoman"/>
        <w:lvlText w:val="%6."/>
        <w:lvlJc w:val="left"/>
        <w:pPr>
          <w:ind w:left="4633" w:hanging="2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DACF608">
        <w:start w:val="1"/>
        <w:numFmt w:val="decimal"/>
        <w:lvlText w:val="%7."/>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634F82E">
        <w:start w:val="1"/>
        <w:numFmt w:val="lowerLetter"/>
        <w:lvlText w:val="%8."/>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3E4FEE4">
        <w:start w:val="1"/>
        <w:numFmt w:val="lowerRoman"/>
        <w:lvlText w:val="%9."/>
        <w:lvlJc w:val="left"/>
        <w:pPr>
          <w:ind w:left="6793" w:hanging="2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639845341">
    <w:abstractNumId w:val="18"/>
    <w:lvlOverride w:ilvl="0">
      <w:lvl w:ilvl="0" w:tplc="AC7EE8F4">
        <w:start w:val="1"/>
        <w:numFmt w:val="decimal"/>
        <w:lvlText w:val="%1."/>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58A0CA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B5AA28A">
        <w:start w:val="1"/>
        <w:numFmt w:val="lowerRoman"/>
        <w:lvlText w:val="%3."/>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2B4A6F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96C950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C2248E">
        <w:start w:val="1"/>
        <w:numFmt w:val="lowerRoman"/>
        <w:lvlText w:val="%6."/>
        <w:lvlJc w:val="left"/>
        <w:pPr>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DACF60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634F82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3E4FEE4">
        <w:start w:val="1"/>
        <w:numFmt w:val="lowerRoman"/>
        <w:lvlText w:val="%9."/>
        <w:lvlJc w:val="left"/>
        <w:pPr>
          <w:ind w:left="684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347907794">
    <w:abstractNumId w:val="25"/>
  </w:num>
  <w:num w:numId="16" w16cid:durableId="1050301969">
    <w:abstractNumId w:val="7"/>
  </w:num>
  <w:num w:numId="17" w16cid:durableId="216820823">
    <w:abstractNumId w:val="31"/>
  </w:num>
  <w:num w:numId="18" w16cid:durableId="2006399397">
    <w:abstractNumId w:val="17"/>
  </w:num>
  <w:num w:numId="19" w16cid:durableId="1572152354">
    <w:abstractNumId w:val="20"/>
  </w:num>
  <w:num w:numId="20" w16cid:durableId="1649242503">
    <w:abstractNumId w:val="13"/>
  </w:num>
  <w:num w:numId="21" w16cid:durableId="678849197">
    <w:abstractNumId w:val="13"/>
    <w:lvlOverride w:ilvl="0">
      <w:lvl w:ilvl="0" w:tplc="5716793E">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1683A06">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B869E3E">
        <w:start w:val="1"/>
        <w:numFmt w:val="decimal"/>
        <w:suff w:val="nothing"/>
        <w:lvlText w:val="%3)"/>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20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68A6AFC">
        <w:start w:val="1"/>
        <w:numFmt w:val="lowerLetter"/>
        <w:lvlText w:val="%4)"/>
        <w:lvlJc w:val="left"/>
        <w:pPr>
          <w:tabs>
            <w:tab w:val="left" w:pos="1440"/>
            <w:tab w:val="left" w:pos="2160"/>
            <w:tab w:val="left" w:pos="3600"/>
            <w:tab w:val="left" w:pos="4320"/>
            <w:tab w:val="left" w:pos="5040"/>
            <w:tab w:val="left" w:pos="5760"/>
            <w:tab w:val="left" w:pos="6480"/>
            <w:tab w:val="left" w:pos="7200"/>
            <w:tab w:val="left" w:pos="7920"/>
            <w:tab w:val="left" w:pos="856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F946704">
        <w:start w:val="1"/>
        <w:numFmt w:val="lowerLetter"/>
        <w:lvlText w:val="%5."/>
        <w:lvlJc w:val="left"/>
        <w:pPr>
          <w:tabs>
            <w:tab w:val="left" w:pos="1440"/>
            <w:tab w:val="left" w:pos="2160"/>
            <w:tab w:val="left" w:pos="2880"/>
            <w:tab w:val="left" w:pos="4320"/>
            <w:tab w:val="left" w:pos="5040"/>
            <w:tab w:val="left" w:pos="5760"/>
            <w:tab w:val="left" w:pos="6480"/>
            <w:tab w:val="left" w:pos="7200"/>
            <w:tab w:val="left" w:pos="7920"/>
            <w:tab w:val="left" w:pos="856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C7C802E">
        <w:start w:val="1"/>
        <w:numFmt w:val="lowerRoman"/>
        <w:lvlText w:val="%6."/>
        <w:lvlJc w:val="left"/>
        <w:pPr>
          <w:tabs>
            <w:tab w:val="left" w:pos="1440"/>
            <w:tab w:val="left" w:pos="2160"/>
            <w:tab w:val="left" w:pos="2880"/>
            <w:tab w:val="left" w:pos="3600"/>
            <w:tab w:val="left" w:pos="5040"/>
            <w:tab w:val="left" w:pos="5760"/>
            <w:tab w:val="left" w:pos="6480"/>
            <w:tab w:val="left" w:pos="7200"/>
            <w:tab w:val="left" w:pos="7920"/>
            <w:tab w:val="left" w:pos="8566"/>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BCE1A94">
        <w:start w:val="1"/>
        <w:numFmt w:val="decimal"/>
        <w:lvlText w:val="%7."/>
        <w:lvlJc w:val="left"/>
        <w:pPr>
          <w:tabs>
            <w:tab w:val="left" w:pos="1440"/>
            <w:tab w:val="left" w:pos="2160"/>
            <w:tab w:val="left" w:pos="2880"/>
            <w:tab w:val="left" w:pos="3600"/>
            <w:tab w:val="left" w:pos="4320"/>
            <w:tab w:val="left" w:pos="5760"/>
            <w:tab w:val="left" w:pos="6480"/>
            <w:tab w:val="left" w:pos="7200"/>
            <w:tab w:val="left" w:pos="7920"/>
            <w:tab w:val="left" w:pos="856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3A6FF26">
        <w:start w:val="1"/>
        <w:numFmt w:val="lowerLetter"/>
        <w:lvlText w:val="%8."/>
        <w:lvlJc w:val="left"/>
        <w:pPr>
          <w:tabs>
            <w:tab w:val="left" w:pos="1440"/>
            <w:tab w:val="left" w:pos="2160"/>
            <w:tab w:val="left" w:pos="2880"/>
            <w:tab w:val="left" w:pos="3600"/>
            <w:tab w:val="left" w:pos="4320"/>
            <w:tab w:val="left" w:pos="5040"/>
            <w:tab w:val="left" w:pos="6480"/>
            <w:tab w:val="left" w:pos="7200"/>
            <w:tab w:val="left" w:pos="7920"/>
            <w:tab w:val="left" w:pos="856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FF8D982">
        <w:start w:val="1"/>
        <w:numFmt w:val="lowerRoman"/>
        <w:lvlText w:val="%9."/>
        <w:lvlJc w:val="left"/>
        <w:pPr>
          <w:tabs>
            <w:tab w:val="left" w:pos="1440"/>
            <w:tab w:val="left" w:pos="2160"/>
            <w:tab w:val="left" w:pos="2880"/>
            <w:tab w:val="left" w:pos="3600"/>
            <w:tab w:val="left" w:pos="4320"/>
            <w:tab w:val="left" w:pos="5040"/>
            <w:tab w:val="left" w:pos="5760"/>
            <w:tab w:val="left" w:pos="7200"/>
            <w:tab w:val="left" w:pos="7920"/>
            <w:tab w:val="left" w:pos="8566"/>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80563087">
    <w:abstractNumId w:val="12"/>
  </w:num>
  <w:num w:numId="23" w16cid:durableId="1119496961">
    <w:abstractNumId w:val="28"/>
  </w:num>
  <w:num w:numId="24" w16cid:durableId="1224216905">
    <w:abstractNumId w:val="36"/>
  </w:num>
  <w:num w:numId="25" w16cid:durableId="1729525381">
    <w:abstractNumId w:val="3"/>
  </w:num>
  <w:num w:numId="26" w16cid:durableId="954367248">
    <w:abstractNumId w:val="16"/>
  </w:num>
  <w:num w:numId="27" w16cid:durableId="1168516549">
    <w:abstractNumId w:val="22"/>
  </w:num>
  <w:num w:numId="28" w16cid:durableId="362558136">
    <w:abstractNumId w:val="9"/>
  </w:num>
  <w:num w:numId="29" w16cid:durableId="1515536808">
    <w:abstractNumId w:val="19"/>
  </w:num>
  <w:num w:numId="30" w16cid:durableId="1462531929">
    <w:abstractNumId w:val="39"/>
  </w:num>
  <w:num w:numId="31" w16cid:durableId="1021275818">
    <w:abstractNumId w:val="21"/>
  </w:num>
  <w:num w:numId="32" w16cid:durableId="1464303076">
    <w:abstractNumId w:val="19"/>
    <w:lvlOverride w:ilvl="0">
      <w:startOverride w:val="5"/>
    </w:lvlOverride>
  </w:num>
  <w:num w:numId="33" w16cid:durableId="1532066929">
    <w:abstractNumId w:val="24"/>
  </w:num>
  <w:num w:numId="34" w16cid:durableId="1097140698">
    <w:abstractNumId w:val="23"/>
  </w:num>
  <w:num w:numId="35" w16cid:durableId="1459490105">
    <w:abstractNumId w:val="40"/>
  </w:num>
  <w:num w:numId="36" w16cid:durableId="1675104098">
    <w:abstractNumId w:val="14"/>
  </w:num>
  <w:num w:numId="37" w16cid:durableId="263617436">
    <w:abstractNumId w:val="5"/>
  </w:num>
  <w:num w:numId="38" w16cid:durableId="2144106626">
    <w:abstractNumId w:val="32"/>
  </w:num>
  <w:num w:numId="39" w16cid:durableId="1573347345">
    <w:abstractNumId w:val="37"/>
  </w:num>
  <w:num w:numId="40" w16cid:durableId="450320750">
    <w:abstractNumId w:val="26"/>
  </w:num>
  <w:num w:numId="41" w16cid:durableId="92937800">
    <w:abstractNumId w:val="15"/>
  </w:num>
  <w:num w:numId="42" w16cid:durableId="112942794">
    <w:abstractNumId w:val="8"/>
  </w:num>
  <w:num w:numId="43" w16cid:durableId="541622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98947624">
    <w:abstractNumId w:val="2"/>
  </w:num>
  <w:num w:numId="45" w16cid:durableId="358968703">
    <w:abstractNumId w:val="41"/>
  </w:num>
  <w:num w:numId="46" w16cid:durableId="732194510">
    <w:abstractNumId w:val="1"/>
  </w:num>
  <w:num w:numId="47" w16cid:durableId="1169098030">
    <w:abstractNumId w:val="27"/>
  </w:num>
  <w:num w:numId="48" w16cid:durableId="10060533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75"/>
    <w:rsid w:val="00051292"/>
    <w:rsid w:val="000A2744"/>
    <w:rsid w:val="000F55B0"/>
    <w:rsid w:val="00120D4B"/>
    <w:rsid w:val="00123EC6"/>
    <w:rsid w:val="00153C2C"/>
    <w:rsid w:val="001626C7"/>
    <w:rsid w:val="00172B80"/>
    <w:rsid w:val="00197637"/>
    <w:rsid w:val="001A480E"/>
    <w:rsid w:val="001B187D"/>
    <w:rsid w:val="001E0CDE"/>
    <w:rsid w:val="001F7FED"/>
    <w:rsid w:val="00226443"/>
    <w:rsid w:val="002356E3"/>
    <w:rsid w:val="00244A1F"/>
    <w:rsid w:val="00250878"/>
    <w:rsid w:val="00257B10"/>
    <w:rsid w:val="00274901"/>
    <w:rsid w:val="00291C81"/>
    <w:rsid w:val="002A29FB"/>
    <w:rsid w:val="002A4624"/>
    <w:rsid w:val="002A4B9B"/>
    <w:rsid w:val="002E1B75"/>
    <w:rsid w:val="002E2AB1"/>
    <w:rsid w:val="002F2A1B"/>
    <w:rsid w:val="002F5410"/>
    <w:rsid w:val="00304E49"/>
    <w:rsid w:val="0034736E"/>
    <w:rsid w:val="00350470"/>
    <w:rsid w:val="00350C9E"/>
    <w:rsid w:val="00354CED"/>
    <w:rsid w:val="003735A3"/>
    <w:rsid w:val="003739D2"/>
    <w:rsid w:val="0038291E"/>
    <w:rsid w:val="003F0548"/>
    <w:rsid w:val="00432863"/>
    <w:rsid w:val="00442C71"/>
    <w:rsid w:val="0044699F"/>
    <w:rsid w:val="00461E70"/>
    <w:rsid w:val="004624D2"/>
    <w:rsid w:val="00471CCB"/>
    <w:rsid w:val="0047426D"/>
    <w:rsid w:val="004D1B79"/>
    <w:rsid w:val="004F7356"/>
    <w:rsid w:val="00545AB1"/>
    <w:rsid w:val="0058332B"/>
    <w:rsid w:val="00591938"/>
    <w:rsid w:val="00606DEB"/>
    <w:rsid w:val="00621135"/>
    <w:rsid w:val="006262BD"/>
    <w:rsid w:val="00632A3B"/>
    <w:rsid w:val="0067088E"/>
    <w:rsid w:val="00750FC2"/>
    <w:rsid w:val="007575EC"/>
    <w:rsid w:val="007817B5"/>
    <w:rsid w:val="007866D5"/>
    <w:rsid w:val="00804537"/>
    <w:rsid w:val="0081512B"/>
    <w:rsid w:val="00835575"/>
    <w:rsid w:val="00884665"/>
    <w:rsid w:val="00886241"/>
    <w:rsid w:val="00896E86"/>
    <w:rsid w:val="008E6014"/>
    <w:rsid w:val="00907906"/>
    <w:rsid w:val="00915DB9"/>
    <w:rsid w:val="00923873"/>
    <w:rsid w:val="00966717"/>
    <w:rsid w:val="00986F4A"/>
    <w:rsid w:val="00987E64"/>
    <w:rsid w:val="009A721B"/>
    <w:rsid w:val="00A23EF2"/>
    <w:rsid w:val="00A4121A"/>
    <w:rsid w:val="00A641ED"/>
    <w:rsid w:val="00A80032"/>
    <w:rsid w:val="00AB0A02"/>
    <w:rsid w:val="00AB0C1C"/>
    <w:rsid w:val="00AB6763"/>
    <w:rsid w:val="00B20B2C"/>
    <w:rsid w:val="00B502E1"/>
    <w:rsid w:val="00B73A1A"/>
    <w:rsid w:val="00B95DA5"/>
    <w:rsid w:val="00B9796E"/>
    <w:rsid w:val="00C110D4"/>
    <w:rsid w:val="00C171E5"/>
    <w:rsid w:val="00C46A08"/>
    <w:rsid w:val="00C551B1"/>
    <w:rsid w:val="00C70E11"/>
    <w:rsid w:val="00CA3457"/>
    <w:rsid w:val="00CA3BBF"/>
    <w:rsid w:val="00CC655E"/>
    <w:rsid w:val="00CC6C2C"/>
    <w:rsid w:val="00CD0153"/>
    <w:rsid w:val="00D26D6E"/>
    <w:rsid w:val="00D51D20"/>
    <w:rsid w:val="00D53524"/>
    <w:rsid w:val="00D57C35"/>
    <w:rsid w:val="00D76C1E"/>
    <w:rsid w:val="00DC0942"/>
    <w:rsid w:val="00DE6BA4"/>
    <w:rsid w:val="00DF2F10"/>
    <w:rsid w:val="00E43064"/>
    <w:rsid w:val="00E72DE2"/>
    <w:rsid w:val="00E930D6"/>
    <w:rsid w:val="00ED1799"/>
    <w:rsid w:val="00EE1852"/>
    <w:rsid w:val="00EE209B"/>
    <w:rsid w:val="00EE5E9A"/>
    <w:rsid w:val="00EF2727"/>
    <w:rsid w:val="00F17FD2"/>
    <w:rsid w:val="00F3129E"/>
    <w:rsid w:val="00F5396D"/>
    <w:rsid w:val="00F57902"/>
    <w:rsid w:val="00F75032"/>
    <w:rsid w:val="00F85FCA"/>
    <w:rsid w:val="00FE0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071E"/>
  <w15:docId w15:val="{9EE43319-9565-4452-851E-2949223A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widowControl w:val="0"/>
      <w:suppressAutoHyphens/>
    </w:pPr>
    <w:rPr>
      <w:rFonts w:cs="Arial Unicode MS"/>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7"/>
      </w:numPr>
    </w:pPr>
  </w:style>
  <w:style w:type="numbering" w:customStyle="1" w:styleId="Zaimportowanystyl5">
    <w:name w:val="Zaimportowany styl 5"/>
    <w:pPr>
      <w:numPr>
        <w:numId w:val="9"/>
      </w:numPr>
    </w:pPr>
  </w:style>
  <w:style w:type="paragraph" w:styleId="Tekstprzypisudolnego">
    <w:name w:val="footnote text"/>
    <w:pPr>
      <w:widowControl w:val="0"/>
      <w:suppressAutoHyphens/>
    </w:pPr>
    <w:rPr>
      <w:rFonts w:eastAsia="Times New Roman"/>
      <w:color w:val="000000"/>
      <w:u w:color="000000"/>
    </w:rPr>
  </w:style>
  <w:style w:type="numbering" w:customStyle="1" w:styleId="Zaimportowanystyl6">
    <w:name w:val="Zaimportowany styl 6"/>
    <w:pPr>
      <w:numPr>
        <w:numId w:val="15"/>
      </w:numPr>
    </w:pPr>
  </w:style>
  <w:style w:type="numbering" w:customStyle="1" w:styleId="Zaimportowanystyl7">
    <w:name w:val="Zaimportowany styl 7"/>
    <w:pPr>
      <w:numPr>
        <w:numId w:val="17"/>
      </w:numPr>
    </w:pPr>
  </w:style>
  <w:style w:type="paragraph" w:styleId="Akapitzlist">
    <w:name w:val="List Paragraph"/>
    <w:aliases w:val="L1,Numerowanie,Akapit z listą5,T_SZ_List Paragraph,normalny tekst,Akapit z listą BS,Kolorowa lista — akcent 11,Akapit z listą1,Średnia siatka 1 — akcent 21,List Paragraph,sw tekst,CW_Lista,Colorful List - Accent 11,Akapit z listą4,Obiekt"/>
    <w:link w:val="AkapitzlistZnak"/>
    <w:uiPriority w:val="34"/>
    <w:qFormat/>
    <w:pPr>
      <w:widowControl w:val="0"/>
      <w:suppressAutoHyphens/>
      <w:spacing w:after="200" w:line="276" w:lineRule="auto"/>
      <w:ind w:left="720"/>
    </w:pPr>
    <w:rPr>
      <w:rFonts w:ascii="Calibri" w:hAnsi="Calibri" w:cs="Arial Unicode MS"/>
      <w:color w:val="000000"/>
      <w:sz w:val="22"/>
      <w:szCs w:val="22"/>
      <w:u w:color="000000"/>
    </w:rPr>
  </w:style>
  <w:style w:type="numbering" w:customStyle="1" w:styleId="Zaimportowanystyl8">
    <w:name w:val="Zaimportowany styl 8"/>
    <w:pPr>
      <w:numPr>
        <w:numId w:val="19"/>
      </w:numPr>
    </w:pPr>
  </w:style>
  <w:style w:type="paragraph" w:customStyle="1" w:styleId="m8069290857866364993gmail-text-justify">
    <w:name w:val="m_8069290857866364993gmail-text-justify"/>
    <w:qFormat/>
    <w:pPr>
      <w:widowControl w:val="0"/>
      <w:suppressAutoHyphens/>
      <w:spacing w:before="280" w:after="280"/>
    </w:pPr>
    <w:rPr>
      <w:rFonts w:cs="Arial Unicode MS"/>
      <w:color w:val="000000"/>
      <w:sz w:val="24"/>
      <w:szCs w:val="24"/>
      <w:u w:color="000000"/>
    </w:rPr>
  </w:style>
  <w:style w:type="numbering" w:customStyle="1" w:styleId="Zaimportowanystyl9">
    <w:name w:val="Zaimportowany styl 9"/>
    <w:pPr>
      <w:numPr>
        <w:numId w:val="22"/>
      </w:numPr>
    </w:pPr>
  </w:style>
  <w:style w:type="numbering" w:customStyle="1" w:styleId="Zaimportowanystyl10">
    <w:name w:val="Zaimportowany styl 10"/>
    <w:pPr>
      <w:numPr>
        <w:numId w:val="24"/>
      </w:numPr>
    </w:pPr>
  </w:style>
  <w:style w:type="numbering" w:customStyle="1" w:styleId="Zaimportowanystyl11">
    <w:name w:val="Zaimportowany styl 11"/>
    <w:pPr>
      <w:numPr>
        <w:numId w:val="26"/>
      </w:numPr>
    </w:pPr>
  </w:style>
  <w:style w:type="numbering" w:customStyle="1" w:styleId="Zaimportowanystyl12">
    <w:name w:val="Zaimportowany styl 12"/>
    <w:pPr>
      <w:numPr>
        <w:numId w:val="28"/>
      </w:numPr>
    </w:pPr>
  </w:style>
  <w:style w:type="numbering" w:customStyle="1" w:styleId="Zaimportowanystyl13">
    <w:name w:val="Zaimportowany styl 13"/>
    <w:pPr>
      <w:numPr>
        <w:numId w:val="30"/>
      </w:numPr>
    </w:pPr>
  </w:style>
  <w:style w:type="numbering" w:customStyle="1" w:styleId="Zaimportowanystyl14">
    <w:name w:val="Zaimportowany styl 14"/>
    <w:pPr>
      <w:numPr>
        <w:numId w:val="33"/>
      </w:numPr>
    </w:pPr>
  </w:style>
  <w:style w:type="numbering" w:customStyle="1" w:styleId="Zaimportowanystyl15">
    <w:name w:val="Zaimportowany styl 15"/>
    <w:pPr>
      <w:numPr>
        <w:numId w:val="35"/>
      </w:numPr>
    </w:pPr>
  </w:style>
  <w:style w:type="character" w:customStyle="1" w:styleId="Teksttreci">
    <w:name w:val="Tekst treści_"/>
    <w:basedOn w:val="Domylnaczcionkaakapitu"/>
    <w:link w:val="Teksttreci0"/>
    <w:rsid w:val="00EF2727"/>
    <w:rPr>
      <w:rFonts w:ascii="Cambria" w:eastAsia="Cambria" w:hAnsi="Cambria" w:cs="Cambria"/>
    </w:rPr>
  </w:style>
  <w:style w:type="paragraph" w:customStyle="1" w:styleId="Teksttreci0">
    <w:name w:val="Tekst treści"/>
    <w:basedOn w:val="Normalny"/>
    <w:link w:val="Teksttreci"/>
    <w:qFormat/>
    <w:rsid w:val="00EF2727"/>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76" w:lineRule="auto"/>
    </w:pPr>
    <w:rPr>
      <w:rFonts w:ascii="Cambria" w:eastAsia="Cambria" w:hAnsi="Cambria" w:cs="Cambria"/>
      <w:color w:val="auto"/>
    </w:rPr>
  </w:style>
  <w:style w:type="paragraph" w:styleId="Nagwek">
    <w:name w:val="header"/>
    <w:basedOn w:val="Normalny"/>
    <w:link w:val="NagwekZnak"/>
    <w:uiPriority w:val="99"/>
    <w:unhideWhenUsed/>
    <w:rsid w:val="00EF2727"/>
    <w:pPr>
      <w:tabs>
        <w:tab w:val="center" w:pos="4536"/>
        <w:tab w:val="right" w:pos="9072"/>
      </w:tabs>
    </w:pPr>
  </w:style>
  <w:style w:type="character" w:customStyle="1" w:styleId="NagwekZnak">
    <w:name w:val="Nagłówek Znak"/>
    <w:basedOn w:val="Domylnaczcionkaakapitu"/>
    <w:link w:val="Nagwek"/>
    <w:uiPriority w:val="99"/>
    <w:rsid w:val="00EF2727"/>
    <w:rPr>
      <w:rFonts w:cs="Arial Unicode MS"/>
      <w:color w:val="000000"/>
      <w:u w:color="000000"/>
    </w:rPr>
  </w:style>
  <w:style w:type="paragraph" w:styleId="Stopka">
    <w:name w:val="footer"/>
    <w:basedOn w:val="Normalny"/>
    <w:link w:val="StopkaZnak"/>
    <w:uiPriority w:val="99"/>
    <w:unhideWhenUsed/>
    <w:rsid w:val="00EF2727"/>
    <w:pPr>
      <w:tabs>
        <w:tab w:val="center" w:pos="4536"/>
        <w:tab w:val="right" w:pos="9072"/>
      </w:tabs>
    </w:pPr>
  </w:style>
  <w:style w:type="character" w:customStyle="1" w:styleId="StopkaZnak">
    <w:name w:val="Stopka Znak"/>
    <w:basedOn w:val="Domylnaczcionkaakapitu"/>
    <w:link w:val="Stopka"/>
    <w:uiPriority w:val="99"/>
    <w:rsid w:val="00EF2727"/>
    <w:rPr>
      <w:rFonts w:cs="Arial Unicode MS"/>
      <w:color w:val="000000"/>
      <w:u w:color="000000"/>
    </w:rPr>
  </w:style>
  <w:style w:type="paragraph" w:styleId="Tekstdymka">
    <w:name w:val="Balloon Text"/>
    <w:basedOn w:val="Normalny"/>
    <w:link w:val="TekstdymkaZnak"/>
    <w:uiPriority w:val="99"/>
    <w:semiHidden/>
    <w:unhideWhenUsed/>
    <w:rsid w:val="00EF2727"/>
    <w:rPr>
      <w:rFonts w:ascii="Tahoma" w:hAnsi="Tahoma" w:cs="Tahoma"/>
      <w:sz w:val="16"/>
      <w:szCs w:val="16"/>
    </w:rPr>
  </w:style>
  <w:style w:type="character" w:customStyle="1" w:styleId="TekstdymkaZnak">
    <w:name w:val="Tekst dymka Znak"/>
    <w:basedOn w:val="Domylnaczcionkaakapitu"/>
    <w:link w:val="Tekstdymka"/>
    <w:uiPriority w:val="99"/>
    <w:semiHidden/>
    <w:rsid w:val="00EF2727"/>
    <w:rPr>
      <w:rFonts w:ascii="Tahoma" w:hAnsi="Tahoma" w:cs="Tahoma"/>
      <w:color w:val="000000"/>
      <w:sz w:val="16"/>
      <w:szCs w:val="16"/>
      <w:u w:color="000000"/>
    </w:rPr>
  </w:style>
  <w:style w:type="character" w:styleId="Odwoaniedokomentarza">
    <w:name w:val="annotation reference"/>
    <w:basedOn w:val="Domylnaczcionkaakapitu"/>
    <w:uiPriority w:val="99"/>
    <w:semiHidden/>
    <w:unhideWhenUsed/>
    <w:rsid w:val="00153C2C"/>
    <w:rPr>
      <w:sz w:val="16"/>
      <w:szCs w:val="16"/>
    </w:rPr>
  </w:style>
  <w:style w:type="paragraph" w:styleId="Tekstkomentarza">
    <w:name w:val="annotation text"/>
    <w:basedOn w:val="Normalny"/>
    <w:link w:val="TekstkomentarzaZnak"/>
    <w:uiPriority w:val="99"/>
    <w:unhideWhenUsed/>
    <w:rsid w:val="00153C2C"/>
    <w:rPr>
      <w:rFonts w:eastAsia="Times New Roman" w:cs="Times New Roman"/>
    </w:rPr>
  </w:style>
  <w:style w:type="character" w:customStyle="1" w:styleId="TekstkomentarzaZnak">
    <w:name w:val="Tekst komentarza Znak"/>
    <w:basedOn w:val="Domylnaczcionkaakapitu"/>
    <w:link w:val="Tekstkomentarza"/>
    <w:uiPriority w:val="99"/>
    <w:rsid w:val="00153C2C"/>
    <w:rPr>
      <w:rFonts w:eastAsia="Times New Roman"/>
      <w:color w:val="000000"/>
      <w:u w:color="000000"/>
    </w:rPr>
  </w:style>
  <w:style w:type="character" w:customStyle="1" w:styleId="AkapitzlistZnak">
    <w:name w:val="Akapit z listą Znak"/>
    <w:aliases w:val="L1 Znak,Numerowanie Znak,Akapit z listą5 Znak,T_SZ_List Paragraph Znak,normalny tekst Znak,Akapit z listą BS Znak,Kolorowa lista — akcent 11 Znak,Akapit z listą1 Znak,Średnia siatka 1 — akcent 21 Znak,List Paragraph Znak,Obiekt Znak"/>
    <w:link w:val="Akapitzlist"/>
    <w:uiPriority w:val="34"/>
    <w:qFormat/>
    <w:rsid w:val="00F57902"/>
    <w:rPr>
      <w:rFonts w:ascii="Calibri" w:hAnsi="Calibri" w:cs="Arial Unicode MS"/>
      <w:color w:val="000000"/>
      <w:sz w:val="22"/>
      <w:szCs w:val="22"/>
      <w:u w:color="000000"/>
    </w:rPr>
  </w:style>
  <w:style w:type="paragraph" w:styleId="NormalnyWeb">
    <w:name w:val="Normal (Web)"/>
    <w:basedOn w:val="Normalny"/>
    <w:uiPriority w:val="99"/>
    <w:semiHidden/>
    <w:unhideWhenUsed/>
    <w:rsid w:val="000A2744"/>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eastAsia="Times New Roman" w:cs="Times New Roman"/>
      <w:color w:val="auto"/>
      <w:sz w:val="24"/>
      <w:szCs w:val="24"/>
      <w:bdr w:val="none" w:sz="0" w:space="0" w:color="auto"/>
    </w:rPr>
  </w:style>
  <w:style w:type="numbering" w:customStyle="1" w:styleId="Styl6321">
    <w:name w:val="Styl6321"/>
    <w:rsid w:val="007575EC"/>
    <w:pPr>
      <w:numPr>
        <w:numId w:val="46"/>
      </w:numPr>
    </w:pPr>
  </w:style>
  <w:style w:type="paragraph" w:styleId="Poprawka">
    <w:name w:val="Revision"/>
    <w:hidden/>
    <w:uiPriority w:val="99"/>
    <w:semiHidden/>
    <w:rsid w:val="0083557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u w:color="000000"/>
    </w:rPr>
  </w:style>
  <w:style w:type="character" w:styleId="Nierozpoznanawzmianka">
    <w:name w:val="Unresolved Mention"/>
    <w:basedOn w:val="Domylnaczcionkaakapitu"/>
    <w:uiPriority w:val="99"/>
    <w:semiHidden/>
    <w:unhideWhenUsed/>
    <w:rsid w:val="00AB6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1447">
      <w:bodyDiv w:val="1"/>
      <w:marLeft w:val="0"/>
      <w:marRight w:val="0"/>
      <w:marTop w:val="0"/>
      <w:marBottom w:val="0"/>
      <w:divBdr>
        <w:top w:val="none" w:sz="0" w:space="0" w:color="auto"/>
        <w:left w:val="none" w:sz="0" w:space="0" w:color="auto"/>
        <w:bottom w:val="none" w:sz="0" w:space="0" w:color="auto"/>
        <w:right w:val="none" w:sz="0" w:space="0" w:color="auto"/>
      </w:divBdr>
      <w:divsChild>
        <w:div w:id="1609393346">
          <w:marLeft w:val="0"/>
          <w:marRight w:val="0"/>
          <w:marTop w:val="0"/>
          <w:marBottom w:val="0"/>
          <w:divBdr>
            <w:top w:val="none" w:sz="0" w:space="0" w:color="auto"/>
            <w:left w:val="none" w:sz="0" w:space="0" w:color="auto"/>
            <w:bottom w:val="none" w:sz="0" w:space="0" w:color="auto"/>
            <w:right w:val="none" w:sz="0" w:space="0" w:color="auto"/>
          </w:divBdr>
        </w:div>
      </w:divsChild>
    </w:div>
    <w:div w:id="352344772">
      <w:bodyDiv w:val="1"/>
      <w:marLeft w:val="0"/>
      <w:marRight w:val="0"/>
      <w:marTop w:val="0"/>
      <w:marBottom w:val="0"/>
      <w:divBdr>
        <w:top w:val="none" w:sz="0" w:space="0" w:color="auto"/>
        <w:left w:val="none" w:sz="0" w:space="0" w:color="auto"/>
        <w:bottom w:val="none" w:sz="0" w:space="0" w:color="auto"/>
        <w:right w:val="none" w:sz="0" w:space="0" w:color="auto"/>
      </w:divBdr>
      <w:divsChild>
        <w:div w:id="1801847060">
          <w:marLeft w:val="0"/>
          <w:marRight w:val="0"/>
          <w:marTop w:val="0"/>
          <w:marBottom w:val="0"/>
          <w:divBdr>
            <w:top w:val="none" w:sz="0" w:space="0" w:color="auto"/>
            <w:left w:val="none" w:sz="0" w:space="0" w:color="auto"/>
            <w:bottom w:val="none" w:sz="0" w:space="0" w:color="auto"/>
            <w:right w:val="none" w:sz="0" w:space="0" w:color="auto"/>
          </w:divBdr>
        </w:div>
        <w:div w:id="1921133803">
          <w:marLeft w:val="0"/>
          <w:marRight w:val="0"/>
          <w:marTop w:val="0"/>
          <w:marBottom w:val="0"/>
          <w:divBdr>
            <w:top w:val="none" w:sz="0" w:space="0" w:color="auto"/>
            <w:left w:val="none" w:sz="0" w:space="0" w:color="auto"/>
            <w:bottom w:val="none" w:sz="0" w:space="0" w:color="auto"/>
            <w:right w:val="none" w:sz="0" w:space="0" w:color="auto"/>
          </w:divBdr>
        </w:div>
        <w:div w:id="1350837120">
          <w:marLeft w:val="0"/>
          <w:marRight w:val="0"/>
          <w:marTop w:val="0"/>
          <w:marBottom w:val="0"/>
          <w:divBdr>
            <w:top w:val="none" w:sz="0" w:space="0" w:color="auto"/>
            <w:left w:val="none" w:sz="0" w:space="0" w:color="auto"/>
            <w:bottom w:val="none" w:sz="0" w:space="0" w:color="auto"/>
            <w:right w:val="none" w:sz="0" w:space="0" w:color="auto"/>
          </w:divBdr>
        </w:div>
        <w:div w:id="1865510305">
          <w:marLeft w:val="0"/>
          <w:marRight w:val="0"/>
          <w:marTop w:val="0"/>
          <w:marBottom w:val="0"/>
          <w:divBdr>
            <w:top w:val="none" w:sz="0" w:space="0" w:color="auto"/>
            <w:left w:val="none" w:sz="0" w:space="0" w:color="auto"/>
            <w:bottom w:val="none" w:sz="0" w:space="0" w:color="auto"/>
            <w:right w:val="none" w:sz="0" w:space="0" w:color="auto"/>
          </w:divBdr>
        </w:div>
        <w:div w:id="1512526416">
          <w:marLeft w:val="0"/>
          <w:marRight w:val="0"/>
          <w:marTop w:val="0"/>
          <w:marBottom w:val="0"/>
          <w:divBdr>
            <w:top w:val="none" w:sz="0" w:space="0" w:color="auto"/>
            <w:left w:val="none" w:sz="0" w:space="0" w:color="auto"/>
            <w:bottom w:val="none" w:sz="0" w:space="0" w:color="auto"/>
            <w:right w:val="none" w:sz="0" w:space="0" w:color="auto"/>
          </w:divBdr>
        </w:div>
        <w:div w:id="1536039088">
          <w:marLeft w:val="0"/>
          <w:marRight w:val="0"/>
          <w:marTop w:val="0"/>
          <w:marBottom w:val="0"/>
          <w:divBdr>
            <w:top w:val="none" w:sz="0" w:space="0" w:color="auto"/>
            <w:left w:val="none" w:sz="0" w:space="0" w:color="auto"/>
            <w:bottom w:val="none" w:sz="0" w:space="0" w:color="auto"/>
            <w:right w:val="none" w:sz="0" w:space="0" w:color="auto"/>
          </w:divBdr>
        </w:div>
        <w:div w:id="486747457">
          <w:marLeft w:val="0"/>
          <w:marRight w:val="0"/>
          <w:marTop w:val="0"/>
          <w:marBottom w:val="0"/>
          <w:divBdr>
            <w:top w:val="none" w:sz="0" w:space="0" w:color="auto"/>
            <w:left w:val="none" w:sz="0" w:space="0" w:color="auto"/>
            <w:bottom w:val="none" w:sz="0" w:space="0" w:color="auto"/>
            <w:right w:val="none" w:sz="0" w:space="0" w:color="auto"/>
          </w:divBdr>
        </w:div>
        <w:div w:id="474496980">
          <w:marLeft w:val="0"/>
          <w:marRight w:val="0"/>
          <w:marTop w:val="0"/>
          <w:marBottom w:val="0"/>
          <w:divBdr>
            <w:top w:val="none" w:sz="0" w:space="0" w:color="auto"/>
            <w:left w:val="none" w:sz="0" w:space="0" w:color="auto"/>
            <w:bottom w:val="none" w:sz="0" w:space="0" w:color="auto"/>
            <w:right w:val="none" w:sz="0" w:space="0" w:color="auto"/>
          </w:divBdr>
        </w:div>
        <w:div w:id="957025157">
          <w:marLeft w:val="0"/>
          <w:marRight w:val="0"/>
          <w:marTop w:val="0"/>
          <w:marBottom w:val="0"/>
          <w:divBdr>
            <w:top w:val="none" w:sz="0" w:space="0" w:color="auto"/>
            <w:left w:val="none" w:sz="0" w:space="0" w:color="auto"/>
            <w:bottom w:val="none" w:sz="0" w:space="0" w:color="auto"/>
            <w:right w:val="none" w:sz="0" w:space="0" w:color="auto"/>
          </w:divBdr>
        </w:div>
        <w:div w:id="1918250403">
          <w:marLeft w:val="0"/>
          <w:marRight w:val="0"/>
          <w:marTop w:val="0"/>
          <w:marBottom w:val="0"/>
          <w:divBdr>
            <w:top w:val="none" w:sz="0" w:space="0" w:color="auto"/>
            <w:left w:val="none" w:sz="0" w:space="0" w:color="auto"/>
            <w:bottom w:val="none" w:sz="0" w:space="0" w:color="auto"/>
            <w:right w:val="none" w:sz="0" w:space="0" w:color="auto"/>
          </w:divBdr>
        </w:div>
        <w:div w:id="1459103712">
          <w:marLeft w:val="0"/>
          <w:marRight w:val="0"/>
          <w:marTop w:val="0"/>
          <w:marBottom w:val="0"/>
          <w:divBdr>
            <w:top w:val="none" w:sz="0" w:space="0" w:color="auto"/>
            <w:left w:val="none" w:sz="0" w:space="0" w:color="auto"/>
            <w:bottom w:val="none" w:sz="0" w:space="0" w:color="auto"/>
            <w:right w:val="none" w:sz="0" w:space="0" w:color="auto"/>
          </w:divBdr>
        </w:div>
        <w:div w:id="1424257752">
          <w:marLeft w:val="0"/>
          <w:marRight w:val="0"/>
          <w:marTop w:val="0"/>
          <w:marBottom w:val="0"/>
          <w:divBdr>
            <w:top w:val="none" w:sz="0" w:space="0" w:color="auto"/>
            <w:left w:val="none" w:sz="0" w:space="0" w:color="auto"/>
            <w:bottom w:val="none" w:sz="0" w:space="0" w:color="auto"/>
            <w:right w:val="none" w:sz="0" w:space="0" w:color="auto"/>
          </w:divBdr>
        </w:div>
        <w:div w:id="1631545515">
          <w:marLeft w:val="0"/>
          <w:marRight w:val="0"/>
          <w:marTop w:val="0"/>
          <w:marBottom w:val="0"/>
          <w:divBdr>
            <w:top w:val="none" w:sz="0" w:space="0" w:color="auto"/>
            <w:left w:val="none" w:sz="0" w:space="0" w:color="auto"/>
            <w:bottom w:val="none" w:sz="0" w:space="0" w:color="auto"/>
            <w:right w:val="none" w:sz="0" w:space="0" w:color="auto"/>
          </w:divBdr>
        </w:div>
      </w:divsChild>
    </w:div>
    <w:div w:id="630748683">
      <w:bodyDiv w:val="1"/>
      <w:marLeft w:val="0"/>
      <w:marRight w:val="0"/>
      <w:marTop w:val="0"/>
      <w:marBottom w:val="0"/>
      <w:divBdr>
        <w:top w:val="none" w:sz="0" w:space="0" w:color="auto"/>
        <w:left w:val="none" w:sz="0" w:space="0" w:color="auto"/>
        <w:bottom w:val="none" w:sz="0" w:space="0" w:color="auto"/>
        <w:right w:val="none" w:sz="0" w:space="0" w:color="auto"/>
      </w:divBdr>
    </w:div>
    <w:div w:id="1432161971">
      <w:bodyDiv w:val="1"/>
      <w:marLeft w:val="0"/>
      <w:marRight w:val="0"/>
      <w:marTop w:val="0"/>
      <w:marBottom w:val="0"/>
      <w:divBdr>
        <w:top w:val="none" w:sz="0" w:space="0" w:color="auto"/>
        <w:left w:val="none" w:sz="0" w:space="0" w:color="auto"/>
        <w:bottom w:val="none" w:sz="0" w:space="0" w:color="auto"/>
        <w:right w:val="none" w:sz="0" w:space="0" w:color="auto"/>
      </w:divBdr>
      <w:divsChild>
        <w:div w:id="19448777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ugjastk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ugjastkow.p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49EEA-DB0F-4FE6-ACB7-7103876B8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8536</Words>
  <Characters>51217</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Iwona Wolińska</dc:creator>
  <cp:lastModifiedBy>Tomasz Choma</cp:lastModifiedBy>
  <cp:revision>3</cp:revision>
  <cp:lastPrinted>2025-01-16T10:16:00Z</cp:lastPrinted>
  <dcterms:created xsi:type="dcterms:W3CDTF">2026-04-16T06:58:00Z</dcterms:created>
  <dcterms:modified xsi:type="dcterms:W3CDTF">2026-04-23T10:22:00Z</dcterms:modified>
</cp:coreProperties>
</file>